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B0B5F" w14:textId="77777777" w:rsidR="00F746E7" w:rsidRPr="00610B12" w:rsidRDefault="00F746E7" w:rsidP="00517E79">
      <w:pPr>
        <w:pStyle w:val="TOCHeading"/>
        <w:spacing w:line="360" w:lineRule="auto"/>
        <w:jc w:val="both"/>
      </w:pPr>
      <w:bookmarkStart w:id="0" w:name="_Toc61820187"/>
      <w:bookmarkStart w:id="1" w:name="_Toc61857848"/>
      <w:bookmarkStart w:id="2" w:name="_Toc61857910"/>
      <w:bookmarkStart w:id="3" w:name="_Toc61866343"/>
      <w:bookmarkStart w:id="4" w:name="_Toc61866470"/>
      <w:bookmarkStart w:id="5" w:name="_Toc61875308"/>
      <w:bookmarkStart w:id="6" w:name="_Toc61876981"/>
      <w:bookmarkStart w:id="7" w:name="_Toc61877027"/>
      <w:bookmarkStart w:id="8" w:name="_Toc61885853"/>
    </w:p>
    <w:p w14:paraId="4B1DBCEF" w14:textId="6FEC8158" w:rsidR="004F0EF2" w:rsidRPr="00610B12" w:rsidRDefault="00DC75DD" w:rsidP="00517E79">
      <w:pPr>
        <w:pStyle w:val="TOCHeading"/>
        <w:spacing w:line="360" w:lineRule="auto"/>
      </w:pPr>
      <w:r w:rsidRPr="00610B12">
        <w:t>P</w:t>
      </w:r>
      <w:r w:rsidR="00C55C6D" w:rsidRPr="00610B12">
        <w:t>redict</w:t>
      </w:r>
      <w:r w:rsidRPr="00610B12">
        <w:t xml:space="preserve">ion of </w:t>
      </w:r>
      <w:r w:rsidR="00C55C6D" w:rsidRPr="00610B12">
        <w:t xml:space="preserve">Customer </w:t>
      </w:r>
      <w:r w:rsidR="004D776E" w:rsidRPr="00610B12">
        <w:t>Attrition</w:t>
      </w:r>
      <w:r w:rsidR="00C55C6D" w:rsidRPr="00610B12">
        <w:t xml:space="preserve"> in the </w:t>
      </w:r>
      <w:r w:rsidRPr="00610B12">
        <w:br/>
      </w:r>
      <w:r w:rsidR="00C55C6D" w:rsidRPr="00610B12">
        <w:t>Telecom Industry</w:t>
      </w:r>
      <w:r w:rsidRPr="00610B12">
        <w:t xml:space="preserve"> using Machine Learning</w:t>
      </w:r>
      <w:bookmarkEnd w:id="0"/>
      <w:bookmarkEnd w:id="1"/>
      <w:bookmarkEnd w:id="2"/>
      <w:bookmarkEnd w:id="3"/>
      <w:bookmarkEnd w:id="4"/>
      <w:bookmarkEnd w:id="5"/>
      <w:bookmarkEnd w:id="6"/>
      <w:bookmarkEnd w:id="7"/>
      <w:bookmarkEnd w:id="8"/>
    </w:p>
    <w:p w14:paraId="1A55C5AD" w14:textId="77777777" w:rsidR="00191400" w:rsidRPr="00610B12" w:rsidRDefault="00191400" w:rsidP="00517E79">
      <w:pPr>
        <w:pStyle w:val="Author"/>
        <w:spacing w:line="360" w:lineRule="auto"/>
        <w:jc w:val="both"/>
        <w:rPr>
          <w:rFonts w:ascii="Times New Roman" w:hAnsi="Times New Roman" w:cs="Times New Roman"/>
        </w:rPr>
      </w:pPr>
    </w:p>
    <w:p w14:paraId="5709766B" w14:textId="754CEFA2" w:rsidR="006C6B3B" w:rsidRPr="00610B12" w:rsidRDefault="00341E66" w:rsidP="00517E79">
      <w:pPr>
        <w:pStyle w:val="Author"/>
        <w:spacing w:line="360" w:lineRule="auto"/>
        <w:rPr>
          <w:rFonts w:ascii="Times New Roman" w:hAnsi="Times New Roman" w:cs="Times New Roman"/>
        </w:rPr>
      </w:pPr>
      <w:r w:rsidRPr="00610B12">
        <w:rPr>
          <w:rFonts w:ascii="Times New Roman" w:hAnsi="Times New Roman" w:cs="Times New Roman"/>
        </w:rPr>
        <w:br/>
      </w:r>
      <w:r w:rsidR="00CC5761" w:rsidRPr="00610B12">
        <w:rPr>
          <w:rFonts w:ascii="Times New Roman" w:hAnsi="Times New Roman" w:cs="Times New Roman"/>
          <w:b/>
        </w:rPr>
        <w:t>A</w:t>
      </w:r>
      <w:r w:rsidR="00CC0289" w:rsidRPr="00610B12">
        <w:rPr>
          <w:rFonts w:ascii="Times New Roman" w:hAnsi="Times New Roman" w:cs="Times New Roman"/>
          <w:b/>
        </w:rPr>
        <w:t>nish</w:t>
      </w:r>
      <w:r w:rsidR="00CC5761" w:rsidRPr="00610B12">
        <w:rPr>
          <w:rFonts w:ascii="Times New Roman" w:hAnsi="Times New Roman" w:cs="Times New Roman"/>
          <w:b/>
        </w:rPr>
        <w:t xml:space="preserve"> M</w:t>
      </w:r>
      <w:r w:rsidR="00CC0289" w:rsidRPr="00610B12">
        <w:rPr>
          <w:rFonts w:ascii="Times New Roman" w:hAnsi="Times New Roman" w:cs="Times New Roman"/>
          <w:b/>
        </w:rPr>
        <w:t>ahapatra</w:t>
      </w:r>
      <w:r w:rsidR="002B3128" w:rsidRPr="00610B12">
        <w:rPr>
          <w:rFonts w:ascii="Times New Roman" w:hAnsi="Times New Roman" w:cs="Times New Roman"/>
        </w:rPr>
        <w:br/>
        <w:t>Student ID 944563</w:t>
      </w:r>
    </w:p>
    <w:p w14:paraId="2323FBEA" w14:textId="77777777" w:rsidR="006C6B3B" w:rsidRPr="00610B12" w:rsidRDefault="006C6B3B" w:rsidP="00517E79">
      <w:pPr>
        <w:pStyle w:val="BodyText"/>
      </w:pPr>
    </w:p>
    <w:p w14:paraId="55DAD6C2" w14:textId="6241E716" w:rsidR="006C6B3B" w:rsidRPr="00610B12" w:rsidRDefault="006C6B3B" w:rsidP="00517E79">
      <w:pPr>
        <w:pStyle w:val="BodyText"/>
      </w:pPr>
    </w:p>
    <w:p w14:paraId="154B0F8F" w14:textId="7BA0AF3F" w:rsidR="00FE26A6" w:rsidRPr="00610B12" w:rsidRDefault="00FE26A6" w:rsidP="00517E79">
      <w:pPr>
        <w:pStyle w:val="BodyText"/>
      </w:pPr>
    </w:p>
    <w:p w14:paraId="4009E9AB" w14:textId="56FF473D" w:rsidR="00341E66" w:rsidRPr="00610B12" w:rsidRDefault="00341E66" w:rsidP="00517E79">
      <w:pPr>
        <w:pStyle w:val="Author"/>
        <w:spacing w:line="360" w:lineRule="auto"/>
        <w:jc w:val="both"/>
        <w:rPr>
          <w:rFonts w:ascii="Times New Roman" w:hAnsi="Times New Roman" w:cs="Times New Roman"/>
        </w:rPr>
      </w:pPr>
    </w:p>
    <w:p w14:paraId="64B1E6D2" w14:textId="7CB5BDF9" w:rsidR="00341E66" w:rsidRPr="00610B12" w:rsidRDefault="00CC5761" w:rsidP="00517E79">
      <w:pPr>
        <w:pStyle w:val="Author"/>
        <w:spacing w:line="360" w:lineRule="auto"/>
        <w:rPr>
          <w:rFonts w:ascii="Times New Roman" w:hAnsi="Times New Roman" w:cs="Times New Roman"/>
        </w:rPr>
      </w:pPr>
      <w:r w:rsidRPr="00610B12">
        <w:rPr>
          <w:rFonts w:ascii="Times New Roman" w:hAnsi="Times New Roman" w:cs="Times New Roman"/>
        </w:rPr>
        <w:t xml:space="preserve">Under the supervision of </w:t>
      </w:r>
      <w:r w:rsidRPr="00610B12">
        <w:rPr>
          <w:rFonts w:ascii="Times New Roman" w:hAnsi="Times New Roman" w:cs="Times New Roman"/>
        </w:rPr>
        <w:br/>
      </w:r>
      <w:r w:rsidRPr="00610B12">
        <w:rPr>
          <w:rFonts w:ascii="Times New Roman" w:hAnsi="Times New Roman" w:cs="Times New Roman"/>
          <w:b/>
        </w:rPr>
        <w:t>K</w:t>
      </w:r>
      <w:r w:rsidR="00CC0289" w:rsidRPr="00610B12">
        <w:rPr>
          <w:rFonts w:ascii="Times New Roman" w:hAnsi="Times New Roman" w:cs="Times New Roman"/>
          <w:b/>
        </w:rPr>
        <w:t>arthick</w:t>
      </w:r>
      <w:r w:rsidRPr="00610B12">
        <w:rPr>
          <w:rFonts w:ascii="Times New Roman" w:hAnsi="Times New Roman" w:cs="Times New Roman"/>
          <w:b/>
        </w:rPr>
        <w:t xml:space="preserve"> </w:t>
      </w:r>
      <w:r w:rsidR="00084849" w:rsidRPr="00610B12">
        <w:rPr>
          <w:rFonts w:ascii="Times New Roman" w:hAnsi="Times New Roman" w:cs="Times New Roman"/>
          <w:b/>
        </w:rPr>
        <w:t>Kali</w:t>
      </w:r>
      <w:r w:rsidR="00473FAD" w:rsidRPr="00610B12">
        <w:rPr>
          <w:rFonts w:ascii="Times New Roman" w:hAnsi="Times New Roman" w:cs="Times New Roman"/>
          <w:b/>
        </w:rPr>
        <w:t>a</w:t>
      </w:r>
      <w:r w:rsidR="00084849" w:rsidRPr="00610B12">
        <w:rPr>
          <w:rFonts w:ascii="Times New Roman" w:hAnsi="Times New Roman" w:cs="Times New Roman"/>
          <w:b/>
        </w:rPr>
        <w:t xml:space="preserve">nnan </w:t>
      </w:r>
      <w:r w:rsidRPr="00610B12">
        <w:rPr>
          <w:rFonts w:ascii="Times New Roman" w:hAnsi="Times New Roman" w:cs="Times New Roman"/>
          <w:b/>
        </w:rPr>
        <w:t>N</w:t>
      </w:r>
      <w:r w:rsidR="00CC0289" w:rsidRPr="00610B12">
        <w:rPr>
          <w:rFonts w:ascii="Times New Roman" w:hAnsi="Times New Roman" w:cs="Times New Roman"/>
          <w:b/>
        </w:rPr>
        <w:t>eelamohan</w:t>
      </w:r>
      <w:r w:rsidR="00341E66" w:rsidRPr="00610B12">
        <w:rPr>
          <w:rFonts w:ascii="Times New Roman" w:hAnsi="Times New Roman" w:cs="Times New Roman"/>
        </w:rPr>
        <w:br/>
      </w:r>
      <w:r w:rsidR="00DC7F31" w:rsidRPr="00610B12">
        <w:rPr>
          <w:rFonts w:ascii="Times New Roman" w:hAnsi="Times New Roman" w:cs="Times New Roman"/>
        </w:rPr>
        <w:br/>
      </w:r>
      <w:r w:rsidR="00341E66" w:rsidRPr="00610B12">
        <w:rPr>
          <w:rFonts w:ascii="Times New Roman" w:hAnsi="Times New Roman" w:cs="Times New Roman"/>
        </w:rPr>
        <w:br/>
      </w:r>
      <w:r w:rsidR="000C3583" w:rsidRPr="00610B12">
        <w:rPr>
          <w:rFonts w:ascii="Times New Roman" w:hAnsi="Times New Roman" w:cs="Times New Roman"/>
        </w:rPr>
        <w:br/>
      </w:r>
      <w:r w:rsidR="000C3583" w:rsidRPr="00610B12">
        <w:rPr>
          <w:rFonts w:ascii="Times New Roman" w:hAnsi="Times New Roman" w:cs="Times New Roman"/>
          <w:b/>
        </w:rPr>
        <w:t xml:space="preserve">Master of Science in </w:t>
      </w:r>
      <w:r w:rsidR="00466FA2" w:rsidRPr="00610B12">
        <w:rPr>
          <w:rFonts w:ascii="Times New Roman" w:hAnsi="Times New Roman" w:cs="Times New Roman"/>
          <w:b/>
        </w:rPr>
        <w:t>Data Science</w:t>
      </w:r>
      <w:r w:rsidR="00B33B7F" w:rsidRPr="00610B12">
        <w:rPr>
          <w:rFonts w:ascii="Times New Roman" w:hAnsi="Times New Roman" w:cs="Times New Roman"/>
        </w:rPr>
        <w:br/>
      </w:r>
      <w:r w:rsidR="000C3583" w:rsidRPr="00610B12">
        <w:rPr>
          <w:rFonts w:ascii="Times New Roman" w:hAnsi="Times New Roman" w:cs="Times New Roman"/>
        </w:rPr>
        <w:t>Liverpool John Moores University</w:t>
      </w:r>
    </w:p>
    <w:p w14:paraId="793F449F" w14:textId="0D8DD402" w:rsidR="00DB57AE" w:rsidRPr="00610B12" w:rsidRDefault="00341E66" w:rsidP="00517E79">
      <w:pPr>
        <w:pStyle w:val="Date"/>
        <w:spacing w:line="360" w:lineRule="auto"/>
        <w:rPr>
          <w:rFonts w:ascii="Times New Roman" w:hAnsi="Times New Roman" w:cs="Times New Roman"/>
        </w:rPr>
        <w:sectPr w:rsidR="00DB57AE" w:rsidRPr="00610B12" w:rsidSect="003722B4">
          <w:footerReference w:type="default" r:id="rId8"/>
          <w:pgSz w:w="12240" w:h="15840" w:code="1"/>
          <w:pgMar w:top="1166" w:right="1138" w:bottom="1440" w:left="1699" w:header="720" w:footer="720" w:gutter="0"/>
          <w:pgNumType w:fmt="lowerRoman" w:start="1"/>
          <w:cols w:space="720"/>
          <w:titlePg/>
          <w:docGrid w:linePitch="326"/>
        </w:sectPr>
      </w:pPr>
      <w:r w:rsidRPr="00610B12">
        <w:rPr>
          <w:rFonts w:ascii="Times New Roman" w:hAnsi="Times New Roman" w:cs="Times New Roman"/>
        </w:rPr>
        <w:br/>
      </w:r>
      <w:r w:rsidRPr="00610B12">
        <w:rPr>
          <w:rFonts w:ascii="Times New Roman" w:hAnsi="Times New Roman" w:cs="Times New Roman"/>
        </w:rPr>
        <w:br/>
      </w:r>
      <w:r w:rsidRPr="00610B12">
        <w:rPr>
          <w:rFonts w:ascii="Times New Roman" w:hAnsi="Times New Roman" w:cs="Times New Roman"/>
        </w:rPr>
        <w:br/>
      </w:r>
      <w:r w:rsidR="00684CD9" w:rsidRPr="00610B12">
        <w:rPr>
          <w:rFonts w:ascii="Times New Roman" w:hAnsi="Times New Roman" w:cs="Times New Roman"/>
        </w:rPr>
        <w:t>MAY</w:t>
      </w:r>
      <w:r w:rsidRPr="00610B12">
        <w:rPr>
          <w:rFonts w:ascii="Times New Roman" w:hAnsi="Times New Roman" w:cs="Times New Roman"/>
        </w:rPr>
        <w:t xml:space="preserve"> 2021</w:t>
      </w:r>
    </w:p>
    <w:p w14:paraId="13EEFEE3" w14:textId="77777777" w:rsidR="00735124" w:rsidRPr="00610B12" w:rsidRDefault="00735124" w:rsidP="00E41373">
      <w:pPr>
        <w:pStyle w:val="Heading1"/>
        <w:numPr>
          <w:ilvl w:val="0"/>
          <w:numId w:val="0"/>
        </w:numPr>
      </w:pPr>
      <w:bookmarkStart w:id="9" w:name="_Toc73229043"/>
      <w:r w:rsidRPr="00610B12">
        <w:lastRenderedPageBreak/>
        <w:t>ABSTRACT</w:t>
      </w:r>
      <w:bookmarkEnd w:id="9"/>
    </w:p>
    <w:p w14:paraId="52B50D4D" w14:textId="7C318AFF" w:rsidR="00735124" w:rsidRPr="00610B12" w:rsidRDefault="00735124" w:rsidP="00735124">
      <w:pPr>
        <w:pStyle w:val="FirstParagraph"/>
      </w:pPr>
      <w:r w:rsidRPr="00610B12">
        <w:t xml:space="preserve">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w:t>
      </w:r>
      <w:r w:rsidR="005F3CED" w:rsidRPr="00610B12">
        <w:t>Thu</w:t>
      </w:r>
      <w:r w:rsidRPr="00610B12">
        <w:t>s, one would need to understand and track customer behaviour to understand the indicators that make a customer likely to churn.</w:t>
      </w:r>
    </w:p>
    <w:p w14:paraId="06CC1DB7" w14:textId="6CDA8731" w:rsidR="00735124" w:rsidRPr="00610B12" w:rsidRDefault="00735124" w:rsidP="00735124">
      <w:pPr>
        <w:pStyle w:val="BodyText"/>
      </w:pPr>
      <w:r w:rsidRPr="00610B12">
        <w:t>Harnessing valuable data for business intelligence to develop churn management strategies is a proven data-driven strategy. Machine learning models require modest computation power and can deliver high accuracy when it comes to predicting attrition.</w:t>
      </w:r>
      <w:r w:rsidR="000D7E01" w:rsidRPr="00610B12">
        <w:t xml:space="preserve"> Accurate predictions coupled with business understanding from interpretable machine learning can revolutionize the telecom industry.</w:t>
      </w:r>
    </w:p>
    <w:p w14:paraId="5F9CA7AE" w14:textId="23D88103" w:rsidR="00735124" w:rsidRPr="00610B12" w:rsidRDefault="00735124" w:rsidP="00735124">
      <w:pPr>
        <w:pStyle w:val="BodyText"/>
        <w:rPr>
          <w:iCs/>
        </w:rPr>
      </w:pPr>
      <w:r w:rsidRPr="00610B12">
        <w:t xml:space="preserve">This research intends to build a predictive framework that can predict churn accurately and identify behaviour patterns </w:t>
      </w:r>
      <w:r w:rsidR="000D7E01" w:rsidRPr="00610B12">
        <w:t xml:space="preserve">using interpretable machine learning models </w:t>
      </w:r>
      <w:r w:rsidRPr="00610B12">
        <w:t xml:space="preserve">that </w:t>
      </w:r>
      <w:r w:rsidR="00101406">
        <w:t>predict</w:t>
      </w:r>
      <w:r w:rsidRPr="00610B12">
        <w:t xml:space="preserve"> customer churn. The paper will showcase the performance of various machine learning algorithms and how the process can be optimised. </w:t>
      </w:r>
      <w:r w:rsidRPr="00610B12">
        <w:rPr>
          <w:iCs/>
        </w:rPr>
        <w:t>The dataset to be used for this research paper is the IBM Watson Dataset on customer churn in the Telecom industry. Extensive feature selection, processing</w:t>
      </w:r>
      <w:r w:rsidR="005B7461" w:rsidRPr="00610B12">
        <w:rPr>
          <w:iCs/>
        </w:rPr>
        <w:t>,</w:t>
      </w:r>
      <w:r w:rsidRPr="00610B12">
        <w:rPr>
          <w:iCs/>
        </w:rPr>
        <w:t xml:space="preserve"> </w:t>
      </w:r>
      <w:r w:rsidR="000D480B" w:rsidRPr="00610B12">
        <w:rPr>
          <w:iCs/>
        </w:rPr>
        <w:t>model tuning, and interpretable machine learning can</w:t>
      </w:r>
      <w:r w:rsidRPr="00610B12">
        <w:rPr>
          <w:iCs/>
        </w:rPr>
        <w:t xml:space="preserve"> </w:t>
      </w:r>
      <w:r w:rsidR="00690067">
        <w:rPr>
          <w:iCs/>
        </w:rPr>
        <w:t xml:space="preserve">help identify </w:t>
      </w:r>
      <w:r w:rsidRPr="00610B12">
        <w:rPr>
          <w:iCs/>
        </w:rPr>
        <w:t>churn accurately.</w:t>
      </w:r>
    </w:p>
    <w:p w14:paraId="17D9B2E1" w14:textId="77777777" w:rsidR="00735124" w:rsidRPr="00610B12" w:rsidRDefault="00735124" w:rsidP="00735124">
      <w:pPr>
        <w:pStyle w:val="BodyText"/>
      </w:pPr>
    </w:p>
    <w:p w14:paraId="15B00E19" w14:textId="0D7EF0ED" w:rsidR="00735124" w:rsidRPr="00610B12" w:rsidRDefault="00735124" w:rsidP="00735124">
      <w:pPr>
        <w:pStyle w:val="BodyText"/>
      </w:pPr>
      <w:r w:rsidRPr="00610B12">
        <w:rPr>
          <w:b/>
          <w:i/>
        </w:rPr>
        <w:t>Keywords</w:t>
      </w:r>
      <w:r w:rsidRPr="00610B12">
        <w:t xml:space="preserve">: </w:t>
      </w:r>
      <w:r w:rsidR="000D7E01" w:rsidRPr="00610B12">
        <w:t xml:space="preserve">Machine Learning, </w:t>
      </w:r>
      <w:r w:rsidRPr="00610B12">
        <w:t>Churn, Classification</w:t>
      </w:r>
      <w:r w:rsidR="000D7E01" w:rsidRPr="00610B12">
        <w:t>, SHAP, LIME, Ensemble Models</w:t>
      </w:r>
    </w:p>
    <w:p w14:paraId="2B8477A7" w14:textId="77777777" w:rsidR="00735124" w:rsidRPr="00610B12" w:rsidRDefault="00735124">
      <w:pPr>
        <w:widowControl/>
        <w:autoSpaceDE/>
        <w:autoSpaceDN/>
        <w:adjustRightInd/>
        <w:spacing w:before="0" w:after="200" w:line="240" w:lineRule="auto"/>
        <w:jc w:val="left"/>
        <w:rPr>
          <w:rFonts w:eastAsiaTheme="minorHAnsi"/>
          <w:color w:val="auto"/>
        </w:rPr>
      </w:pPr>
      <w:r w:rsidRPr="00610B12">
        <w:rPr>
          <w:rFonts w:eastAsiaTheme="minorHAnsi"/>
          <w:b/>
          <w:color w:val="auto"/>
        </w:rPr>
        <w:br w:type="page"/>
      </w:r>
    </w:p>
    <w:sdt>
      <w:sdtPr>
        <w:rPr>
          <w:rFonts w:eastAsiaTheme="minorHAnsi"/>
          <w:b w:val="0"/>
          <w:color w:val="auto"/>
          <w:sz w:val="24"/>
          <w:szCs w:val="24"/>
        </w:rPr>
        <w:id w:val="1553116750"/>
        <w:docPartObj>
          <w:docPartGallery w:val="Table of Contents"/>
          <w:docPartUnique/>
        </w:docPartObj>
      </w:sdtPr>
      <w:sdtEndPr>
        <w:rPr>
          <w:rFonts w:eastAsia="Times New Roman"/>
          <w:color w:val="000000"/>
        </w:rPr>
      </w:sdtEndPr>
      <w:sdtContent>
        <w:p w14:paraId="45F2B085" w14:textId="29CCA937" w:rsidR="00C152F0" w:rsidRPr="00610B12" w:rsidRDefault="00C152F0" w:rsidP="00EC1A98">
          <w:pPr>
            <w:pStyle w:val="TOCHeading"/>
            <w:spacing w:line="276" w:lineRule="auto"/>
          </w:pPr>
          <w:r w:rsidRPr="00610B12">
            <w:t>Contents</w:t>
          </w:r>
        </w:p>
        <w:p w14:paraId="258FA500" w14:textId="0D1F94AF" w:rsidR="00EC1A98" w:rsidRDefault="00C152F0" w:rsidP="00EC1A98">
          <w:pPr>
            <w:pStyle w:val="TOC1"/>
            <w:spacing w:line="276" w:lineRule="auto"/>
            <w:rPr>
              <w:rFonts w:asciiTheme="minorHAnsi" w:eastAsiaTheme="minorEastAsia" w:hAnsiTheme="minorHAnsi" w:cstheme="minorBidi"/>
              <w:color w:val="auto"/>
              <w:sz w:val="22"/>
              <w:szCs w:val="22"/>
              <w:lang w:val="en-US"/>
            </w:rPr>
          </w:pPr>
          <w:r w:rsidRPr="00610B12">
            <w:fldChar w:fldCharType="begin"/>
          </w:r>
          <w:r w:rsidRPr="00610B12">
            <w:instrText xml:space="preserve"> TOC \o "1-3" \h \z \u </w:instrText>
          </w:r>
          <w:r w:rsidRPr="00610B12">
            <w:fldChar w:fldCharType="separate"/>
          </w:r>
          <w:hyperlink w:anchor="_Toc73229043" w:history="1">
            <w:r w:rsidR="00EC1A98" w:rsidRPr="0099424D">
              <w:rPr>
                <w:rStyle w:val="Hyperlink"/>
              </w:rPr>
              <w:t>ABSTRACT</w:t>
            </w:r>
            <w:r w:rsidR="00EC1A98">
              <w:rPr>
                <w:webHidden/>
              </w:rPr>
              <w:tab/>
            </w:r>
            <w:r w:rsidR="00EC1A98">
              <w:rPr>
                <w:webHidden/>
              </w:rPr>
              <w:fldChar w:fldCharType="begin"/>
            </w:r>
            <w:r w:rsidR="00EC1A98">
              <w:rPr>
                <w:webHidden/>
              </w:rPr>
              <w:instrText xml:space="preserve"> PAGEREF _Toc73229043 \h </w:instrText>
            </w:r>
            <w:r w:rsidR="00EC1A98">
              <w:rPr>
                <w:webHidden/>
              </w:rPr>
            </w:r>
            <w:r w:rsidR="00EC1A98">
              <w:rPr>
                <w:webHidden/>
              </w:rPr>
              <w:fldChar w:fldCharType="separate"/>
            </w:r>
            <w:r w:rsidR="00C75476">
              <w:rPr>
                <w:webHidden/>
              </w:rPr>
              <w:t>i</w:t>
            </w:r>
            <w:r w:rsidR="00EC1A98">
              <w:rPr>
                <w:webHidden/>
              </w:rPr>
              <w:fldChar w:fldCharType="end"/>
            </w:r>
          </w:hyperlink>
        </w:p>
        <w:p w14:paraId="12B9BDBB" w14:textId="3CA46FA3" w:rsidR="00EC1A98" w:rsidRDefault="00020586" w:rsidP="00EC1A98">
          <w:pPr>
            <w:pStyle w:val="TOC1"/>
            <w:spacing w:line="276" w:lineRule="auto"/>
            <w:rPr>
              <w:rFonts w:asciiTheme="minorHAnsi" w:eastAsiaTheme="minorEastAsia" w:hAnsiTheme="minorHAnsi" w:cstheme="minorBidi"/>
              <w:color w:val="auto"/>
              <w:sz w:val="22"/>
              <w:szCs w:val="22"/>
              <w:lang w:val="en-US"/>
            </w:rPr>
          </w:pPr>
          <w:hyperlink w:anchor="_Toc73229044" w:history="1">
            <w:r w:rsidR="00EC1A98" w:rsidRPr="0099424D">
              <w:rPr>
                <w:rStyle w:val="Hyperlink"/>
              </w:rPr>
              <w:t>DEDICATION</w:t>
            </w:r>
            <w:r w:rsidR="00EC1A98">
              <w:rPr>
                <w:webHidden/>
              </w:rPr>
              <w:tab/>
            </w:r>
            <w:r w:rsidR="00EC1A98">
              <w:rPr>
                <w:webHidden/>
              </w:rPr>
              <w:fldChar w:fldCharType="begin"/>
            </w:r>
            <w:r w:rsidR="00EC1A98">
              <w:rPr>
                <w:webHidden/>
              </w:rPr>
              <w:instrText xml:space="preserve"> PAGEREF _Toc73229044 \h </w:instrText>
            </w:r>
            <w:r w:rsidR="00EC1A98">
              <w:rPr>
                <w:webHidden/>
              </w:rPr>
            </w:r>
            <w:r w:rsidR="00EC1A98">
              <w:rPr>
                <w:webHidden/>
              </w:rPr>
              <w:fldChar w:fldCharType="separate"/>
            </w:r>
            <w:r w:rsidR="00C75476">
              <w:rPr>
                <w:webHidden/>
              </w:rPr>
              <w:t>vi</w:t>
            </w:r>
            <w:r w:rsidR="00EC1A98">
              <w:rPr>
                <w:webHidden/>
              </w:rPr>
              <w:fldChar w:fldCharType="end"/>
            </w:r>
          </w:hyperlink>
        </w:p>
        <w:p w14:paraId="7AB06268" w14:textId="52F5AAFC" w:rsidR="00EC1A98" w:rsidRDefault="00020586" w:rsidP="00EC1A98">
          <w:pPr>
            <w:pStyle w:val="TOC1"/>
            <w:spacing w:line="276" w:lineRule="auto"/>
            <w:rPr>
              <w:rFonts w:asciiTheme="minorHAnsi" w:eastAsiaTheme="minorEastAsia" w:hAnsiTheme="minorHAnsi" w:cstheme="minorBidi"/>
              <w:color w:val="auto"/>
              <w:sz w:val="22"/>
              <w:szCs w:val="22"/>
              <w:lang w:val="en-US"/>
            </w:rPr>
          </w:pPr>
          <w:hyperlink w:anchor="_Toc73229045" w:history="1">
            <w:r w:rsidR="00EC1A98" w:rsidRPr="0099424D">
              <w:rPr>
                <w:rStyle w:val="Hyperlink"/>
              </w:rPr>
              <w:t>ACKNOWLEDGEMENTS</w:t>
            </w:r>
            <w:r w:rsidR="00EC1A98">
              <w:rPr>
                <w:webHidden/>
              </w:rPr>
              <w:tab/>
            </w:r>
            <w:r w:rsidR="00EC1A98">
              <w:rPr>
                <w:webHidden/>
              </w:rPr>
              <w:fldChar w:fldCharType="begin"/>
            </w:r>
            <w:r w:rsidR="00EC1A98">
              <w:rPr>
                <w:webHidden/>
              </w:rPr>
              <w:instrText xml:space="preserve"> PAGEREF _Toc73229045 \h </w:instrText>
            </w:r>
            <w:r w:rsidR="00EC1A98">
              <w:rPr>
                <w:webHidden/>
              </w:rPr>
            </w:r>
            <w:r w:rsidR="00EC1A98">
              <w:rPr>
                <w:webHidden/>
              </w:rPr>
              <w:fldChar w:fldCharType="separate"/>
            </w:r>
            <w:r w:rsidR="00C75476">
              <w:rPr>
                <w:webHidden/>
              </w:rPr>
              <w:t>vii</w:t>
            </w:r>
            <w:r w:rsidR="00EC1A98">
              <w:rPr>
                <w:webHidden/>
              </w:rPr>
              <w:fldChar w:fldCharType="end"/>
            </w:r>
          </w:hyperlink>
        </w:p>
        <w:p w14:paraId="5BBC27D1" w14:textId="5611B791" w:rsidR="00EC1A98" w:rsidRDefault="00020586" w:rsidP="00EC1A98">
          <w:pPr>
            <w:pStyle w:val="TOC1"/>
            <w:spacing w:line="276" w:lineRule="auto"/>
            <w:rPr>
              <w:rFonts w:asciiTheme="minorHAnsi" w:eastAsiaTheme="minorEastAsia" w:hAnsiTheme="minorHAnsi" w:cstheme="minorBidi"/>
              <w:color w:val="auto"/>
              <w:sz w:val="22"/>
              <w:szCs w:val="22"/>
              <w:lang w:val="en-US"/>
            </w:rPr>
          </w:pPr>
          <w:hyperlink w:anchor="_Toc73229046" w:history="1">
            <w:r w:rsidR="00EC1A98" w:rsidRPr="0099424D">
              <w:rPr>
                <w:rStyle w:val="Hyperlink"/>
              </w:rPr>
              <w:t>LIST OF TABLES</w:t>
            </w:r>
            <w:r w:rsidR="00EC1A98">
              <w:rPr>
                <w:webHidden/>
              </w:rPr>
              <w:tab/>
            </w:r>
            <w:r w:rsidR="00EC1A98">
              <w:rPr>
                <w:webHidden/>
              </w:rPr>
              <w:fldChar w:fldCharType="begin"/>
            </w:r>
            <w:r w:rsidR="00EC1A98">
              <w:rPr>
                <w:webHidden/>
              </w:rPr>
              <w:instrText xml:space="preserve"> PAGEREF _Toc73229046 \h </w:instrText>
            </w:r>
            <w:r w:rsidR="00EC1A98">
              <w:rPr>
                <w:webHidden/>
              </w:rPr>
            </w:r>
            <w:r w:rsidR="00EC1A98">
              <w:rPr>
                <w:webHidden/>
              </w:rPr>
              <w:fldChar w:fldCharType="separate"/>
            </w:r>
            <w:r w:rsidR="00C75476">
              <w:rPr>
                <w:webHidden/>
              </w:rPr>
              <w:t>viii</w:t>
            </w:r>
            <w:r w:rsidR="00EC1A98">
              <w:rPr>
                <w:webHidden/>
              </w:rPr>
              <w:fldChar w:fldCharType="end"/>
            </w:r>
          </w:hyperlink>
        </w:p>
        <w:p w14:paraId="5C505677" w14:textId="4DDF1C42" w:rsidR="00EC1A98" w:rsidRDefault="00020586" w:rsidP="00EC1A98">
          <w:pPr>
            <w:pStyle w:val="TOC1"/>
            <w:spacing w:line="276" w:lineRule="auto"/>
            <w:rPr>
              <w:rFonts w:asciiTheme="minorHAnsi" w:eastAsiaTheme="minorEastAsia" w:hAnsiTheme="minorHAnsi" w:cstheme="minorBidi"/>
              <w:color w:val="auto"/>
              <w:sz w:val="22"/>
              <w:szCs w:val="22"/>
              <w:lang w:val="en-US"/>
            </w:rPr>
          </w:pPr>
          <w:hyperlink w:anchor="_Toc73229047" w:history="1">
            <w:r w:rsidR="00EC1A98" w:rsidRPr="0099424D">
              <w:rPr>
                <w:rStyle w:val="Hyperlink"/>
              </w:rPr>
              <w:t>LIST OF FIGURES</w:t>
            </w:r>
            <w:r w:rsidR="00EC1A98">
              <w:rPr>
                <w:webHidden/>
              </w:rPr>
              <w:tab/>
            </w:r>
            <w:r w:rsidR="00EC1A98">
              <w:rPr>
                <w:webHidden/>
              </w:rPr>
              <w:fldChar w:fldCharType="begin"/>
            </w:r>
            <w:r w:rsidR="00EC1A98">
              <w:rPr>
                <w:webHidden/>
              </w:rPr>
              <w:instrText xml:space="preserve"> PAGEREF _Toc73229047 \h </w:instrText>
            </w:r>
            <w:r w:rsidR="00EC1A98">
              <w:rPr>
                <w:webHidden/>
              </w:rPr>
            </w:r>
            <w:r w:rsidR="00EC1A98">
              <w:rPr>
                <w:webHidden/>
              </w:rPr>
              <w:fldChar w:fldCharType="separate"/>
            </w:r>
            <w:r w:rsidR="00C75476">
              <w:rPr>
                <w:webHidden/>
              </w:rPr>
              <w:t>ix</w:t>
            </w:r>
            <w:r w:rsidR="00EC1A98">
              <w:rPr>
                <w:webHidden/>
              </w:rPr>
              <w:fldChar w:fldCharType="end"/>
            </w:r>
          </w:hyperlink>
        </w:p>
        <w:p w14:paraId="1111EF65" w14:textId="1141E07B" w:rsidR="00EC1A98" w:rsidRDefault="00020586" w:rsidP="00EC1A98">
          <w:pPr>
            <w:pStyle w:val="TOC1"/>
            <w:spacing w:line="276" w:lineRule="auto"/>
            <w:rPr>
              <w:rFonts w:asciiTheme="minorHAnsi" w:eastAsiaTheme="minorEastAsia" w:hAnsiTheme="minorHAnsi" w:cstheme="minorBidi"/>
              <w:color w:val="auto"/>
              <w:sz w:val="22"/>
              <w:szCs w:val="22"/>
              <w:lang w:val="en-US"/>
            </w:rPr>
          </w:pPr>
          <w:hyperlink w:anchor="_Toc73229048" w:history="1">
            <w:r w:rsidR="00EC1A98" w:rsidRPr="0099424D">
              <w:rPr>
                <w:rStyle w:val="Hyperlink"/>
              </w:rPr>
              <w:t>LIST OF ABBREVIATIONS</w:t>
            </w:r>
            <w:r w:rsidR="00EC1A98">
              <w:rPr>
                <w:webHidden/>
              </w:rPr>
              <w:tab/>
            </w:r>
            <w:r w:rsidR="00EC1A98">
              <w:rPr>
                <w:webHidden/>
              </w:rPr>
              <w:fldChar w:fldCharType="begin"/>
            </w:r>
            <w:r w:rsidR="00EC1A98">
              <w:rPr>
                <w:webHidden/>
              </w:rPr>
              <w:instrText xml:space="preserve"> PAGEREF _Toc73229048 \h </w:instrText>
            </w:r>
            <w:r w:rsidR="00EC1A98">
              <w:rPr>
                <w:webHidden/>
              </w:rPr>
            </w:r>
            <w:r w:rsidR="00EC1A98">
              <w:rPr>
                <w:webHidden/>
              </w:rPr>
              <w:fldChar w:fldCharType="separate"/>
            </w:r>
            <w:r w:rsidR="00C75476">
              <w:rPr>
                <w:webHidden/>
              </w:rPr>
              <w:t>xi</w:t>
            </w:r>
            <w:r w:rsidR="00EC1A98">
              <w:rPr>
                <w:webHidden/>
              </w:rPr>
              <w:fldChar w:fldCharType="end"/>
            </w:r>
          </w:hyperlink>
        </w:p>
        <w:p w14:paraId="7819B933" w14:textId="640E617D" w:rsidR="00EC1A98" w:rsidRDefault="00020586" w:rsidP="00EC1A98">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229049" w:history="1">
            <w:r w:rsidR="00EC1A98" w:rsidRPr="0099424D">
              <w:rPr>
                <w:rStyle w:val="Hyperlink"/>
              </w:rPr>
              <w:t>CHAPTER 1: INTRODUCTION</w:t>
            </w:r>
            <w:r w:rsidR="00EC1A98">
              <w:rPr>
                <w:webHidden/>
              </w:rPr>
              <w:tab/>
            </w:r>
            <w:r w:rsidR="00EC1A98">
              <w:rPr>
                <w:webHidden/>
              </w:rPr>
              <w:fldChar w:fldCharType="begin"/>
            </w:r>
            <w:r w:rsidR="00EC1A98">
              <w:rPr>
                <w:webHidden/>
              </w:rPr>
              <w:instrText xml:space="preserve"> PAGEREF _Toc73229049 \h </w:instrText>
            </w:r>
            <w:r w:rsidR="00EC1A98">
              <w:rPr>
                <w:webHidden/>
              </w:rPr>
            </w:r>
            <w:r w:rsidR="00EC1A98">
              <w:rPr>
                <w:webHidden/>
              </w:rPr>
              <w:fldChar w:fldCharType="separate"/>
            </w:r>
            <w:r w:rsidR="00C75476">
              <w:rPr>
                <w:webHidden/>
              </w:rPr>
              <w:t>1</w:t>
            </w:r>
            <w:r w:rsidR="00EC1A98">
              <w:rPr>
                <w:webHidden/>
              </w:rPr>
              <w:fldChar w:fldCharType="end"/>
            </w:r>
          </w:hyperlink>
        </w:p>
        <w:p w14:paraId="0DE2CC9F" w14:textId="359F845E"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50" w:history="1">
            <w:r w:rsidR="00EC1A98" w:rsidRPr="0099424D">
              <w:rPr>
                <w:rStyle w:val="Hyperlink"/>
              </w:rPr>
              <w:t>1.1 Background of the Study</w:t>
            </w:r>
            <w:r w:rsidR="00EC1A98">
              <w:rPr>
                <w:webHidden/>
              </w:rPr>
              <w:tab/>
            </w:r>
            <w:r w:rsidR="00EC1A98">
              <w:rPr>
                <w:webHidden/>
              </w:rPr>
              <w:fldChar w:fldCharType="begin"/>
            </w:r>
            <w:r w:rsidR="00EC1A98">
              <w:rPr>
                <w:webHidden/>
              </w:rPr>
              <w:instrText xml:space="preserve"> PAGEREF _Toc73229050 \h </w:instrText>
            </w:r>
            <w:r w:rsidR="00EC1A98">
              <w:rPr>
                <w:webHidden/>
              </w:rPr>
            </w:r>
            <w:r w:rsidR="00EC1A98">
              <w:rPr>
                <w:webHidden/>
              </w:rPr>
              <w:fldChar w:fldCharType="separate"/>
            </w:r>
            <w:r w:rsidR="00C75476">
              <w:rPr>
                <w:webHidden/>
              </w:rPr>
              <w:t>1</w:t>
            </w:r>
            <w:r w:rsidR="00EC1A98">
              <w:rPr>
                <w:webHidden/>
              </w:rPr>
              <w:fldChar w:fldCharType="end"/>
            </w:r>
          </w:hyperlink>
        </w:p>
        <w:p w14:paraId="50D0A33D" w14:textId="4A3A1FD9"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51" w:history="1">
            <w:r w:rsidR="00EC1A98" w:rsidRPr="0099424D">
              <w:rPr>
                <w:rStyle w:val="Hyperlink"/>
              </w:rPr>
              <w:t>1.1.1 Churn Analysis in the Telecom Industry</w:t>
            </w:r>
            <w:r w:rsidR="00EC1A98">
              <w:rPr>
                <w:webHidden/>
              </w:rPr>
              <w:tab/>
            </w:r>
            <w:r w:rsidR="00EC1A98">
              <w:rPr>
                <w:webHidden/>
              </w:rPr>
              <w:fldChar w:fldCharType="begin"/>
            </w:r>
            <w:r w:rsidR="00EC1A98">
              <w:rPr>
                <w:webHidden/>
              </w:rPr>
              <w:instrText xml:space="preserve"> PAGEREF _Toc73229051 \h </w:instrText>
            </w:r>
            <w:r w:rsidR="00EC1A98">
              <w:rPr>
                <w:webHidden/>
              </w:rPr>
            </w:r>
            <w:r w:rsidR="00EC1A98">
              <w:rPr>
                <w:webHidden/>
              </w:rPr>
              <w:fldChar w:fldCharType="separate"/>
            </w:r>
            <w:r w:rsidR="00C75476">
              <w:rPr>
                <w:webHidden/>
              </w:rPr>
              <w:t>1</w:t>
            </w:r>
            <w:r w:rsidR="00EC1A98">
              <w:rPr>
                <w:webHidden/>
              </w:rPr>
              <w:fldChar w:fldCharType="end"/>
            </w:r>
          </w:hyperlink>
        </w:p>
        <w:p w14:paraId="6F132CD4" w14:textId="05B9B094"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52" w:history="1">
            <w:r w:rsidR="00EC1A98" w:rsidRPr="0099424D">
              <w:rPr>
                <w:rStyle w:val="Hyperlink"/>
              </w:rPr>
              <w:t>1.1.2 Flagging customers and retention policies</w:t>
            </w:r>
            <w:r w:rsidR="00EC1A98">
              <w:rPr>
                <w:webHidden/>
              </w:rPr>
              <w:tab/>
            </w:r>
            <w:r w:rsidR="00EC1A98">
              <w:rPr>
                <w:webHidden/>
              </w:rPr>
              <w:fldChar w:fldCharType="begin"/>
            </w:r>
            <w:r w:rsidR="00EC1A98">
              <w:rPr>
                <w:webHidden/>
              </w:rPr>
              <w:instrText xml:space="preserve"> PAGEREF _Toc73229052 \h </w:instrText>
            </w:r>
            <w:r w:rsidR="00EC1A98">
              <w:rPr>
                <w:webHidden/>
              </w:rPr>
            </w:r>
            <w:r w:rsidR="00EC1A98">
              <w:rPr>
                <w:webHidden/>
              </w:rPr>
              <w:fldChar w:fldCharType="separate"/>
            </w:r>
            <w:r w:rsidR="00C75476">
              <w:rPr>
                <w:webHidden/>
              </w:rPr>
              <w:t>2</w:t>
            </w:r>
            <w:r w:rsidR="00EC1A98">
              <w:rPr>
                <w:webHidden/>
              </w:rPr>
              <w:fldChar w:fldCharType="end"/>
            </w:r>
          </w:hyperlink>
        </w:p>
        <w:p w14:paraId="4DABC0C5" w14:textId="088458FA"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53" w:history="1">
            <w:r w:rsidR="00EC1A98" w:rsidRPr="0099424D">
              <w:rPr>
                <w:rStyle w:val="Hyperlink"/>
              </w:rPr>
              <w:t>1.2 Struggles of the Telecom Industry</w:t>
            </w:r>
            <w:r w:rsidR="00EC1A98">
              <w:rPr>
                <w:webHidden/>
              </w:rPr>
              <w:tab/>
            </w:r>
            <w:r w:rsidR="00EC1A98">
              <w:rPr>
                <w:webHidden/>
              </w:rPr>
              <w:fldChar w:fldCharType="begin"/>
            </w:r>
            <w:r w:rsidR="00EC1A98">
              <w:rPr>
                <w:webHidden/>
              </w:rPr>
              <w:instrText xml:space="preserve"> PAGEREF _Toc73229053 \h </w:instrText>
            </w:r>
            <w:r w:rsidR="00EC1A98">
              <w:rPr>
                <w:webHidden/>
              </w:rPr>
            </w:r>
            <w:r w:rsidR="00EC1A98">
              <w:rPr>
                <w:webHidden/>
              </w:rPr>
              <w:fldChar w:fldCharType="separate"/>
            </w:r>
            <w:r w:rsidR="00C75476">
              <w:rPr>
                <w:webHidden/>
              </w:rPr>
              <w:t>3</w:t>
            </w:r>
            <w:r w:rsidR="00EC1A98">
              <w:rPr>
                <w:webHidden/>
              </w:rPr>
              <w:fldChar w:fldCharType="end"/>
            </w:r>
          </w:hyperlink>
        </w:p>
        <w:p w14:paraId="510F13DE" w14:textId="7BF88912"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54" w:history="1">
            <w:r w:rsidR="00EC1A98" w:rsidRPr="0099424D">
              <w:rPr>
                <w:rStyle w:val="Hyperlink"/>
              </w:rPr>
              <w:t>1.3 Problem Statement</w:t>
            </w:r>
            <w:r w:rsidR="00EC1A98">
              <w:rPr>
                <w:webHidden/>
              </w:rPr>
              <w:tab/>
            </w:r>
            <w:r w:rsidR="00EC1A98">
              <w:rPr>
                <w:webHidden/>
              </w:rPr>
              <w:fldChar w:fldCharType="begin"/>
            </w:r>
            <w:r w:rsidR="00EC1A98">
              <w:rPr>
                <w:webHidden/>
              </w:rPr>
              <w:instrText xml:space="preserve"> PAGEREF _Toc73229054 \h </w:instrText>
            </w:r>
            <w:r w:rsidR="00EC1A98">
              <w:rPr>
                <w:webHidden/>
              </w:rPr>
            </w:r>
            <w:r w:rsidR="00EC1A98">
              <w:rPr>
                <w:webHidden/>
              </w:rPr>
              <w:fldChar w:fldCharType="separate"/>
            </w:r>
            <w:r w:rsidR="00C75476">
              <w:rPr>
                <w:webHidden/>
              </w:rPr>
              <w:t>4</w:t>
            </w:r>
            <w:r w:rsidR="00EC1A98">
              <w:rPr>
                <w:webHidden/>
              </w:rPr>
              <w:fldChar w:fldCharType="end"/>
            </w:r>
          </w:hyperlink>
        </w:p>
        <w:p w14:paraId="4A79FE5E" w14:textId="4D9A50E4"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55" w:history="1">
            <w:r w:rsidR="00EC1A98" w:rsidRPr="0099424D">
              <w:rPr>
                <w:rStyle w:val="Hyperlink"/>
              </w:rPr>
              <w:t>1.4 Aim and Objectives</w:t>
            </w:r>
            <w:r w:rsidR="00EC1A98">
              <w:rPr>
                <w:webHidden/>
              </w:rPr>
              <w:tab/>
            </w:r>
            <w:r w:rsidR="00EC1A98">
              <w:rPr>
                <w:webHidden/>
              </w:rPr>
              <w:fldChar w:fldCharType="begin"/>
            </w:r>
            <w:r w:rsidR="00EC1A98">
              <w:rPr>
                <w:webHidden/>
              </w:rPr>
              <w:instrText xml:space="preserve"> PAGEREF _Toc73229055 \h </w:instrText>
            </w:r>
            <w:r w:rsidR="00EC1A98">
              <w:rPr>
                <w:webHidden/>
              </w:rPr>
            </w:r>
            <w:r w:rsidR="00EC1A98">
              <w:rPr>
                <w:webHidden/>
              </w:rPr>
              <w:fldChar w:fldCharType="separate"/>
            </w:r>
            <w:r w:rsidR="00C75476">
              <w:rPr>
                <w:webHidden/>
              </w:rPr>
              <w:t>4</w:t>
            </w:r>
            <w:r w:rsidR="00EC1A98">
              <w:rPr>
                <w:webHidden/>
              </w:rPr>
              <w:fldChar w:fldCharType="end"/>
            </w:r>
          </w:hyperlink>
        </w:p>
        <w:p w14:paraId="45204A5E" w14:textId="03647AC5"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56" w:history="1">
            <w:r w:rsidR="00EC1A98" w:rsidRPr="0099424D">
              <w:rPr>
                <w:rStyle w:val="Hyperlink"/>
              </w:rPr>
              <w:t>1.5 Research Questions</w:t>
            </w:r>
            <w:r w:rsidR="00EC1A98">
              <w:rPr>
                <w:webHidden/>
              </w:rPr>
              <w:tab/>
            </w:r>
            <w:r w:rsidR="00EC1A98">
              <w:rPr>
                <w:webHidden/>
              </w:rPr>
              <w:fldChar w:fldCharType="begin"/>
            </w:r>
            <w:r w:rsidR="00EC1A98">
              <w:rPr>
                <w:webHidden/>
              </w:rPr>
              <w:instrText xml:space="preserve"> PAGEREF _Toc73229056 \h </w:instrText>
            </w:r>
            <w:r w:rsidR="00EC1A98">
              <w:rPr>
                <w:webHidden/>
              </w:rPr>
            </w:r>
            <w:r w:rsidR="00EC1A98">
              <w:rPr>
                <w:webHidden/>
              </w:rPr>
              <w:fldChar w:fldCharType="separate"/>
            </w:r>
            <w:r w:rsidR="00C75476">
              <w:rPr>
                <w:webHidden/>
              </w:rPr>
              <w:t>5</w:t>
            </w:r>
            <w:r w:rsidR="00EC1A98">
              <w:rPr>
                <w:webHidden/>
              </w:rPr>
              <w:fldChar w:fldCharType="end"/>
            </w:r>
          </w:hyperlink>
        </w:p>
        <w:p w14:paraId="02D1D969" w14:textId="1927B552"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57" w:history="1">
            <w:r w:rsidR="00EC1A98" w:rsidRPr="0099424D">
              <w:rPr>
                <w:rStyle w:val="Hyperlink"/>
              </w:rPr>
              <w:t>1.7 Significance of the Study</w:t>
            </w:r>
            <w:r w:rsidR="00EC1A98">
              <w:rPr>
                <w:webHidden/>
              </w:rPr>
              <w:tab/>
            </w:r>
            <w:r w:rsidR="00EC1A98">
              <w:rPr>
                <w:webHidden/>
              </w:rPr>
              <w:fldChar w:fldCharType="begin"/>
            </w:r>
            <w:r w:rsidR="00EC1A98">
              <w:rPr>
                <w:webHidden/>
              </w:rPr>
              <w:instrText xml:space="preserve"> PAGEREF _Toc73229057 \h </w:instrText>
            </w:r>
            <w:r w:rsidR="00EC1A98">
              <w:rPr>
                <w:webHidden/>
              </w:rPr>
            </w:r>
            <w:r w:rsidR="00EC1A98">
              <w:rPr>
                <w:webHidden/>
              </w:rPr>
              <w:fldChar w:fldCharType="separate"/>
            </w:r>
            <w:r w:rsidR="00C75476">
              <w:rPr>
                <w:webHidden/>
              </w:rPr>
              <w:t>6</w:t>
            </w:r>
            <w:r w:rsidR="00EC1A98">
              <w:rPr>
                <w:webHidden/>
              </w:rPr>
              <w:fldChar w:fldCharType="end"/>
            </w:r>
          </w:hyperlink>
        </w:p>
        <w:p w14:paraId="478E3BC7" w14:textId="47194AC2"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58" w:history="1">
            <w:r w:rsidR="00EC1A98" w:rsidRPr="0099424D">
              <w:rPr>
                <w:rStyle w:val="Hyperlink"/>
              </w:rPr>
              <w:t>1.8 Structure of Study</w:t>
            </w:r>
            <w:r w:rsidR="00EC1A98">
              <w:rPr>
                <w:webHidden/>
              </w:rPr>
              <w:tab/>
            </w:r>
            <w:r w:rsidR="00EC1A98">
              <w:rPr>
                <w:webHidden/>
              </w:rPr>
              <w:fldChar w:fldCharType="begin"/>
            </w:r>
            <w:r w:rsidR="00EC1A98">
              <w:rPr>
                <w:webHidden/>
              </w:rPr>
              <w:instrText xml:space="preserve"> PAGEREF _Toc73229058 \h </w:instrText>
            </w:r>
            <w:r w:rsidR="00EC1A98">
              <w:rPr>
                <w:webHidden/>
              </w:rPr>
            </w:r>
            <w:r w:rsidR="00EC1A98">
              <w:rPr>
                <w:webHidden/>
              </w:rPr>
              <w:fldChar w:fldCharType="separate"/>
            </w:r>
            <w:r w:rsidR="00C75476">
              <w:rPr>
                <w:webHidden/>
              </w:rPr>
              <w:t>7</w:t>
            </w:r>
            <w:r w:rsidR="00EC1A98">
              <w:rPr>
                <w:webHidden/>
              </w:rPr>
              <w:fldChar w:fldCharType="end"/>
            </w:r>
          </w:hyperlink>
        </w:p>
        <w:p w14:paraId="369828B2" w14:textId="6914D15C" w:rsidR="00EC1A98" w:rsidRDefault="00020586" w:rsidP="00EC1A98">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229059" w:history="1">
            <w:r w:rsidR="00EC1A98" w:rsidRPr="0099424D">
              <w:rPr>
                <w:rStyle w:val="Hyperlink"/>
              </w:rPr>
              <w:t>CHAPTER 2: LITERATURE REVIEW</w:t>
            </w:r>
            <w:r w:rsidR="00EC1A98">
              <w:rPr>
                <w:webHidden/>
              </w:rPr>
              <w:tab/>
            </w:r>
            <w:r w:rsidR="00EC1A98">
              <w:rPr>
                <w:webHidden/>
              </w:rPr>
              <w:fldChar w:fldCharType="begin"/>
            </w:r>
            <w:r w:rsidR="00EC1A98">
              <w:rPr>
                <w:webHidden/>
              </w:rPr>
              <w:instrText xml:space="preserve"> PAGEREF _Toc73229059 \h </w:instrText>
            </w:r>
            <w:r w:rsidR="00EC1A98">
              <w:rPr>
                <w:webHidden/>
              </w:rPr>
            </w:r>
            <w:r w:rsidR="00EC1A98">
              <w:rPr>
                <w:webHidden/>
              </w:rPr>
              <w:fldChar w:fldCharType="separate"/>
            </w:r>
            <w:r w:rsidR="00C75476">
              <w:rPr>
                <w:webHidden/>
              </w:rPr>
              <w:t>8</w:t>
            </w:r>
            <w:r w:rsidR="00EC1A98">
              <w:rPr>
                <w:webHidden/>
              </w:rPr>
              <w:fldChar w:fldCharType="end"/>
            </w:r>
          </w:hyperlink>
        </w:p>
        <w:p w14:paraId="065E189F" w14:textId="3A1EE389"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60" w:history="1">
            <w:r w:rsidR="00EC1A98" w:rsidRPr="0099424D">
              <w:rPr>
                <w:rStyle w:val="Hyperlink"/>
              </w:rPr>
              <w:t>2.1 Introduction</w:t>
            </w:r>
            <w:r w:rsidR="00EC1A98">
              <w:rPr>
                <w:webHidden/>
              </w:rPr>
              <w:tab/>
            </w:r>
            <w:r w:rsidR="00EC1A98">
              <w:rPr>
                <w:webHidden/>
              </w:rPr>
              <w:fldChar w:fldCharType="begin"/>
            </w:r>
            <w:r w:rsidR="00EC1A98">
              <w:rPr>
                <w:webHidden/>
              </w:rPr>
              <w:instrText xml:space="preserve"> PAGEREF _Toc73229060 \h </w:instrText>
            </w:r>
            <w:r w:rsidR="00EC1A98">
              <w:rPr>
                <w:webHidden/>
              </w:rPr>
            </w:r>
            <w:r w:rsidR="00EC1A98">
              <w:rPr>
                <w:webHidden/>
              </w:rPr>
              <w:fldChar w:fldCharType="separate"/>
            </w:r>
            <w:r w:rsidR="00C75476">
              <w:rPr>
                <w:webHidden/>
              </w:rPr>
              <w:t>9</w:t>
            </w:r>
            <w:r w:rsidR="00EC1A98">
              <w:rPr>
                <w:webHidden/>
              </w:rPr>
              <w:fldChar w:fldCharType="end"/>
            </w:r>
          </w:hyperlink>
        </w:p>
        <w:p w14:paraId="62E34B13" w14:textId="33DB7460"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61" w:history="1">
            <w:r w:rsidR="00EC1A98" w:rsidRPr="0099424D">
              <w:rPr>
                <w:rStyle w:val="Hyperlink"/>
              </w:rPr>
              <w:t>2.2 Data Analytics in the Telecom Industry</w:t>
            </w:r>
            <w:r w:rsidR="00EC1A98">
              <w:rPr>
                <w:webHidden/>
              </w:rPr>
              <w:tab/>
            </w:r>
            <w:r w:rsidR="00EC1A98">
              <w:rPr>
                <w:webHidden/>
              </w:rPr>
              <w:fldChar w:fldCharType="begin"/>
            </w:r>
            <w:r w:rsidR="00EC1A98">
              <w:rPr>
                <w:webHidden/>
              </w:rPr>
              <w:instrText xml:space="preserve"> PAGEREF _Toc73229061 \h </w:instrText>
            </w:r>
            <w:r w:rsidR="00EC1A98">
              <w:rPr>
                <w:webHidden/>
              </w:rPr>
            </w:r>
            <w:r w:rsidR="00EC1A98">
              <w:rPr>
                <w:webHidden/>
              </w:rPr>
              <w:fldChar w:fldCharType="separate"/>
            </w:r>
            <w:r w:rsidR="00C75476">
              <w:rPr>
                <w:webHidden/>
              </w:rPr>
              <w:t>10</w:t>
            </w:r>
            <w:r w:rsidR="00EC1A98">
              <w:rPr>
                <w:webHidden/>
              </w:rPr>
              <w:fldChar w:fldCharType="end"/>
            </w:r>
          </w:hyperlink>
        </w:p>
        <w:p w14:paraId="44C40466" w14:textId="465484BF"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62" w:history="1">
            <w:r w:rsidR="00EC1A98" w:rsidRPr="0099424D">
              <w:rPr>
                <w:rStyle w:val="Hyperlink"/>
              </w:rPr>
              <w:t>2.3 Customer Attrition in the Telecom Industry</w:t>
            </w:r>
            <w:r w:rsidR="00EC1A98">
              <w:rPr>
                <w:webHidden/>
              </w:rPr>
              <w:tab/>
            </w:r>
            <w:r w:rsidR="00EC1A98">
              <w:rPr>
                <w:webHidden/>
              </w:rPr>
              <w:fldChar w:fldCharType="begin"/>
            </w:r>
            <w:r w:rsidR="00EC1A98">
              <w:rPr>
                <w:webHidden/>
              </w:rPr>
              <w:instrText xml:space="preserve"> PAGEREF _Toc73229062 \h </w:instrText>
            </w:r>
            <w:r w:rsidR="00EC1A98">
              <w:rPr>
                <w:webHidden/>
              </w:rPr>
            </w:r>
            <w:r w:rsidR="00EC1A98">
              <w:rPr>
                <w:webHidden/>
              </w:rPr>
              <w:fldChar w:fldCharType="separate"/>
            </w:r>
            <w:r w:rsidR="00C75476">
              <w:rPr>
                <w:webHidden/>
              </w:rPr>
              <w:t>12</w:t>
            </w:r>
            <w:r w:rsidR="00EC1A98">
              <w:rPr>
                <w:webHidden/>
              </w:rPr>
              <w:fldChar w:fldCharType="end"/>
            </w:r>
          </w:hyperlink>
        </w:p>
        <w:p w14:paraId="2EE9977F" w14:textId="3D9B1CD5"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63" w:history="1">
            <w:r w:rsidR="00EC1A98" w:rsidRPr="0099424D">
              <w:rPr>
                <w:rStyle w:val="Hyperlink"/>
              </w:rPr>
              <w:t>2.4 Predictive Modelling in Customer Churn Analysis</w:t>
            </w:r>
            <w:r w:rsidR="00EC1A98">
              <w:rPr>
                <w:webHidden/>
              </w:rPr>
              <w:tab/>
            </w:r>
            <w:r w:rsidR="00EC1A98">
              <w:rPr>
                <w:webHidden/>
              </w:rPr>
              <w:fldChar w:fldCharType="begin"/>
            </w:r>
            <w:r w:rsidR="00EC1A98">
              <w:rPr>
                <w:webHidden/>
              </w:rPr>
              <w:instrText xml:space="preserve"> PAGEREF _Toc73229063 \h </w:instrText>
            </w:r>
            <w:r w:rsidR="00EC1A98">
              <w:rPr>
                <w:webHidden/>
              </w:rPr>
            </w:r>
            <w:r w:rsidR="00EC1A98">
              <w:rPr>
                <w:webHidden/>
              </w:rPr>
              <w:fldChar w:fldCharType="separate"/>
            </w:r>
            <w:r w:rsidR="00C75476">
              <w:rPr>
                <w:webHidden/>
              </w:rPr>
              <w:t>14</w:t>
            </w:r>
            <w:r w:rsidR="00EC1A98">
              <w:rPr>
                <w:webHidden/>
              </w:rPr>
              <w:fldChar w:fldCharType="end"/>
            </w:r>
          </w:hyperlink>
        </w:p>
        <w:p w14:paraId="52659FD4" w14:textId="67DA8E31"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64" w:history="1">
            <w:r w:rsidR="00EC1A98" w:rsidRPr="0099424D">
              <w:rPr>
                <w:rStyle w:val="Hyperlink"/>
              </w:rPr>
              <w:t>2.5 Visual Analytics in Telecom</w:t>
            </w:r>
            <w:r w:rsidR="00EC1A98">
              <w:rPr>
                <w:webHidden/>
              </w:rPr>
              <w:tab/>
            </w:r>
            <w:r w:rsidR="00EC1A98">
              <w:rPr>
                <w:webHidden/>
              </w:rPr>
              <w:fldChar w:fldCharType="begin"/>
            </w:r>
            <w:r w:rsidR="00EC1A98">
              <w:rPr>
                <w:webHidden/>
              </w:rPr>
              <w:instrText xml:space="preserve"> PAGEREF _Toc73229064 \h </w:instrText>
            </w:r>
            <w:r w:rsidR="00EC1A98">
              <w:rPr>
                <w:webHidden/>
              </w:rPr>
            </w:r>
            <w:r w:rsidR="00EC1A98">
              <w:rPr>
                <w:webHidden/>
              </w:rPr>
              <w:fldChar w:fldCharType="separate"/>
            </w:r>
            <w:r w:rsidR="00C75476">
              <w:rPr>
                <w:webHidden/>
              </w:rPr>
              <w:t>15</w:t>
            </w:r>
            <w:r w:rsidR="00EC1A98">
              <w:rPr>
                <w:webHidden/>
              </w:rPr>
              <w:fldChar w:fldCharType="end"/>
            </w:r>
          </w:hyperlink>
        </w:p>
        <w:p w14:paraId="1FB166CD" w14:textId="4C2D3958"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65" w:history="1">
            <w:r w:rsidR="00EC1A98" w:rsidRPr="0099424D">
              <w:rPr>
                <w:rStyle w:val="Hyperlink"/>
              </w:rPr>
              <w:t>2.6 Related Research Publications</w:t>
            </w:r>
            <w:r w:rsidR="00EC1A98">
              <w:rPr>
                <w:webHidden/>
              </w:rPr>
              <w:tab/>
            </w:r>
            <w:r w:rsidR="00EC1A98">
              <w:rPr>
                <w:webHidden/>
              </w:rPr>
              <w:fldChar w:fldCharType="begin"/>
            </w:r>
            <w:r w:rsidR="00EC1A98">
              <w:rPr>
                <w:webHidden/>
              </w:rPr>
              <w:instrText xml:space="preserve"> PAGEREF _Toc73229065 \h </w:instrText>
            </w:r>
            <w:r w:rsidR="00EC1A98">
              <w:rPr>
                <w:webHidden/>
              </w:rPr>
            </w:r>
            <w:r w:rsidR="00EC1A98">
              <w:rPr>
                <w:webHidden/>
              </w:rPr>
              <w:fldChar w:fldCharType="separate"/>
            </w:r>
            <w:r w:rsidR="00C75476">
              <w:rPr>
                <w:webHidden/>
              </w:rPr>
              <w:t>16</w:t>
            </w:r>
            <w:r w:rsidR="00EC1A98">
              <w:rPr>
                <w:webHidden/>
              </w:rPr>
              <w:fldChar w:fldCharType="end"/>
            </w:r>
          </w:hyperlink>
        </w:p>
        <w:p w14:paraId="73C197B1" w14:textId="085A7639"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66" w:history="1">
            <w:r w:rsidR="00EC1A98" w:rsidRPr="0099424D">
              <w:rPr>
                <w:rStyle w:val="Hyperlink"/>
              </w:rPr>
              <w:t>2.6.1 Feature Engineering for Telecom Datasets</w:t>
            </w:r>
            <w:r w:rsidR="00EC1A98">
              <w:rPr>
                <w:webHidden/>
              </w:rPr>
              <w:tab/>
            </w:r>
            <w:r w:rsidR="00EC1A98">
              <w:rPr>
                <w:webHidden/>
              </w:rPr>
              <w:fldChar w:fldCharType="begin"/>
            </w:r>
            <w:r w:rsidR="00EC1A98">
              <w:rPr>
                <w:webHidden/>
              </w:rPr>
              <w:instrText xml:space="preserve"> PAGEREF _Toc73229066 \h </w:instrText>
            </w:r>
            <w:r w:rsidR="00EC1A98">
              <w:rPr>
                <w:webHidden/>
              </w:rPr>
            </w:r>
            <w:r w:rsidR="00EC1A98">
              <w:rPr>
                <w:webHidden/>
              </w:rPr>
              <w:fldChar w:fldCharType="separate"/>
            </w:r>
            <w:r w:rsidR="00C75476">
              <w:rPr>
                <w:webHidden/>
              </w:rPr>
              <w:t>16</w:t>
            </w:r>
            <w:r w:rsidR="00EC1A98">
              <w:rPr>
                <w:webHidden/>
              </w:rPr>
              <w:fldChar w:fldCharType="end"/>
            </w:r>
          </w:hyperlink>
        </w:p>
        <w:p w14:paraId="64E55D9B" w14:textId="7B6905A4"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67" w:history="1">
            <w:r w:rsidR="00EC1A98" w:rsidRPr="0099424D">
              <w:rPr>
                <w:rStyle w:val="Hyperlink"/>
              </w:rPr>
              <w:t>2.6.2 Handling Class Imbalance in Machine Learning</w:t>
            </w:r>
            <w:r w:rsidR="00EC1A98">
              <w:rPr>
                <w:webHidden/>
              </w:rPr>
              <w:tab/>
            </w:r>
            <w:r w:rsidR="00EC1A98">
              <w:rPr>
                <w:webHidden/>
              </w:rPr>
              <w:fldChar w:fldCharType="begin"/>
            </w:r>
            <w:r w:rsidR="00EC1A98">
              <w:rPr>
                <w:webHidden/>
              </w:rPr>
              <w:instrText xml:space="preserve"> PAGEREF _Toc73229067 \h </w:instrText>
            </w:r>
            <w:r w:rsidR="00EC1A98">
              <w:rPr>
                <w:webHidden/>
              </w:rPr>
            </w:r>
            <w:r w:rsidR="00EC1A98">
              <w:rPr>
                <w:webHidden/>
              </w:rPr>
              <w:fldChar w:fldCharType="separate"/>
            </w:r>
            <w:r w:rsidR="00C75476">
              <w:rPr>
                <w:webHidden/>
              </w:rPr>
              <w:t>17</w:t>
            </w:r>
            <w:r w:rsidR="00EC1A98">
              <w:rPr>
                <w:webHidden/>
              </w:rPr>
              <w:fldChar w:fldCharType="end"/>
            </w:r>
          </w:hyperlink>
        </w:p>
        <w:p w14:paraId="4E44EA56" w14:textId="31650576"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68" w:history="1">
            <w:r w:rsidR="00EC1A98" w:rsidRPr="0099424D">
              <w:rPr>
                <w:rStyle w:val="Hyperlink"/>
              </w:rPr>
              <w:t>2.6.3 Implementation of a predictive framework</w:t>
            </w:r>
            <w:r w:rsidR="00EC1A98">
              <w:rPr>
                <w:webHidden/>
              </w:rPr>
              <w:tab/>
            </w:r>
            <w:r w:rsidR="00EC1A98">
              <w:rPr>
                <w:webHidden/>
              </w:rPr>
              <w:fldChar w:fldCharType="begin"/>
            </w:r>
            <w:r w:rsidR="00EC1A98">
              <w:rPr>
                <w:webHidden/>
              </w:rPr>
              <w:instrText xml:space="preserve"> PAGEREF _Toc73229068 \h </w:instrText>
            </w:r>
            <w:r w:rsidR="00EC1A98">
              <w:rPr>
                <w:webHidden/>
              </w:rPr>
            </w:r>
            <w:r w:rsidR="00EC1A98">
              <w:rPr>
                <w:webHidden/>
              </w:rPr>
              <w:fldChar w:fldCharType="separate"/>
            </w:r>
            <w:r w:rsidR="00C75476">
              <w:rPr>
                <w:webHidden/>
              </w:rPr>
              <w:t>18</w:t>
            </w:r>
            <w:r w:rsidR="00EC1A98">
              <w:rPr>
                <w:webHidden/>
              </w:rPr>
              <w:fldChar w:fldCharType="end"/>
            </w:r>
          </w:hyperlink>
        </w:p>
        <w:p w14:paraId="44DEB5B7" w14:textId="1335402A"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69" w:history="1">
            <w:r w:rsidR="00EC1A98" w:rsidRPr="0099424D">
              <w:rPr>
                <w:rStyle w:val="Hyperlink"/>
              </w:rPr>
              <w:t>2.6.4 Reviews of Evaluation Metrics for Classification</w:t>
            </w:r>
            <w:r w:rsidR="00EC1A98">
              <w:rPr>
                <w:webHidden/>
              </w:rPr>
              <w:tab/>
            </w:r>
            <w:r w:rsidR="00EC1A98">
              <w:rPr>
                <w:webHidden/>
              </w:rPr>
              <w:fldChar w:fldCharType="begin"/>
            </w:r>
            <w:r w:rsidR="00EC1A98">
              <w:rPr>
                <w:webHidden/>
              </w:rPr>
              <w:instrText xml:space="preserve"> PAGEREF _Toc73229069 \h </w:instrText>
            </w:r>
            <w:r w:rsidR="00EC1A98">
              <w:rPr>
                <w:webHidden/>
              </w:rPr>
            </w:r>
            <w:r w:rsidR="00EC1A98">
              <w:rPr>
                <w:webHidden/>
              </w:rPr>
              <w:fldChar w:fldCharType="separate"/>
            </w:r>
            <w:r w:rsidR="00C75476">
              <w:rPr>
                <w:webHidden/>
              </w:rPr>
              <w:t>19</w:t>
            </w:r>
            <w:r w:rsidR="00EC1A98">
              <w:rPr>
                <w:webHidden/>
              </w:rPr>
              <w:fldChar w:fldCharType="end"/>
            </w:r>
          </w:hyperlink>
        </w:p>
        <w:p w14:paraId="2EEE0A78" w14:textId="69EC0BC8"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70" w:history="1">
            <w:r w:rsidR="00EC1A98" w:rsidRPr="0099424D">
              <w:rPr>
                <w:rStyle w:val="Hyperlink"/>
              </w:rPr>
              <w:t>2.6.5 Summary of Literature Review</w:t>
            </w:r>
            <w:r w:rsidR="00EC1A98">
              <w:rPr>
                <w:webHidden/>
              </w:rPr>
              <w:tab/>
            </w:r>
            <w:r w:rsidR="00EC1A98">
              <w:rPr>
                <w:webHidden/>
              </w:rPr>
              <w:fldChar w:fldCharType="begin"/>
            </w:r>
            <w:r w:rsidR="00EC1A98">
              <w:rPr>
                <w:webHidden/>
              </w:rPr>
              <w:instrText xml:space="preserve"> PAGEREF _Toc73229070 \h </w:instrText>
            </w:r>
            <w:r w:rsidR="00EC1A98">
              <w:rPr>
                <w:webHidden/>
              </w:rPr>
            </w:r>
            <w:r w:rsidR="00EC1A98">
              <w:rPr>
                <w:webHidden/>
              </w:rPr>
              <w:fldChar w:fldCharType="separate"/>
            </w:r>
            <w:r w:rsidR="00C75476">
              <w:rPr>
                <w:webHidden/>
              </w:rPr>
              <w:t>20</w:t>
            </w:r>
            <w:r w:rsidR="00EC1A98">
              <w:rPr>
                <w:webHidden/>
              </w:rPr>
              <w:fldChar w:fldCharType="end"/>
            </w:r>
          </w:hyperlink>
        </w:p>
        <w:p w14:paraId="7D146107" w14:textId="7D7DCB0E"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71" w:history="1">
            <w:r w:rsidR="00EC1A98" w:rsidRPr="0099424D">
              <w:rPr>
                <w:rStyle w:val="Hyperlink"/>
              </w:rPr>
              <w:t>2.7 Discussion</w:t>
            </w:r>
            <w:r w:rsidR="00EC1A98">
              <w:rPr>
                <w:webHidden/>
              </w:rPr>
              <w:tab/>
            </w:r>
            <w:r w:rsidR="00EC1A98">
              <w:rPr>
                <w:webHidden/>
              </w:rPr>
              <w:fldChar w:fldCharType="begin"/>
            </w:r>
            <w:r w:rsidR="00EC1A98">
              <w:rPr>
                <w:webHidden/>
              </w:rPr>
              <w:instrText xml:space="preserve"> PAGEREF _Toc73229071 \h </w:instrText>
            </w:r>
            <w:r w:rsidR="00EC1A98">
              <w:rPr>
                <w:webHidden/>
              </w:rPr>
            </w:r>
            <w:r w:rsidR="00EC1A98">
              <w:rPr>
                <w:webHidden/>
              </w:rPr>
              <w:fldChar w:fldCharType="separate"/>
            </w:r>
            <w:r w:rsidR="00C75476">
              <w:rPr>
                <w:webHidden/>
              </w:rPr>
              <w:t>21</w:t>
            </w:r>
            <w:r w:rsidR="00EC1A98">
              <w:rPr>
                <w:webHidden/>
              </w:rPr>
              <w:fldChar w:fldCharType="end"/>
            </w:r>
          </w:hyperlink>
        </w:p>
        <w:p w14:paraId="11DB35AB" w14:textId="0AFE48D6"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72" w:history="1">
            <w:r w:rsidR="00EC1A98" w:rsidRPr="0099424D">
              <w:rPr>
                <w:rStyle w:val="Hyperlink"/>
              </w:rPr>
              <w:t>2.8 Summary</w:t>
            </w:r>
            <w:r w:rsidR="00EC1A98">
              <w:rPr>
                <w:webHidden/>
              </w:rPr>
              <w:tab/>
            </w:r>
            <w:r w:rsidR="00EC1A98">
              <w:rPr>
                <w:webHidden/>
              </w:rPr>
              <w:fldChar w:fldCharType="begin"/>
            </w:r>
            <w:r w:rsidR="00EC1A98">
              <w:rPr>
                <w:webHidden/>
              </w:rPr>
              <w:instrText xml:space="preserve"> PAGEREF _Toc73229072 \h </w:instrText>
            </w:r>
            <w:r w:rsidR="00EC1A98">
              <w:rPr>
                <w:webHidden/>
              </w:rPr>
            </w:r>
            <w:r w:rsidR="00EC1A98">
              <w:rPr>
                <w:webHidden/>
              </w:rPr>
              <w:fldChar w:fldCharType="separate"/>
            </w:r>
            <w:r w:rsidR="00C75476">
              <w:rPr>
                <w:webHidden/>
              </w:rPr>
              <w:t>25</w:t>
            </w:r>
            <w:r w:rsidR="00EC1A98">
              <w:rPr>
                <w:webHidden/>
              </w:rPr>
              <w:fldChar w:fldCharType="end"/>
            </w:r>
          </w:hyperlink>
        </w:p>
        <w:p w14:paraId="21A698CC" w14:textId="36B8543F" w:rsidR="00EC1A98" w:rsidRDefault="00020586" w:rsidP="00EC1A98">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229073" w:history="1">
            <w:r w:rsidR="00EC1A98" w:rsidRPr="0099424D">
              <w:rPr>
                <w:rStyle w:val="Hyperlink"/>
              </w:rPr>
              <w:t>CHAPTER 3: RESEARCH METHODOLOGY</w:t>
            </w:r>
            <w:r w:rsidR="00EC1A98">
              <w:rPr>
                <w:webHidden/>
              </w:rPr>
              <w:tab/>
            </w:r>
            <w:r w:rsidR="00EC1A98">
              <w:rPr>
                <w:webHidden/>
              </w:rPr>
              <w:fldChar w:fldCharType="begin"/>
            </w:r>
            <w:r w:rsidR="00EC1A98">
              <w:rPr>
                <w:webHidden/>
              </w:rPr>
              <w:instrText xml:space="preserve"> PAGEREF _Toc73229073 \h </w:instrText>
            </w:r>
            <w:r w:rsidR="00EC1A98">
              <w:rPr>
                <w:webHidden/>
              </w:rPr>
            </w:r>
            <w:r w:rsidR="00EC1A98">
              <w:rPr>
                <w:webHidden/>
              </w:rPr>
              <w:fldChar w:fldCharType="separate"/>
            </w:r>
            <w:r w:rsidR="00C75476">
              <w:rPr>
                <w:webHidden/>
              </w:rPr>
              <w:t>26</w:t>
            </w:r>
            <w:r w:rsidR="00EC1A98">
              <w:rPr>
                <w:webHidden/>
              </w:rPr>
              <w:fldChar w:fldCharType="end"/>
            </w:r>
          </w:hyperlink>
        </w:p>
        <w:p w14:paraId="0F407C04" w14:textId="788E77AA"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74" w:history="1">
            <w:r w:rsidR="00EC1A98" w:rsidRPr="0099424D">
              <w:rPr>
                <w:rStyle w:val="Hyperlink"/>
              </w:rPr>
              <w:t>3.1 Introduction</w:t>
            </w:r>
            <w:r w:rsidR="00EC1A98">
              <w:rPr>
                <w:webHidden/>
              </w:rPr>
              <w:tab/>
            </w:r>
            <w:r w:rsidR="00EC1A98">
              <w:rPr>
                <w:webHidden/>
              </w:rPr>
              <w:fldChar w:fldCharType="begin"/>
            </w:r>
            <w:r w:rsidR="00EC1A98">
              <w:rPr>
                <w:webHidden/>
              </w:rPr>
              <w:instrText xml:space="preserve"> PAGEREF _Toc73229074 \h </w:instrText>
            </w:r>
            <w:r w:rsidR="00EC1A98">
              <w:rPr>
                <w:webHidden/>
              </w:rPr>
            </w:r>
            <w:r w:rsidR="00EC1A98">
              <w:rPr>
                <w:webHidden/>
              </w:rPr>
              <w:fldChar w:fldCharType="separate"/>
            </w:r>
            <w:r w:rsidR="00C75476">
              <w:rPr>
                <w:webHidden/>
              </w:rPr>
              <w:t>26</w:t>
            </w:r>
            <w:r w:rsidR="00EC1A98">
              <w:rPr>
                <w:webHidden/>
              </w:rPr>
              <w:fldChar w:fldCharType="end"/>
            </w:r>
          </w:hyperlink>
        </w:p>
        <w:p w14:paraId="37E257E1" w14:textId="4AB8CBA2"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75" w:history="1">
            <w:r w:rsidR="00EC1A98" w:rsidRPr="0099424D">
              <w:rPr>
                <w:rStyle w:val="Hyperlink"/>
              </w:rPr>
              <w:t>3.1.1 Business Understanding</w:t>
            </w:r>
            <w:r w:rsidR="00EC1A98">
              <w:rPr>
                <w:webHidden/>
              </w:rPr>
              <w:tab/>
            </w:r>
            <w:r w:rsidR="00EC1A98">
              <w:rPr>
                <w:webHidden/>
              </w:rPr>
              <w:fldChar w:fldCharType="begin"/>
            </w:r>
            <w:r w:rsidR="00EC1A98">
              <w:rPr>
                <w:webHidden/>
              </w:rPr>
              <w:instrText xml:space="preserve"> PAGEREF _Toc73229075 \h </w:instrText>
            </w:r>
            <w:r w:rsidR="00EC1A98">
              <w:rPr>
                <w:webHidden/>
              </w:rPr>
            </w:r>
            <w:r w:rsidR="00EC1A98">
              <w:rPr>
                <w:webHidden/>
              </w:rPr>
              <w:fldChar w:fldCharType="separate"/>
            </w:r>
            <w:r w:rsidR="00C75476">
              <w:rPr>
                <w:webHidden/>
              </w:rPr>
              <w:t>26</w:t>
            </w:r>
            <w:r w:rsidR="00EC1A98">
              <w:rPr>
                <w:webHidden/>
              </w:rPr>
              <w:fldChar w:fldCharType="end"/>
            </w:r>
          </w:hyperlink>
        </w:p>
        <w:p w14:paraId="015235F3" w14:textId="065D91DE"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76" w:history="1">
            <w:r w:rsidR="00EC1A98" w:rsidRPr="0099424D">
              <w:rPr>
                <w:rStyle w:val="Hyperlink"/>
              </w:rPr>
              <w:t>3.1.2 Data Understanding</w:t>
            </w:r>
            <w:r w:rsidR="00EC1A98">
              <w:rPr>
                <w:webHidden/>
              </w:rPr>
              <w:tab/>
            </w:r>
            <w:r w:rsidR="00EC1A98">
              <w:rPr>
                <w:webHidden/>
              </w:rPr>
              <w:fldChar w:fldCharType="begin"/>
            </w:r>
            <w:r w:rsidR="00EC1A98">
              <w:rPr>
                <w:webHidden/>
              </w:rPr>
              <w:instrText xml:space="preserve"> PAGEREF _Toc73229076 \h </w:instrText>
            </w:r>
            <w:r w:rsidR="00EC1A98">
              <w:rPr>
                <w:webHidden/>
              </w:rPr>
            </w:r>
            <w:r w:rsidR="00EC1A98">
              <w:rPr>
                <w:webHidden/>
              </w:rPr>
              <w:fldChar w:fldCharType="separate"/>
            </w:r>
            <w:r w:rsidR="00C75476">
              <w:rPr>
                <w:webHidden/>
              </w:rPr>
              <w:t>27</w:t>
            </w:r>
            <w:r w:rsidR="00EC1A98">
              <w:rPr>
                <w:webHidden/>
              </w:rPr>
              <w:fldChar w:fldCharType="end"/>
            </w:r>
          </w:hyperlink>
        </w:p>
        <w:p w14:paraId="49EC4B45" w14:textId="101B6E2C"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77" w:history="1">
            <w:r w:rsidR="00EC1A98" w:rsidRPr="0099424D">
              <w:rPr>
                <w:rStyle w:val="Hyperlink"/>
              </w:rPr>
              <w:t>3.2 Research Methodology</w:t>
            </w:r>
            <w:r w:rsidR="00EC1A98">
              <w:rPr>
                <w:webHidden/>
              </w:rPr>
              <w:tab/>
            </w:r>
            <w:r w:rsidR="00EC1A98">
              <w:rPr>
                <w:webHidden/>
              </w:rPr>
              <w:fldChar w:fldCharType="begin"/>
            </w:r>
            <w:r w:rsidR="00EC1A98">
              <w:rPr>
                <w:webHidden/>
              </w:rPr>
              <w:instrText xml:space="preserve"> PAGEREF _Toc73229077 \h </w:instrText>
            </w:r>
            <w:r w:rsidR="00EC1A98">
              <w:rPr>
                <w:webHidden/>
              </w:rPr>
            </w:r>
            <w:r w:rsidR="00EC1A98">
              <w:rPr>
                <w:webHidden/>
              </w:rPr>
              <w:fldChar w:fldCharType="separate"/>
            </w:r>
            <w:r w:rsidR="00C75476">
              <w:rPr>
                <w:webHidden/>
              </w:rPr>
              <w:t>29</w:t>
            </w:r>
            <w:r w:rsidR="00EC1A98">
              <w:rPr>
                <w:webHidden/>
              </w:rPr>
              <w:fldChar w:fldCharType="end"/>
            </w:r>
          </w:hyperlink>
        </w:p>
        <w:p w14:paraId="0910856A" w14:textId="4552C56E"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78" w:history="1">
            <w:r w:rsidR="00EC1A98" w:rsidRPr="0099424D">
              <w:rPr>
                <w:rStyle w:val="Hyperlink"/>
              </w:rPr>
              <w:t>3.2.1 Data Selection</w:t>
            </w:r>
            <w:r w:rsidR="00EC1A98">
              <w:rPr>
                <w:webHidden/>
              </w:rPr>
              <w:tab/>
            </w:r>
            <w:r w:rsidR="00EC1A98">
              <w:rPr>
                <w:webHidden/>
              </w:rPr>
              <w:fldChar w:fldCharType="begin"/>
            </w:r>
            <w:r w:rsidR="00EC1A98">
              <w:rPr>
                <w:webHidden/>
              </w:rPr>
              <w:instrText xml:space="preserve"> PAGEREF _Toc73229078 \h </w:instrText>
            </w:r>
            <w:r w:rsidR="00EC1A98">
              <w:rPr>
                <w:webHidden/>
              </w:rPr>
            </w:r>
            <w:r w:rsidR="00EC1A98">
              <w:rPr>
                <w:webHidden/>
              </w:rPr>
              <w:fldChar w:fldCharType="separate"/>
            </w:r>
            <w:r w:rsidR="00C75476">
              <w:rPr>
                <w:webHidden/>
              </w:rPr>
              <w:t>29</w:t>
            </w:r>
            <w:r w:rsidR="00EC1A98">
              <w:rPr>
                <w:webHidden/>
              </w:rPr>
              <w:fldChar w:fldCharType="end"/>
            </w:r>
          </w:hyperlink>
        </w:p>
        <w:p w14:paraId="59DAEF4D" w14:textId="513B9689"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79" w:history="1">
            <w:r w:rsidR="00EC1A98" w:rsidRPr="0099424D">
              <w:rPr>
                <w:rStyle w:val="Hyperlink"/>
              </w:rPr>
              <w:t>3.2.2 Data Preprocessing</w:t>
            </w:r>
            <w:r w:rsidR="00EC1A98">
              <w:rPr>
                <w:webHidden/>
              </w:rPr>
              <w:tab/>
            </w:r>
            <w:r w:rsidR="00EC1A98">
              <w:rPr>
                <w:webHidden/>
              </w:rPr>
              <w:fldChar w:fldCharType="begin"/>
            </w:r>
            <w:r w:rsidR="00EC1A98">
              <w:rPr>
                <w:webHidden/>
              </w:rPr>
              <w:instrText xml:space="preserve"> PAGEREF _Toc73229079 \h </w:instrText>
            </w:r>
            <w:r w:rsidR="00EC1A98">
              <w:rPr>
                <w:webHidden/>
              </w:rPr>
            </w:r>
            <w:r w:rsidR="00EC1A98">
              <w:rPr>
                <w:webHidden/>
              </w:rPr>
              <w:fldChar w:fldCharType="separate"/>
            </w:r>
            <w:r w:rsidR="00C75476">
              <w:rPr>
                <w:webHidden/>
              </w:rPr>
              <w:t>30</w:t>
            </w:r>
            <w:r w:rsidR="00EC1A98">
              <w:rPr>
                <w:webHidden/>
              </w:rPr>
              <w:fldChar w:fldCharType="end"/>
            </w:r>
          </w:hyperlink>
        </w:p>
        <w:p w14:paraId="3F1B34DD" w14:textId="1B8745F5"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80" w:history="1">
            <w:r w:rsidR="00EC1A98" w:rsidRPr="0099424D">
              <w:rPr>
                <w:rStyle w:val="Hyperlink"/>
              </w:rPr>
              <w:t>3.2.3 Data Transformation</w:t>
            </w:r>
            <w:r w:rsidR="00EC1A98">
              <w:rPr>
                <w:webHidden/>
              </w:rPr>
              <w:tab/>
            </w:r>
            <w:r w:rsidR="00EC1A98">
              <w:rPr>
                <w:webHidden/>
              </w:rPr>
              <w:fldChar w:fldCharType="begin"/>
            </w:r>
            <w:r w:rsidR="00EC1A98">
              <w:rPr>
                <w:webHidden/>
              </w:rPr>
              <w:instrText xml:space="preserve"> PAGEREF _Toc73229080 \h </w:instrText>
            </w:r>
            <w:r w:rsidR="00EC1A98">
              <w:rPr>
                <w:webHidden/>
              </w:rPr>
            </w:r>
            <w:r w:rsidR="00EC1A98">
              <w:rPr>
                <w:webHidden/>
              </w:rPr>
              <w:fldChar w:fldCharType="separate"/>
            </w:r>
            <w:r w:rsidR="00C75476">
              <w:rPr>
                <w:webHidden/>
              </w:rPr>
              <w:t>30</w:t>
            </w:r>
            <w:r w:rsidR="00EC1A98">
              <w:rPr>
                <w:webHidden/>
              </w:rPr>
              <w:fldChar w:fldCharType="end"/>
            </w:r>
          </w:hyperlink>
        </w:p>
        <w:p w14:paraId="11C7DE9A" w14:textId="4925A1A6"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81" w:history="1">
            <w:r w:rsidR="00EC1A98" w:rsidRPr="0099424D">
              <w:rPr>
                <w:rStyle w:val="Hyperlink"/>
              </w:rPr>
              <w:t>3.2.4 Data Visualization</w:t>
            </w:r>
            <w:r w:rsidR="00EC1A98">
              <w:rPr>
                <w:webHidden/>
              </w:rPr>
              <w:tab/>
            </w:r>
            <w:r w:rsidR="00EC1A98">
              <w:rPr>
                <w:webHidden/>
              </w:rPr>
              <w:fldChar w:fldCharType="begin"/>
            </w:r>
            <w:r w:rsidR="00EC1A98">
              <w:rPr>
                <w:webHidden/>
              </w:rPr>
              <w:instrText xml:space="preserve"> PAGEREF _Toc73229081 \h </w:instrText>
            </w:r>
            <w:r w:rsidR="00EC1A98">
              <w:rPr>
                <w:webHidden/>
              </w:rPr>
            </w:r>
            <w:r w:rsidR="00EC1A98">
              <w:rPr>
                <w:webHidden/>
              </w:rPr>
              <w:fldChar w:fldCharType="separate"/>
            </w:r>
            <w:r w:rsidR="00C75476">
              <w:rPr>
                <w:webHidden/>
              </w:rPr>
              <w:t>31</w:t>
            </w:r>
            <w:r w:rsidR="00EC1A98">
              <w:rPr>
                <w:webHidden/>
              </w:rPr>
              <w:fldChar w:fldCharType="end"/>
            </w:r>
          </w:hyperlink>
        </w:p>
        <w:p w14:paraId="3BB36508" w14:textId="6480F27E"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82" w:history="1">
            <w:r w:rsidR="00EC1A98" w:rsidRPr="0099424D">
              <w:rPr>
                <w:rStyle w:val="Hyperlink"/>
              </w:rPr>
              <w:t>3.2.5 Class Balancing</w:t>
            </w:r>
            <w:r w:rsidR="00EC1A98">
              <w:rPr>
                <w:webHidden/>
              </w:rPr>
              <w:tab/>
            </w:r>
            <w:r w:rsidR="00EC1A98">
              <w:rPr>
                <w:webHidden/>
              </w:rPr>
              <w:fldChar w:fldCharType="begin"/>
            </w:r>
            <w:r w:rsidR="00EC1A98">
              <w:rPr>
                <w:webHidden/>
              </w:rPr>
              <w:instrText xml:space="preserve"> PAGEREF _Toc73229082 \h </w:instrText>
            </w:r>
            <w:r w:rsidR="00EC1A98">
              <w:rPr>
                <w:webHidden/>
              </w:rPr>
            </w:r>
            <w:r w:rsidR="00EC1A98">
              <w:rPr>
                <w:webHidden/>
              </w:rPr>
              <w:fldChar w:fldCharType="separate"/>
            </w:r>
            <w:r w:rsidR="00C75476">
              <w:rPr>
                <w:webHidden/>
              </w:rPr>
              <w:t>31</w:t>
            </w:r>
            <w:r w:rsidR="00EC1A98">
              <w:rPr>
                <w:webHidden/>
              </w:rPr>
              <w:fldChar w:fldCharType="end"/>
            </w:r>
          </w:hyperlink>
        </w:p>
        <w:p w14:paraId="6C37A863" w14:textId="5A854DF5"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83" w:history="1">
            <w:r w:rsidR="00EC1A98" w:rsidRPr="0099424D">
              <w:rPr>
                <w:rStyle w:val="Hyperlink"/>
              </w:rPr>
              <w:t>3.2.6 Model Building</w:t>
            </w:r>
            <w:r w:rsidR="00EC1A98">
              <w:rPr>
                <w:webHidden/>
              </w:rPr>
              <w:tab/>
            </w:r>
            <w:r w:rsidR="00EC1A98">
              <w:rPr>
                <w:webHidden/>
              </w:rPr>
              <w:fldChar w:fldCharType="begin"/>
            </w:r>
            <w:r w:rsidR="00EC1A98">
              <w:rPr>
                <w:webHidden/>
              </w:rPr>
              <w:instrText xml:space="preserve"> PAGEREF _Toc73229083 \h </w:instrText>
            </w:r>
            <w:r w:rsidR="00EC1A98">
              <w:rPr>
                <w:webHidden/>
              </w:rPr>
            </w:r>
            <w:r w:rsidR="00EC1A98">
              <w:rPr>
                <w:webHidden/>
              </w:rPr>
              <w:fldChar w:fldCharType="separate"/>
            </w:r>
            <w:r w:rsidR="00C75476">
              <w:rPr>
                <w:webHidden/>
              </w:rPr>
              <w:t>32</w:t>
            </w:r>
            <w:r w:rsidR="00EC1A98">
              <w:rPr>
                <w:webHidden/>
              </w:rPr>
              <w:fldChar w:fldCharType="end"/>
            </w:r>
          </w:hyperlink>
        </w:p>
        <w:p w14:paraId="2E43DEEB" w14:textId="4921DD58"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84" w:history="1">
            <w:r w:rsidR="00EC1A98" w:rsidRPr="0099424D">
              <w:rPr>
                <w:rStyle w:val="Hyperlink"/>
              </w:rPr>
              <w:t>3.2.7 Model Evaluation</w:t>
            </w:r>
            <w:r w:rsidR="00EC1A98">
              <w:rPr>
                <w:webHidden/>
              </w:rPr>
              <w:tab/>
            </w:r>
            <w:r w:rsidR="00EC1A98">
              <w:rPr>
                <w:webHidden/>
              </w:rPr>
              <w:fldChar w:fldCharType="begin"/>
            </w:r>
            <w:r w:rsidR="00EC1A98">
              <w:rPr>
                <w:webHidden/>
              </w:rPr>
              <w:instrText xml:space="preserve"> PAGEREF _Toc73229084 \h </w:instrText>
            </w:r>
            <w:r w:rsidR="00EC1A98">
              <w:rPr>
                <w:webHidden/>
              </w:rPr>
            </w:r>
            <w:r w:rsidR="00EC1A98">
              <w:rPr>
                <w:webHidden/>
              </w:rPr>
              <w:fldChar w:fldCharType="separate"/>
            </w:r>
            <w:r w:rsidR="00C75476">
              <w:rPr>
                <w:webHidden/>
              </w:rPr>
              <w:t>35</w:t>
            </w:r>
            <w:r w:rsidR="00EC1A98">
              <w:rPr>
                <w:webHidden/>
              </w:rPr>
              <w:fldChar w:fldCharType="end"/>
            </w:r>
          </w:hyperlink>
        </w:p>
        <w:p w14:paraId="7CCBA812" w14:textId="20FE5221"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85" w:history="1">
            <w:r w:rsidR="00EC1A98" w:rsidRPr="0099424D">
              <w:rPr>
                <w:rStyle w:val="Hyperlink"/>
              </w:rPr>
              <w:t>3.2.8 Model Review</w:t>
            </w:r>
            <w:r w:rsidR="00EC1A98">
              <w:rPr>
                <w:webHidden/>
              </w:rPr>
              <w:tab/>
            </w:r>
            <w:r w:rsidR="00EC1A98">
              <w:rPr>
                <w:webHidden/>
              </w:rPr>
              <w:fldChar w:fldCharType="begin"/>
            </w:r>
            <w:r w:rsidR="00EC1A98">
              <w:rPr>
                <w:webHidden/>
              </w:rPr>
              <w:instrText xml:space="preserve"> PAGEREF _Toc73229085 \h </w:instrText>
            </w:r>
            <w:r w:rsidR="00EC1A98">
              <w:rPr>
                <w:webHidden/>
              </w:rPr>
            </w:r>
            <w:r w:rsidR="00EC1A98">
              <w:rPr>
                <w:webHidden/>
              </w:rPr>
              <w:fldChar w:fldCharType="separate"/>
            </w:r>
            <w:r w:rsidR="00C75476">
              <w:rPr>
                <w:webHidden/>
              </w:rPr>
              <w:t>36</w:t>
            </w:r>
            <w:r w:rsidR="00EC1A98">
              <w:rPr>
                <w:webHidden/>
              </w:rPr>
              <w:fldChar w:fldCharType="end"/>
            </w:r>
          </w:hyperlink>
        </w:p>
        <w:p w14:paraId="2BFBBE6A" w14:textId="6B8248C2"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86" w:history="1">
            <w:r w:rsidR="00EC1A98" w:rsidRPr="0099424D">
              <w:rPr>
                <w:rStyle w:val="Hyperlink"/>
              </w:rPr>
              <w:t>3.3 Summary</w:t>
            </w:r>
            <w:r w:rsidR="00EC1A98">
              <w:rPr>
                <w:webHidden/>
              </w:rPr>
              <w:tab/>
            </w:r>
            <w:r w:rsidR="00EC1A98">
              <w:rPr>
                <w:webHidden/>
              </w:rPr>
              <w:fldChar w:fldCharType="begin"/>
            </w:r>
            <w:r w:rsidR="00EC1A98">
              <w:rPr>
                <w:webHidden/>
              </w:rPr>
              <w:instrText xml:space="preserve"> PAGEREF _Toc73229086 \h </w:instrText>
            </w:r>
            <w:r w:rsidR="00EC1A98">
              <w:rPr>
                <w:webHidden/>
              </w:rPr>
            </w:r>
            <w:r w:rsidR="00EC1A98">
              <w:rPr>
                <w:webHidden/>
              </w:rPr>
              <w:fldChar w:fldCharType="separate"/>
            </w:r>
            <w:r w:rsidR="00C75476">
              <w:rPr>
                <w:webHidden/>
              </w:rPr>
              <w:t>37</w:t>
            </w:r>
            <w:r w:rsidR="00EC1A98">
              <w:rPr>
                <w:webHidden/>
              </w:rPr>
              <w:fldChar w:fldCharType="end"/>
            </w:r>
          </w:hyperlink>
        </w:p>
        <w:p w14:paraId="73C4B65B" w14:textId="03C56E0E" w:rsidR="00EC1A98" w:rsidRDefault="00020586" w:rsidP="00EC1A98">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229087" w:history="1">
            <w:r w:rsidR="00EC1A98" w:rsidRPr="0099424D">
              <w:rPr>
                <w:rStyle w:val="Hyperlink"/>
              </w:rPr>
              <w:t>CHAPTER 4: ANALYSIS</w:t>
            </w:r>
            <w:r w:rsidR="00EC1A98">
              <w:rPr>
                <w:webHidden/>
              </w:rPr>
              <w:tab/>
            </w:r>
            <w:r w:rsidR="00EC1A98">
              <w:rPr>
                <w:webHidden/>
              </w:rPr>
              <w:fldChar w:fldCharType="begin"/>
            </w:r>
            <w:r w:rsidR="00EC1A98">
              <w:rPr>
                <w:webHidden/>
              </w:rPr>
              <w:instrText xml:space="preserve"> PAGEREF _Toc73229087 \h </w:instrText>
            </w:r>
            <w:r w:rsidR="00EC1A98">
              <w:rPr>
                <w:webHidden/>
              </w:rPr>
            </w:r>
            <w:r w:rsidR="00EC1A98">
              <w:rPr>
                <w:webHidden/>
              </w:rPr>
              <w:fldChar w:fldCharType="separate"/>
            </w:r>
            <w:r w:rsidR="00C75476">
              <w:rPr>
                <w:webHidden/>
              </w:rPr>
              <w:t>38</w:t>
            </w:r>
            <w:r w:rsidR="00EC1A98">
              <w:rPr>
                <w:webHidden/>
              </w:rPr>
              <w:fldChar w:fldCharType="end"/>
            </w:r>
          </w:hyperlink>
        </w:p>
        <w:p w14:paraId="5C94B6B2" w14:textId="6B9F52E1"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88" w:history="1">
            <w:r w:rsidR="00EC1A98" w:rsidRPr="0099424D">
              <w:rPr>
                <w:rStyle w:val="Hyperlink"/>
              </w:rPr>
              <w:t>4.1 Introduction</w:t>
            </w:r>
            <w:r w:rsidR="00EC1A98">
              <w:rPr>
                <w:webHidden/>
              </w:rPr>
              <w:tab/>
            </w:r>
            <w:r w:rsidR="00EC1A98">
              <w:rPr>
                <w:webHidden/>
              </w:rPr>
              <w:fldChar w:fldCharType="begin"/>
            </w:r>
            <w:r w:rsidR="00EC1A98">
              <w:rPr>
                <w:webHidden/>
              </w:rPr>
              <w:instrText xml:space="preserve"> PAGEREF _Toc73229088 \h </w:instrText>
            </w:r>
            <w:r w:rsidR="00EC1A98">
              <w:rPr>
                <w:webHidden/>
              </w:rPr>
            </w:r>
            <w:r w:rsidR="00EC1A98">
              <w:rPr>
                <w:webHidden/>
              </w:rPr>
              <w:fldChar w:fldCharType="separate"/>
            </w:r>
            <w:r w:rsidR="00C75476">
              <w:rPr>
                <w:webHidden/>
              </w:rPr>
              <w:t>38</w:t>
            </w:r>
            <w:r w:rsidR="00EC1A98">
              <w:rPr>
                <w:webHidden/>
              </w:rPr>
              <w:fldChar w:fldCharType="end"/>
            </w:r>
          </w:hyperlink>
        </w:p>
        <w:p w14:paraId="5031AB65" w14:textId="381D0A7D"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89" w:history="1">
            <w:r w:rsidR="00EC1A98" w:rsidRPr="0099424D">
              <w:rPr>
                <w:rStyle w:val="Hyperlink"/>
              </w:rPr>
              <w:t>4.2 Dataset Description</w:t>
            </w:r>
            <w:r w:rsidR="00EC1A98">
              <w:rPr>
                <w:webHidden/>
              </w:rPr>
              <w:tab/>
            </w:r>
            <w:r w:rsidR="00EC1A98">
              <w:rPr>
                <w:webHidden/>
              </w:rPr>
              <w:fldChar w:fldCharType="begin"/>
            </w:r>
            <w:r w:rsidR="00EC1A98">
              <w:rPr>
                <w:webHidden/>
              </w:rPr>
              <w:instrText xml:space="preserve"> PAGEREF _Toc73229089 \h </w:instrText>
            </w:r>
            <w:r w:rsidR="00EC1A98">
              <w:rPr>
                <w:webHidden/>
              </w:rPr>
            </w:r>
            <w:r w:rsidR="00EC1A98">
              <w:rPr>
                <w:webHidden/>
              </w:rPr>
              <w:fldChar w:fldCharType="separate"/>
            </w:r>
            <w:r w:rsidR="00C75476">
              <w:rPr>
                <w:webHidden/>
              </w:rPr>
              <w:t>38</w:t>
            </w:r>
            <w:r w:rsidR="00EC1A98">
              <w:rPr>
                <w:webHidden/>
              </w:rPr>
              <w:fldChar w:fldCharType="end"/>
            </w:r>
          </w:hyperlink>
        </w:p>
        <w:p w14:paraId="1C892EA4" w14:textId="18F0DA0A"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090" w:history="1">
            <w:r w:rsidR="00EC1A98" w:rsidRPr="0099424D">
              <w:rPr>
                <w:rStyle w:val="Hyperlink"/>
              </w:rPr>
              <w:t>4.3 Exploratory Data Analysis</w:t>
            </w:r>
            <w:r w:rsidR="00EC1A98">
              <w:rPr>
                <w:webHidden/>
              </w:rPr>
              <w:tab/>
            </w:r>
            <w:r w:rsidR="00EC1A98">
              <w:rPr>
                <w:webHidden/>
              </w:rPr>
              <w:fldChar w:fldCharType="begin"/>
            </w:r>
            <w:r w:rsidR="00EC1A98">
              <w:rPr>
                <w:webHidden/>
              </w:rPr>
              <w:instrText xml:space="preserve"> PAGEREF _Toc73229090 \h </w:instrText>
            </w:r>
            <w:r w:rsidR="00EC1A98">
              <w:rPr>
                <w:webHidden/>
              </w:rPr>
            </w:r>
            <w:r w:rsidR="00EC1A98">
              <w:rPr>
                <w:webHidden/>
              </w:rPr>
              <w:fldChar w:fldCharType="separate"/>
            </w:r>
            <w:r w:rsidR="00C75476">
              <w:rPr>
                <w:webHidden/>
              </w:rPr>
              <w:t>39</w:t>
            </w:r>
            <w:r w:rsidR="00EC1A98">
              <w:rPr>
                <w:webHidden/>
              </w:rPr>
              <w:fldChar w:fldCharType="end"/>
            </w:r>
          </w:hyperlink>
        </w:p>
        <w:p w14:paraId="55CF0119" w14:textId="18E6BD2E"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91" w:history="1">
            <w:r w:rsidR="00EC1A98" w:rsidRPr="0099424D">
              <w:rPr>
                <w:rStyle w:val="Hyperlink"/>
              </w:rPr>
              <w:t>4.3.1 Distribution of Variables</w:t>
            </w:r>
            <w:r w:rsidR="00EC1A98">
              <w:rPr>
                <w:webHidden/>
              </w:rPr>
              <w:tab/>
            </w:r>
            <w:r w:rsidR="00EC1A98">
              <w:rPr>
                <w:webHidden/>
              </w:rPr>
              <w:fldChar w:fldCharType="begin"/>
            </w:r>
            <w:r w:rsidR="00EC1A98">
              <w:rPr>
                <w:webHidden/>
              </w:rPr>
              <w:instrText xml:space="preserve"> PAGEREF _Toc73229091 \h </w:instrText>
            </w:r>
            <w:r w:rsidR="00EC1A98">
              <w:rPr>
                <w:webHidden/>
              </w:rPr>
            </w:r>
            <w:r w:rsidR="00EC1A98">
              <w:rPr>
                <w:webHidden/>
              </w:rPr>
              <w:fldChar w:fldCharType="separate"/>
            </w:r>
            <w:r w:rsidR="00C75476">
              <w:rPr>
                <w:webHidden/>
              </w:rPr>
              <w:t>40</w:t>
            </w:r>
            <w:r w:rsidR="00EC1A98">
              <w:rPr>
                <w:webHidden/>
              </w:rPr>
              <w:fldChar w:fldCharType="end"/>
            </w:r>
          </w:hyperlink>
        </w:p>
        <w:p w14:paraId="016A0CC7" w14:textId="455E4A20"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92" w:history="1">
            <w:r w:rsidR="00EC1A98" w:rsidRPr="0099424D">
              <w:rPr>
                <w:rStyle w:val="Hyperlink"/>
              </w:rPr>
              <w:t>4.3.2 Missing Values Analysis</w:t>
            </w:r>
            <w:r w:rsidR="00EC1A98">
              <w:rPr>
                <w:webHidden/>
              </w:rPr>
              <w:tab/>
            </w:r>
            <w:r w:rsidR="00EC1A98">
              <w:rPr>
                <w:webHidden/>
              </w:rPr>
              <w:fldChar w:fldCharType="begin"/>
            </w:r>
            <w:r w:rsidR="00EC1A98">
              <w:rPr>
                <w:webHidden/>
              </w:rPr>
              <w:instrText xml:space="preserve"> PAGEREF _Toc73229092 \h </w:instrText>
            </w:r>
            <w:r w:rsidR="00EC1A98">
              <w:rPr>
                <w:webHidden/>
              </w:rPr>
            </w:r>
            <w:r w:rsidR="00EC1A98">
              <w:rPr>
                <w:webHidden/>
              </w:rPr>
              <w:fldChar w:fldCharType="separate"/>
            </w:r>
            <w:r w:rsidR="00C75476">
              <w:rPr>
                <w:webHidden/>
              </w:rPr>
              <w:t>41</w:t>
            </w:r>
            <w:r w:rsidR="00EC1A98">
              <w:rPr>
                <w:webHidden/>
              </w:rPr>
              <w:fldChar w:fldCharType="end"/>
            </w:r>
          </w:hyperlink>
        </w:p>
        <w:p w14:paraId="5C78E8F6" w14:textId="571D4402"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93" w:history="1">
            <w:r w:rsidR="00EC1A98" w:rsidRPr="0099424D">
              <w:rPr>
                <w:rStyle w:val="Hyperlink"/>
              </w:rPr>
              <w:t>4.3.3 Outlier Analysis</w:t>
            </w:r>
            <w:r w:rsidR="00EC1A98">
              <w:rPr>
                <w:webHidden/>
              </w:rPr>
              <w:tab/>
            </w:r>
            <w:r w:rsidR="00EC1A98">
              <w:rPr>
                <w:webHidden/>
              </w:rPr>
              <w:fldChar w:fldCharType="begin"/>
            </w:r>
            <w:r w:rsidR="00EC1A98">
              <w:rPr>
                <w:webHidden/>
              </w:rPr>
              <w:instrText xml:space="preserve"> PAGEREF _Toc73229093 \h </w:instrText>
            </w:r>
            <w:r w:rsidR="00EC1A98">
              <w:rPr>
                <w:webHidden/>
              </w:rPr>
            </w:r>
            <w:r w:rsidR="00EC1A98">
              <w:rPr>
                <w:webHidden/>
              </w:rPr>
              <w:fldChar w:fldCharType="separate"/>
            </w:r>
            <w:r w:rsidR="00C75476">
              <w:rPr>
                <w:webHidden/>
              </w:rPr>
              <w:t>42</w:t>
            </w:r>
            <w:r w:rsidR="00EC1A98">
              <w:rPr>
                <w:webHidden/>
              </w:rPr>
              <w:fldChar w:fldCharType="end"/>
            </w:r>
          </w:hyperlink>
        </w:p>
        <w:p w14:paraId="258E07D3" w14:textId="1FE3FC8A"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94" w:history="1">
            <w:r w:rsidR="00EC1A98" w:rsidRPr="0099424D">
              <w:rPr>
                <w:rStyle w:val="Hyperlink"/>
              </w:rPr>
              <w:t>4.3.4 Univariate Analysis</w:t>
            </w:r>
            <w:r w:rsidR="00EC1A98">
              <w:rPr>
                <w:webHidden/>
              </w:rPr>
              <w:tab/>
            </w:r>
            <w:r w:rsidR="00EC1A98">
              <w:rPr>
                <w:webHidden/>
              </w:rPr>
              <w:fldChar w:fldCharType="begin"/>
            </w:r>
            <w:r w:rsidR="00EC1A98">
              <w:rPr>
                <w:webHidden/>
              </w:rPr>
              <w:instrText xml:space="preserve"> PAGEREF _Toc73229094 \h </w:instrText>
            </w:r>
            <w:r w:rsidR="00EC1A98">
              <w:rPr>
                <w:webHidden/>
              </w:rPr>
            </w:r>
            <w:r w:rsidR="00EC1A98">
              <w:rPr>
                <w:webHidden/>
              </w:rPr>
              <w:fldChar w:fldCharType="separate"/>
            </w:r>
            <w:r w:rsidR="00C75476">
              <w:rPr>
                <w:webHidden/>
              </w:rPr>
              <w:t>43</w:t>
            </w:r>
            <w:r w:rsidR="00EC1A98">
              <w:rPr>
                <w:webHidden/>
              </w:rPr>
              <w:fldChar w:fldCharType="end"/>
            </w:r>
          </w:hyperlink>
        </w:p>
        <w:p w14:paraId="54CF0284" w14:textId="4C802B45"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95" w:history="1">
            <w:r w:rsidR="00EC1A98" w:rsidRPr="0099424D">
              <w:rPr>
                <w:rStyle w:val="Hyperlink"/>
              </w:rPr>
              <w:t>4.3.5 Relation with Target Variable</w:t>
            </w:r>
            <w:r w:rsidR="00EC1A98">
              <w:rPr>
                <w:webHidden/>
              </w:rPr>
              <w:tab/>
            </w:r>
            <w:r w:rsidR="00EC1A98">
              <w:rPr>
                <w:webHidden/>
              </w:rPr>
              <w:fldChar w:fldCharType="begin"/>
            </w:r>
            <w:r w:rsidR="00EC1A98">
              <w:rPr>
                <w:webHidden/>
              </w:rPr>
              <w:instrText xml:space="preserve"> PAGEREF _Toc73229095 \h </w:instrText>
            </w:r>
            <w:r w:rsidR="00EC1A98">
              <w:rPr>
                <w:webHidden/>
              </w:rPr>
            </w:r>
            <w:r w:rsidR="00EC1A98">
              <w:rPr>
                <w:webHidden/>
              </w:rPr>
              <w:fldChar w:fldCharType="separate"/>
            </w:r>
            <w:r w:rsidR="00C75476">
              <w:rPr>
                <w:webHidden/>
              </w:rPr>
              <w:t>44</w:t>
            </w:r>
            <w:r w:rsidR="00EC1A98">
              <w:rPr>
                <w:webHidden/>
              </w:rPr>
              <w:fldChar w:fldCharType="end"/>
            </w:r>
          </w:hyperlink>
        </w:p>
        <w:p w14:paraId="24A06C21" w14:textId="2B1C71EF"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96" w:history="1">
            <w:r w:rsidR="00EC1A98" w:rsidRPr="0099424D">
              <w:rPr>
                <w:rStyle w:val="Hyperlink"/>
              </w:rPr>
              <w:t>4.3.6 Distribution of variables with respect to Churn</w:t>
            </w:r>
            <w:r w:rsidR="00EC1A98">
              <w:rPr>
                <w:webHidden/>
              </w:rPr>
              <w:tab/>
            </w:r>
            <w:r w:rsidR="00EC1A98">
              <w:rPr>
                <w:webHidden/>
              </w:rPr>
              <w:fldChar w:fldCharType="begin"/>
            </w:r>
            <w:r w:rsidR="00EC1A98">
              <w:rPr>
                <w:webHidden/>
              </w:rPr>
              <w:instrText xml:space="preserve"> PAGEREF _Toc73229096 \h </w:instrText>
            </w:r>
            <w:r w:rsidR="00EC1A98">
              <w:rPr>
                <w:webHidden/>
              </w:rPr>
            </w:r>
            <w:r w:rsidR="00EC1A98">
              <w:rPr>
                <w:webHidden/>
              </w:rPr>
              <w:fldChar w:fldCharType="separate"/>
            </w:r>
            <w:r w:rsidR="00C75476">
              <w:rPr>
                <w:webHidden/>
              </w:rPr>
              <w:t>46</w:t>
            </w:r>
            <w:r w:rsidR="00EC1A98">
              <w:rPr>
                <w:webHidden/>
              </w:rPr>
              <w:fldChar w:fldCharType="end"/>
            </w:r>
          </w:hyperlink>
        </w:p>
        <w:p w14:paraId="3960F03A" w14:textId="5C0E4F39"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97" w:history="1">
            <w:r w:rsidR="00EC1A98" w:rsidRPr="0099424D">
              <w:rPr>
                <w:rStyle w:val="Hyperlink"/>
              </w:rPr>
              <w:t>4.3.7 Correlation</w:t>
            </w:r>
            <w:r w:rsidR="00EC1A98">
              <w:rPr>
                <w:webHidden/>
              </w:rPr>
              <w:tab/>
            </w:r>
            <w:r w:rsidR="00EC1A98">
              <w:rPr>
                <w:webHidden/>
              </w:rPr>
              <w:fldChar w:fldCharType="begin"/>
            </w:r>
            <w:r w:rsidR="00EC1A98">
              <w:rPr>
                <w:webHidden/>
              </w:rPr>
              <w:instrText xml:space="preserve"> PAGEREF _Toc73229097 \h </w:instrText>
            </w:r>
            <w:r w:rsidR="00EC1A98">
              <w:rPr>
                <w:webHidden/>
              </w:rPr>
            </w:r>
            <w:r w:rsidR="00EC1A98">
              <w:rPr>
                <w:webHidden/>
              </w:rPr>
              <w:fldChar w:fldCharType="separate"/>
            </w:r>
            <w:r w:rsidR="00C75476">
              <w:rPr>
                <w:webHidden/>
              </w:rPr>
              <w:t>48</w:t>
            </w:r>
            <w:r w:rsidR="00EC1A98">
              <w:rPr>
                <w:webHidden/>
              </w:rPr>
              <w:fldChar w:fldCharType="end"/>
            </w:r>
          </w:hyperlink>
        </w:p>
        <w:p w14:paraId="56ECAA6D" w14:textId="690313DF"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98" w:history="1">
            <w:r w:rsidR="00EC1A98" w:rsidRPr="0099424D">
              <w:rPr>
                <w:rStyle w:val="Hyperlink"/>
              </w:rPr>
              <w:t>4.3.8 Chi-Square</w:t>
            </w:r>
            <w:r w:rsidR="00EC1A98">
              <w:rPr>
                <w:webHidden/>
              </w:rPr>
              <w:tab/>
            </w:r>
            <w:r w:rsidR="00EC1A98">
              <w:rPr>
                <w:webHidden/>
              </w:rPr>
              <w:fldChar w:fldCharType="begin"/>
            </w:r>
            <w:r w:rsidR="00EC1A98">
              <w:rPr>
                <w:webHidden/>
              </w:rPr>
              <w:instrText xml:space="preserve"> PAGEREF _Toc73229098 \h </w:instrText>
            </w:r>
            <w:r w:rsidR="00EC1A98">
              <w:rPr>
                <w:webHidden/>
              </w:rPr>
            </w:r>
            <w:r w:rsidR="00EC1A98">
              <w:rPr>
                <w:webHidden/>
              </w:rPr>
              <w:fldChar w:fldCharType="separate"/>
            </w:r>
            <w:r w:rsidR="00C75476">
              <w:rPr>
                <w:webHidden/>
              </w:rPr>
              <w:t>49</w:t>
            </w:r>
            <w:r w:rsidR="00EC1A98">
              <w:rPr>
                <w:webHidden/>
              </w:rPr>
              <w:fldChar w:fldCharType="end"/>
            </w:r>
          </w:hyperlink>
        </w:p>
        <w:p w14:paraId="5052EAC4" w14:textId="4250B028"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099" w:history="1">
            <w:r w:rsidR="00EC1A98" w:rsidRPr="0099424D">
              <w:rPr>
                <w:rStyle w:val="Hyperlink"/>
              </w:rPr>
              <w:t>4.3.9 ANOVA Test</w:t>
            </w:r>
            <w:r w:rsidR="00EC1A98">
              <w:rPr>
                <w:webHidden/>
              </w:rPr>
              <w:tab/>
            </w:r>
            <w:r w:rsidR="00EC1A98">
              <w:rPr>
                <w:webHidden/>
              </w:rPr>
              <w:fldChar w:fldCharType="begin"/>
            </w:r>
            <w:r w:rsidR="00EC1A98">
              <w:rPr>
                <w:webHidden/>
              </w:rPr>
              <w:instrText xml:space="preserve"> PAGEREF _Toc73229099 \h </w:instrText>
            </w:r>
            <w:r w:rsidR="00EC1A98">
              <w:rPr>
                <w:webHidden/>
              </w:rPr>
            </w:r>
            <w:r w:rsidR="00EC1A98">
              <w:rPr>
                <w:webHidden/>
              </w:rPr>
              <w:fldChar w:fldCharType="separate"/>
            </w:r>
            <w:r w:rsidR="00C75476">
              <w:rPr>
                <w:webHidden/>
              </w:rPr>
              <w:t>50</w:t>
            </w:r>
            <w:r w:rsidR="00EC1A98">
              <w:rPr>
                <w:webHidden/>
              </w:rPr>
              <w:fldChar w:fldCharType="end"/>
            </w:r>
          </w:hyperlink>
        </w:p>
        <w:p w14:paraId="180552DF" w14:textId="2E764B65"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00" w:history="1">
            <w:r w:rsidR="00EC1A98" w:rsidRPr="0099424D">
              <w:rPr>
                <w:rStyle w:val="Hyperlink"/>
              </w:rPr>
              <w:t>4.3.10 Probability Distribution using KDE</w:t>
            </w:r>
            <w:r w:rsidR="00EC1A98">
              <w:rPr>
                <w:webHidden/>
              </w:rPr>
              <w:tab/>
            </w:r>
            <w:r w:rsidR="00EC1A98">
              <w:rPr>
                <w:webHidden/>
              </w:rPr>
              <w:fldChar w:fldCharType="begin"/>
            </w:r>
            <w:r w:rsidR="00EC1A98">
              <w:rPr>
                <w:webHidden/>
              </w:rPr>
              <w:instrText xml:space="preserve"> PAGEREF _Toc73229100 \h </w:instrText>
            </w:r>
            <w:r w:rsidR="00EC1A98">
              <w:rPr>
                <w:webHidden/>
              </w:rPr>
            </w:r>
            <w:r w:rsidR="00EC1A98">
              <w:rPr>
                <w:webHidden/>
              </w:rPr>
              <w:fldChar w:fldCharType="separate"/>
            </w:r>
            <w:r w:rsidR="00C75476">
              <w:rPr>
                <w:webHidden/>
              </w:rPr>
              <w:t>51</w:t>
            </w:r>
            <w:r w:rsidR="00EC1A98">
              <w:rPr>
                <w:webHidden/>
              </w:rPr>
              <w:fldChar w:fldCharType="end"/>
            </w:r>
          </w:hyperlink>
        </w:p>
        <w:p w14:paraId="1F48FD8B" w14:textId="5EAEFC33"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01" w:history="1">
            <w:r w:rsidR="00EC1A98" w:rsidRPr="0099424D">
              <w:rPr>
                <w:rStyle w:val="Hyperlink"/>
              </w:rPr>
              <w:t>4.4 Methods</w:t>
            </w:r>
            <w:r w:rsidR="00EC1A98">
              <w:rPr>
                <w:webHidden/>
              </w:rPr>
              <w:tab/>
            </w:r>
            <w:r w:rsidR="00EC1A98">
              <w:rPr>
                <w:webHidden/>
              </w:rPr>
              <w:fldChar w:fldCharType="begin"/>
            </w:r>
            <w:r w:rsidR="00EC1A98">
              <w:rPr>
                <w:webHidden/>
              </w:rPr>
              <w:instrText xml:space="preserve"> PAGEREF _Toc73229101 \h </w:instrText>
            </w:r>
            <w:r w:rsidR="00EC1A98">
              <w:rPr>
                <w:webHidden/>
              </w:rPr>
            </w:r>
            <w:r w:rsidR="00EC1A98">
              <w:rPr>
                <w:webHidden/>
              </w:rPr>
              <w:fldChar w:fldCharType="separate"/>
            </w:r>
            <w:r w:rsidR="00C75476">
              <w:rPr>
                <w:webHidden/>
              </w:rPr>
              <w:t>52</w:t>
            </w:r>
            <w:r w:rsidR="00EC1A98">
              <w:rPr>
                <w:webHidden/>
              </w:rPr>
              <w:fldChar w:fldCharType="end"/>
            </w:r>
          </w:hyperlink>
        </w:p>
        <w:p w14:paraId="4E3390BE" w14:textId="0BA45C4D"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02" w:history="1">
            <w:r w:rsidR="00EC1A98" w:rsidRPr="0099424D">
              <w:rPr>
                <w:rStyle w:val="Hyperlink"/>
              </w:rPr>
              <w:t>4.4.1 Data Split</w:t>
            </w:r>
            <w:r w:rsidR="00EC1A98">
              <w:rPr>
                <w:webHidden/>
              </w:rPr>
              <w:tab/>
            </w:r>
            <w:r w:rsidR="00EC1A98">
              <w:rPr>
                <w:webHidden/>
              </w:rPr>
              <w:fldChar w:fldCharType="begin"/>
            </w:r>
            <w:r w:rsidR="00EC1A98">
              <w:rPr>
                <w:webHidden/>
              </w:rPr>
              <w:instrText xml:space="preserve"> PAGEREF _Toc73229102 \h </w:instrText>
            </w:r>
            <w:r w:rsidR="00EC1A98">
              <w:rPr>
                <w:webHidden/>
              </w:rPr>
            </w:r>
            <w:r w:rsidR="00EC1A98">
              <w:rPr>
                <w:webHidden/>
              </w:rPr>
              <w:fldChar w:fldCharType="separate"/>
            </w:r>
            <w:r w:rsidR="00C75476">
              <w:rPr>
                <w:webHidden/>
              </w:rPr>
              <w:t>52</w:t>
            </w:r>
            <w:r w:rsidR="00EC1A98">
              <w:rPr>
                <w:webHidden/>
              </w:rPr>
              <w:fldChar w:fldCharType="end"/>
            </w:r>
          </w:hyperlink>
        </w:p>
        <w:p w14:paraId="2B449B4C" w14:textId="2CFAE68D"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03" w:history="1">
            <w:r w:rsidR="00EC1A98" w:rsidRPr="0099424D">
              <w:rPr>
                <w:rStyle w:val="Hyperlink"/>
              </w:rPr>
              <w:t>4.4.2 Encoding</w:t>
            </w:r>
            <w:r w:rsidR="00EC1A98">
              <w:rPr>
                <w:webHidden/>
              </w:rPr>
              <w:tab/>
            </w:r>
            <w:r w:rsidR="00EC1A98">
              <w:rPr>
                <w:webHidden/>
              </w:rPr>
              <w:fldChar w:fldCharType="begin"/>
            </w:r>
            <w:r w:rsidR="00EC1A98">
              <w:rPr>
                <w:webHidden/>
              </w:rPr>
              <w:instrText xml:space="preserve"> PAGEREF _Toc73229103 \h </w:instrText>
            </w:r>
            <w:r w:rsidR="00EC1A98">
              <w:rPr>
                <w:webHidden/>
              </w:rPr>
            </w:r>
            <w:r w:rsidR="00EC1A98">
              <w:rPr>
                <w:webHidden/>
              </w:rPr>
              <w:fldChar w:fldCharType="separate"/>
            </w:r>
            <w:r w:rsidR="00C75476">
              <w:rPr>
                <w:webHidden/>
              </w:rPr>
              <w:t>52</w:t>
            </w:r>
            <w:r w:rsidR="00EC1A98">
              <w:rPr>
                <w:webHidden/>
              </w:rPr>
              <w:fldChar w:fldCharType="end"/>
            </w:r>
          </w:hyperlink>
        </w:p>
        <w:p w14:paraId="02067706" w14:textId="29113581"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04" w:history="1">
            <w:r w:rsidR="00EC1A98" w:rsidRPr="0099424D">
              <w:rPr>
                <w:rStyle w:val="Hyperlink"/>
              </w:rPr>
              <w:t>4.4.3 Feature Engineering</w:t>
            </w:r>
            <w:r w:rsidR="00EC1A98">
              <w:rPr>
                <w:webHidden/>
              </w:rPr>
              <w:tab/>
            </w:r>
            <w:r w:rsidR="00EC1A98">
              <w:rPr>
                <w:webHidden/>
              </w:rPr>
              <w:fldChar w:fldCharType="begin"/>
            </w:r>
            <w:r w:rsidR="00EC1A98">
              <w:rPr>
                <w:webHidden/>
              </w:rPr>
              <w:instrText xml:space="preserve"> PAGEREF _Toc73229104 \h </w:instrText>
            </w:r>
            <w:r w:rsidR="00EC1A98">
              <w:rPr>
                <w:webHidden/>
              </w:rPr>
            </w:r>
            <w:r w:rsidR="00EC1A98">
              <w:rPr>
                <w:webHidden/>
              </w:rPr>
              <w:fldChar w:fldCharType="separate"/>
            </w:r>
            <w:r w:rsidR="00C75476">
              <w:rPr>
                <w:webHidden/>
              </w:rPr>
              <w:t>52</w:t>
            </w:r>
            <w:r w:rsidR="00EC1A98">
              <w:rPr>
                <w:webHidden/>
              </w:rPr>
              <w:fldChar w:fldCharType="end"/>
            </w:r>
          </w:hyperlink>
        </w:p>
        <w:p w14:paraId="4D10CE70" w14:textId="35A453DD"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05" w:history="1">
            <w:r w:rsidR="00EC1A98" w:rsidRPr="0099424D">
              <w:rPr>
                <w:rStyle w:val="Hyperlink"/>
              </w:rPr>
              <w:t>4.4.4 Class Imbalance</w:t>
            </w:r>
            <w:r w:rsidR="00EC1A98">
              <w:rPr>
                <w:webHidden/>
              </w:rPr>
              <w:tab/>
            </w:r>
            <w:r w:rsidR="00EC1A98">
              <w:rPr>
                <w:webHidden/>
              </w:rPr>
              <w:fldChar w:fldCharType="begin"/>
            </w:r>
            <w:r w:rsidR="00EC1A98">
              <w:rPr>
                <w:webHidden/>
              </w:rPr>
              <w:instrText xml:space="preserve"> PAGEREF _Toc73229105 \h </w:instrText>
            </w:r>
            <w:r w:rsidR="00EC1A98">
              <w:rPr>
                <w:webHidden/>
              </w:rPr>
            </w:r>
            <w:r w:rsidR="00EC1A98">
              <w:rPr>
                <w:webHidden/>
              </w:rPr>
              <w:fldChar w:fldCharType="separate"/>
            </w:r>
            <w:r w:rsidR="00C75476">
              <w:rPr>
                <w:webHidden/>
              </w:rPr>
              <w:t>53</w:t>
            </w:r>
            <w:r w:rsidR="00EC1A98">
              <w:rPr>
                <w:webHidden/>
              </w:rPr>
              <w:fldChar w:fldCharType="end"/>
            </w:r>
          </w:hyperlink>
        </w:p>
        <w:p w14:paraId="18CC6D71" w14:textId="2803B5C4"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06" w:history="1">
            <w:r w:rsidR="00EC1A98" w:rsidRPr="0099424D">
              <w:rPr>
                <w:rStyle w:val="Hyperlink"/>
              </w:rPr>
              <w:t>4.4.6 Hyperparameter tuning</w:t>
            </w:r>
            <w:r w:rsidR="00EC1A98">
              <w:rPr>
                <w:webHidden/>
              </w:rPr>
              <w:tab/>
            </w:r>
            <w:r w:rsidR="00EC1A98">
              <w:rPr>
                <w:webHidden/>
              </w:rPr>
              <w:fldChar w:fldCharType="begin"/>
            </w:r>
            <w:r w:rsidR="00EC1A98">
              <w:rPr>
                <w:webHidden/>
              </w:rPr>
              <w:instrText xml:space="preserve"> PAGEREF _Toc73229106 \h </w:instrText>
            </w:r>
            <w:r w:rsidR="00EC1A98">
              <w:rPr>
                <w:webHidden/>
              </w:rPr>
            </w:r>
            <w:r w:rsidR="00EC1A98">
              <w:rPr>
                <w:webHidden/>
              </w:rPr>
              <w:fldChar w:fldCharType="separate"/>
            </w:r>
            <w:r w:rsidR="00C75476">
              <w:rPr>
                <w:webHidden/>
              </w:rPr>
              <w:t>53</w:t>
            </w:r>
            <w:r w:rsidR="00EC1A98">
              <w:rPr>
                <w:webHidden/>
              </w:rPr>
              <w:fldChar w:fldCharType="end"/>
            </w:r>
          </w:hyperlink>
        </w:p>
        <w:p w14:paraId="758F4EDB" w14:textId="6F5CD590"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07" w:history="1">
            <w:r w:rsidR="00EC1A98" w:rsidRPr="0099424D">
              <w:rPr>
                <w:rStyle w:val="Hyperlink"/>
              </w:rPr>
              <w:t>4.4.7 Implementation</w:t>
            </w:r>
            <w:r w:rsidR="00EC1A98">
              <w:rPr>
                <w:webHidden/>
              </w:rPr>
              <w:tab/>
            </w:r>
            <w:r w:rsidR="00EC1A98">
              <w:rPr>
                <w:webHidden/>
              </w:rPr>
              <w:fldChar w:fldCharType="begin"/>
            </w:r>
            <w:r w:rsidR="00EC1A98">
              <w:rPr>
                <w:webHidden/>
              </w:rPr>
              <w:instrText xml:space="preserve"> PAGEREF _Toc73229107 \h </w:instrText>
            </w:r>
            <w:r w:rsidR="00EC1A98">
              <w:rPr>
                <w:webHidden/>
              </w:rPr>
            </w:r>
            <w:r w:rsidR="00EC1A98">
              <w:rPr>
                <w:webHidden/>
              </w:rPr>
              <w:fldChar w:fldCharType="separate"/>
            </w:r>
            <w:r w:rsidR="00C75476">
              <w:rPr>
                <w:webHidden/>
              </w:rPr>
              <w:t>54</w:t>
            </w:r>
            <w:r w:rsidR="00EC1A98">
              <w:rPr>
                <w:webHidden/>
              </w:rPr>
              <w:fldChar w:fldCharType="end"/>
            </w:r>
          </w:hyperlink>
        </w:p>
        <w:p w14:paraId="15D11A5A" w14:textId="7C0EE33B"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08" w:history="1">
            <w:r w:rsidR="00EC1A98" w:rsidRPr="0099424D">
              <w:rPr>
                <w:rStyle w:val="Hyperlink"/>
              </w:rPr>
              <w:t>4.5 Analysis</w:t>
            </w:r>
            <w:r w:rsidR="00EC1A98">
              <w:rPr>
                <w:webHidden/>
              </w:rPr>
              <w:tab/>
            </w:r>
            <w:r w:rsidR="00EC1A98">
              <w:rPr>
                <w:webHidden/>
              </w:rPr>
              <w:fldChar w:fldCharType="begin"/>
            </w:r>
            <w:r w:rsidR="00EC1A98">
              <w:rPr>
                <w:webHidden/>
              </w:rPr>
              <w:instrText xml:space="preserve"> PAGEREF _Toc73229108 \h </w:instrText>
            </w:r>
            <w:r w:rsidR="00EC1A98">
              <w:rPr>
                <w:webHidden/>
              </w:rPr>
            </w:r>
            <w:r w:rsidR="00EC1A98">
              <w:rPr>
                <w:webHidden/>
              </w:rPr>
              <w:fldChar w:fldCharType="separate"/>
            </w:r>
            <w:r w:rsidR="00C75476">
              <w:rPr>
                <w:webHidden/>
              </w:rPr>
              <w:t>55</w:t>
            </w:r>
            <w:r w:rsidR="00EC1A98">
              <w:rPr>
                <w:webHidden/>
              </w:rPr>
              <w:fldChar w:fldCharType="end"/>
            </w:r>
          </w:hyperlink>
        </w:p>
        <w:p w14:paraId="11ECACAA" w14:textId="73C3E3AF"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09" w:history="1">
            <w:r w:rsidR="00EC1A98" w:rsidRPr="0099424D">
              <w:rPr>
                <w:rStyle w:val="Hyperlink"/>
              </w:rPr>
              <w:t>4.6.1 Baselines</w:t>
            </w:r>
            <w:r w:rsidR="00EC1A98">
              <w:rPr>
                <w:webHidden/>
              </w:rPr>
              <w:tab/>
            </w:r>
            <w:r w:rsidR="00EC1A98">
              <w:rPr>
                <w:webHidden/>
              </w:rPr>
              <w:fldChar w:fldCharType="begin"/>
            </w:r>
            <w:r w:rsidR="00EC1A98">
              <w:rPr>
                <w:webHidden/>
              </w:rPr>
              <w:instrText xml:space="preserve"> PAGEREF _Toc73229109 \h </w:instrText>
            </w:r>
            <w:r w:rsidR="00EC1A98">
              <w:rPr>
                <w:webHidden/>
              </w:rPr>
            </w:r>
            <w:r w:rsidR="00EC1A98">
              <w:rPr>
                <w:webHidden/>
              </w:rPr>
              <w:fldChar w:fldCharType="separate"/>
            </w:r>
            <w:r w:rsidR="00C75476">
              <w:rPr>
                <w:webHidden/>
              </w:rPr>
              <w:t>55</w:t>
            </w:r>
            <w:r w:rsidR="00EC1A98">
              <w:rPr>
                <w:webHidden/>
              </w:rPr>
              <w:fldChar w:fldCharType="end"/>
            </w:r>
          </w:hyperlink>
        </w:p>
        <w:p w14:paraId="3FA8B18D" w14:textId="298CC7E7"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10" w:history="1">
            <w:r w:rsidR="00EC1A98" w:rsidRPr="0099424D">
              <w:rPr>
                <w:rStyle w:val="Hyperlink"/>
              </w:rPr>
              <w:t>4.6.2 Models</w:t>
            </w:r>
            <w:r w:rsidR="00EC1A98">
              <w:rPr>
                <w:webHidden/>
              </w:rPr>
              <w:tab/>
            </w:r>
            <w:r w:rsidR="00EC1A98">
              <w:rPr>
                <w:webHidden/>
              </w:rPr>
              <w:fldChar w:fldCharType="begin"/>
            </w:r>
            <w:r w:rsidR="00EC1A98">
              <w:rPr>
                <w:webHidden/>
              </w:rPr>
              <w:instrText xml:space="preserve"> PAGEREF _Toc73229110 \h </w:instrText>
            </w:r>
            <w:r w:rsidR="00EC1A98">
              <w:rPr>
                <w:webHidden/>
              </w:rPr>
            </w:r>
            <w:r w:rsidR="00EC1A98">
              <w:rPr>
                <w:webHidden/>
              </w:rPr>
              <w:fldChar w:fldCharType="separate"/>
            </w:r>
            <w:r w:rsidR="00C75476">
              <w:rPr>
                <w:webHidden/>
              </w:rPr>
              <w:t>55</w:t>
            </w:r>
            <w:r w:rsidR="00EC1A98">
              <w:rPr>
                <w:webHidden/>
              </w:rPr>
              <w:fldChar w:fldCharType="end"/>
            </w:r>
          </w:hyperlink>
        </w:p>
        <w:p w14:paraId="45B0461D" w14:textId="0D4C0C40"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11" w:history="1">
            <w:r w:rsidR="00EC1A98" w:rsidRPr="0099424D">
              <w:rPr>
                <w:rStyle w:val="Hyperlink"/>
              </w:rPr>
              <w:t>4.6.3 Feature selection</w:t>
            </w:r>
            <w:r w:rsidR="00EC1A98">
              <w:rPr>
                <w:webHidden/>
              </w:rPr>
              <w:tab/>
            </w:r>
            <w:r w:rsidR="00EC1A98">
              <w:rPr>
                <w:webHidden/>
              </w:rPr>
              <w:fldChar w:fldCharType="begin"/>
            </w:r>
            <w:r w:rsidR="00EC1A98">
              <w:rPr>
                <w:webHidden/>
              </w:rPr>
              <w:instrText xml:space="preserve"> PAGEREF _Toc73229111 \h </w:instrText>
            </w:r>
            <w:r w:rsidR="00EC1A98">
              <w:rPr>
                <w:webHidden/>
              </w:rPr>
            </w:r>
            <w:r w:rsidR="00EC1A98">
              <w:rPr>
                <w:webHidden/>
              </w:rPr>
              <w:fldChar w:fldCharType="separate"/>
            </w:r>
            <w:r w:rsidR="00C75476">
              <w:rPr>
                <w:webHidden/>
              </w:rPr>
              <w:t>56</w:t>
            </w:r>
            <w:r w:rsidR="00EC1A98">
              <w:rPr>
                <w:webHidden/>
              </w:rPr>
              <w:fldChar w:fldCharType="end"/>
            </w:r>
          </w:hyperlink>
        </w:p>
        <w:p w14:paraId="167EA2DA" w14:textId="4911734A"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12" w:history="1">
            <w:r w:rsidR="00EC1A98" w:rsidRPr="0099424D">
              <w:rPr>
                <w:rStyle w:val="Hyperlink"/>
              </w:rPr>
              <w:t>4.6.4 Cross-Validation</w:t>
            </w:r>
            <w:r w:rsidR="00EC1A98">
              <w:rPr>
                <w:webHidden/>
              </w:rPr>
              <w:tab/>
            </w:r>
            <w:r w:rsidR="00EC1A98">
              <w:rPr>
                <w:webHidden/>
              </w:rPr>
              <w:fldChar w:fldCharType="begin"/>
            </w:r>
            <w:r w:rsidR="00EC1A98">
              <w:rPr>
                <w:webHidden/>
              </w:rPr>
              <w:instrText xml:space="preserve"> PAGEREF _Toc73229112 \h </w:instrText>
            </w:r>
            <w:r w:rsidR="00EC1A98">
              <w:rPr>
                <w:webHidden/>
              </w:rPr>
            </w:r>
            <w:r w:rsidR="00EC1A98">
              <w:rPr>
                <w:webHidden/>
              </w:rPr>
              <w:fldChar w:fldCharType="separate"/>
            </w:r>
            <w:r w:rsidR="00C75476">
              <w:rPr>
                <w:webHidden/>
              </w:rPr>
              <w:t>57</w:t>
            </w:r>
            <w:r w:rsidR="00EC1A98">
              <w:rPr>
                <w:webHidden/>
              </w:rPr>
              <w:fldChar w:fldCharType="end"/>
            </w:r>
          </w:hyperlink>
        </w:p>
        <w:p w14:paraId="133A3048" w14:textId="0C013DCF"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13" w:history="1">
            <w:r w:rsidR="00EC1A98" w:rsidRPr="0099424D">
              <w:rPr>
                <w:rStyle w:val="Hyperlink"/>
              </w:rPr>
              <w:t>4.7 Model Interpretability</w:t>
            </w:r>
            <w:r w:rsidR="00EC1A98">
              <w:rPr>
                <w:webHidden/>
              </w:rPr>
              <w:tab/>
            </w:r>
            <w:r w:rsidR="00EC1A98">
              <w:rPr>
                <w:webHidden/>
              </w:rPr>
              <w:fldChar w:fldCharType="begin"/>
            </w:r>
            <w:r w:rsidR="00EC1A98">
              <w:rPr>
                <w:webHidden/>
              </w:rPr>
              <w:instrText xml:space="preserve"> PAGEREF _Toc73229113 \h </w:instrText>
            </w:r>
            <w:r w:rsidR="00EC1A98">
              <w:rPr>
                <w:webHidden/>
              </w:rPr>
            </w:r>
            <w:r w:rsidR="00EC1A98">
              <w:rPr>
                <w:webHidden/>
              </w:rPr>
              <w:fldChar w:fldCharType="separate"/>
            </w:r>
            <w:r w:rsidR="00C75476">
              <w:rPr>
                <w:webHidden/>
              </w:rPr>
              <w:t>58</w:t>
            </w:r>
            <w:r w:rsidR="00EC1A98">
              <w:rPr>
                <w:webHidden/>
              </w:rPr>
              <w:fldChar w:fldCharType="end"/>
            </w:r>
          </w:hyperlink>
        </w:p>
        <w:p w14:paraId="3A5AFEA4" w14:textId="508E64B3"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14" w:history="1">
            <w:r w:rsidR="00EC1A98" w:rsidRPr="0099424D">
              <w:rPr>
                <w:rStyle w:val="Hyperlink"/>
              </w:rPr>
              <w:t>4.8 Summary</w:t>
            </w:r>
            <w:r w:rsidR="00EC1A98">
              <w:rPr>
                <w:webHidden/>
              </w:rPr>
              <w:tab/>
            </w:r>
            <w:r w:rsidR="00EC1A98">
              <w:rPr>
                <w:webHidden/>
              </w:rPr>
              <w:fldChar w:fldCharType="begin"/>
            </w:r>
            <w:r w:rsidR="00EC1A98">
              <w:rPr>
                <w:webHidden/>
              </w:rPr>
              <w:instrText xml:space="preserve"> PAGEREF _Toc73229114 \h </w:instrText>
            </w:r>
            <w:r w:rsidR="00EC1A98">
              <w:rPr>
                <w:webHidden/>
              </w:rPr>
            </w:r>
            <w:r w:rsidR="00EC1A98">
              <w:rPr>
                <w:webHidden/>
              </w:rPr>
              <w:fldChar w:fldCharType="separate"/>
            </w:r>
            <w:r w:rsidR="00C75476">
              <w:rPr>
                <w:webHidden/>
              </w:rPr>
              <w:t>59</w:t>
            </w:r>
            <w:r w:rsidR="00EC1A98">
              <w:rPr>
                <w:webHidden/>
              </w:rPr>
              <w:fldChar w:fldCharType="end"/>
            </w:r>
          </w:hyperlink>
        </w:p>
        <w:p w14:paraId="4FE7B42A" w14:textId="5B498D95" w:rsidR="00EC1A98" w:rsidRDefault="00020586" w:rsidP="00EC1A98">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229115" w:history="1">
            <w:r w:rsidR="00EC1A98" w:rsidRPr="0099424D">
              <w:rPr>
                <w:rStyle w:val="Hyperlink"/>
              </w:rPr>
              <w:t>CHAPTER 5: RESULTS AND DISCUSSIONS</w:t>
            </w:r>
            <w:r w:rsidR="00EC1A98">
              <w:rPr>
                <w:webHidden/>
              </w:rPr>
              <w:tab/>
            </w:r>
            <w:r w:rsidR="00EC1A98">
              <w:rPr>
                <w:webHidden/>
              </w:rPr>
              <w:fldChar w:fldCharType="begin"/>
            </w:r>
            <w:r w:rsidR="00EC1A98">
              <w:rPr>
                <w:webHidden/>
              </w:rPr>
              <w:instrText xml:space="preserve"> PAGEREF _Toc73229115 \h </w:instrText>
            </w:r>
            <w:r w:rsidR="00EC1A98">
              <w:rPr>
                <w:webHidden/>
              </w:rPr>
            </w:r>
            <w:r w:rsidR="00EC1A98">
              <w:rPr>
                <w:webHidden/>
              </w:rPr>
              <w:fldChar w:fldCharType="separate"/>
            </w:r>
            <w:r w:rsidR="00C75476">
              <w:rPr>
                <w:webHidden/>
              </w:rPr>
              <w:t>60</w:t>
            </w:r>
            <w:r w:rsidR="00EC1A98">
              <w:rPr>
                <w:webHidden/>
              </w:rPr>
              <w:fldChar w:fldCharType="end"/>
            </w:r>
          </w:hyperlink>
        </w:p>
        <w:p w14:paraId="06F7A041" w14:textId="5D5D76CF"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16" w:history="1">
            <w:r w:rsidR="00EC1A98" w:rsidRPr="0099424D">
              <w:rPr>
                <w:rStyle w:val="Hyperlink"/>
              </w:rPr>
              <w:t>5.1 Introduction</w:t>
            </w:r>
            <w:r w:rsidR="00EC1A98">
              <w:rPr>
                <w:webHidden/>
              </w:rPr>
              <w:tab/>
            </w:r>
            <w:r w:rsidR="00EC1A98">
              <w:rPr>
                <w:webHidden/>
              </w:rPr>
              <w:fldChar w:fldCharType="begin"/>
            </w:r>
            <w:r w:rsidR="00EC1A98">
              <w:rPr>
                <w:webHidden/>
              </w:rPr>
              <w:instrText xml:space="preserve"> PAGEREF _Toc73229116 \h </w:instrText>
            </w:r>
            <w:r w:rsidR="00EC1A98">
              <w:rPr>
                <w:webHidden/>
              </w:rPr>
            </w:r>
            <w:r w:rsidR="00EC1A98">
              <w:rPr>
                <w:webHidden/>
              </w:rPr>
              <w:fldChar w:fldCharType="separate"/>
            </w:r>
            <w:r w:rsidR="00C75476">
              <w:rPr>
                <w:webHidden/>
              </w:rPr>
              <w:t>60</w:t>
            </w:r>
            <w:r w:rsidR="00EC1A98">
              <w:rPr>
                <w:webHidden/>
              </w:rPr>
              <w:fldChar w:fldCharType="end"/>
            </w:r>
          </w:hyperlink>
        </w:p>
        <w:p w14:paraId="64CB8DCA" w14:textId="585B1A7D"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17" w:history="1">
            <w:r w:rsidR="00EC1A98" w:rsidRPr="0099424D">
              <w:rPr>
                <w:rStyle w:val="Hyperlink"/>
              </w:rPr>
              <w:t>5.2 Baseline Results</w:t>
            </w:r>
            <w:r w:rsidR="00EC1A98">
              <w:rPr>
                <w:webHidden/>
              </w:rPr>
              <w:tab/>
            </w:r>
            <w:r w:rsidR="00EC1A98">
              <w:rPr>
                <w:webHidden/>
              </w:rPr>
              <w:fldChar w:fldCharType="begin"/>
            </w:r>
            <w:r w:rsidR="00EC1A98">
              <w:rPr>
                <w:webHidden/>
              </w:rPr>
              <w:instrText xml:space="preserve"> PAGEREF _Toc73229117 \h </w:instrText>
            </w:r>
            <w:r w:rsidR="00EC1A98">
              <w:rPr>
                <w:webHidden/>
              </w:rPr>
            </w:r>
            <w:r w:rsidR="00EC1A98">
              <w:rPr>
                <w:webHidden/>
              </w:rPr>
              <w:fldChar w:fldCharType="separate"/>
            </w:r>
            <w:r w:rsidR="00C75476">
              <w:rPr>
                <w:webHidden/>
              </w:rPr>
              <w:t>60</w:t>
            </w:r>
            <w:r w:rsidR="00EC1A98">
              <w:rPr>
                <w:webHidden/>
              </w:rPr>
              <w:fldChar w:fldCharType="end"/>
            </w:r>
          </w:hyperlink>
        </w:p>
        <w:p w14:paraId="700B76B7" w14:textId="30A2CEAD"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18" w:history="1">
            <w:r w:rsidR="00EC1A98" w:rsidRPr="0099424D">
              <w:rPr>
                <w:rStyle w:val="Hyperlink"/>
              </w:rPr>
              <w:t>5.3 Interpretation of Visualisations</w:t>
            </w:r>
            <w:r w:rsidR="00EC1A98">
              <w:rPr>
                <w:webHidden/>
              </w:rPr>
              <w:tab/>
            </w:r>
            <w:r w:rsidR="00EC1A98">
              <w:rPr>
                <w:webHidden/>
              </w:rPr>
              <w:fldChar w:fldCharType="begin"/>
            </w:r>
            <w:r w:rsidR="00EC1A98">
              <w:rPr>
                <w:webHidden/>
              </w:rPr>
              <w:instrText xml:space="preserve"> PAGEREF _Toc73229118 \h </w:instrText>
            </w:r>
            <w:r w:rsidR="00EC1A98">
              <w:rPr>
                <w:webHidden/>
              </w:rPr>
            </w:r>
            <w:r w:rsidR="00EC1A98">
              <w:rPr>
                <w:webHidden/>
              </w:rPr>
              <w:fldChar w:fldCharType="separate"/>
            </w:r>
            <w:r w:rsidR="00C75476">
              <w:rPr>
                <w:webHidden/>
              </w:rPr>
              <w:t>61</w:t>
            </w:r>
            <w:r w:rsidR="00EC1A98">
              <w:rPr>
                <w:webHidden/>
              </w:rPr>
              <w:fldChar w:fldCharType="end"/>
            </w:r>
          </w:hyperlink>
        </w:p>
        <w:p w14:paraId="02D63FBF" w14:textId="4DD59A3F"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19" w:history="1">
            <w:r w:rsidR="00EC1A98" w:rsidRPr="0099424D">
              <w:rPr>
                <w:rStyle w:val="Hyperlink"/>
              </w:rPr>
              <w:t>5.4 Model Results</w:t>
            </w:r>
            <w:r w:rsidR="00EC1A98">
              <w:rPr>
                <w:webHidden/>
              </w:rPr>
              <w:tab/>
            </w:r>
            <w:r w:rsidR="00EC1A98">
              <w:rPr>
                <w:webHidden/>
              </w:rPr>
              <w:fldChar w:fldCharType="begin"/>
            </w:r>
            <w:r w:rsidR="00EC1A98">
              <w:rPr>
                <w:webHidden/>
              </w:rPr>
              <w:instrText xml:space="preserve"> PAGEREF _Toc73229119 \h </w:instrText>
            </w:r>
            <w:r w:rsidR="00EC1A98">
              <w:rPr>
                <w:webHidden/>
              </w:rPr>
            </w:r>
            <w:r w:rsidR="00EC1A98">
              <w:rPr>
                <w:webHidden/>
              </w:rPr>
              <w:fldChar w:fldCharType="separate"/>
            </w:r>
            <w:r w:rsidR="00C75476">
              <w:rPr>
                <w:webHidden/>
              </w:rPr>
              <w:t>62</w:t>
            </w:r>
            <w:r w:rsidR="00EC1A98">
              <w:rPr>
                <w:webHidden/>
              </w:rPr>
              <w:fldChar w:fldCharType="end"/>
            </w:r>
          </w:hyperlink>
        </w:p>
        <w:p w14:paraId="70584033" w14:textId="77C4F04E"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20" w:history="1">
            <w:r w:rsidR="00EC1A98" w:rsidRPr="0099424D">
              <w:rPr>
                <w:rStyle w:val="Hyperlink"/>
              </w:rPr>
              <w:t>5.4.1 Individual Models and Ensemble Models</w:t>
            </w:r>
            <w:r w:rsidR="00EC1A98">
              <w:rPr>
                <w:webHidden/>
              </w:rPr>
              <w:tab/>
            </w:r>
            <w:r w:rsidR="00EC1A98">
              <w:rPr>
                <w:webHidden/>
              </w:rPr>
              <w:fldChar w:fldCharType="begin"/>
            </w:r>
            <w:r w:rsidR="00EC1A98">
              <w:rPr>
                <w:webHidden/>
              </w:rPr>
              <w:instrText xml:space="preserve"> PAGEREF _Toc73229120 \h </w:instrText>
            </w:r>
            <w:r w:rsidR="00EC1A98">
              <w:rPr>
                <w:webHidden/>
              </w:rPr>
            </w:r>
            <w:r w:rsidR="00EC1A98">
              <w:rPr>
                <w:webHidden/>
              </w:rPr>
              <w:fldChar w:fldCharType="separate"/>
            </w:r>
            <w:r w:rsidR="00C75476">
              <w:rPr>
                <w:webHidden/>
              </w:rPr>
              <w:t>63</w:t>
            </w:r>
            <w:r w:rsidR="00EC1A98">
              <w:rPr>
                <w:webHidden/>
              </w:rPr>
              <w:fldChar w:fldCharType="end"/>
            </w:r>
          </w:hyperlink>
        </w:p>
        <w:p w14:paraId="04A3DF1E" w14:textId="1D740F96"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21" w:history="1">
            <w:r w:rsidR="00EC1A98" w:rsidRPr="0099424D">
              <w:rPr>
                <w:rStyle w:val="Hyperlink"/>
              </w:rPr>
              <w:t>5.4.2 Cross-Validation</w:t>
            </w:r>
            <w:r w:rsidR="00EC1A98">
              <w:rPr>
                <w:webHidden/>
              </w:rPr>
              <w:tab/>
            </w:r>
            <w:r w:rsidR="00EC1A98">
              <w:rPr>
                <w:webHidden/>
              </w:rPr>
              <w:fldChar w:fldCharType="begin"/>
            </w:r>
            <w:r w:rsidR="00EC1A98">
              <w:rPr>
                <w:webHidden/>
              </w:rPr>
              <w:instrText xml:space="preserve"> PAGEREF _Toc73229121 \h </w:instrText>
            </w:r>
            <w:r w:rsidR="00EC1A98">
              <w:rPr>
                <w:webHidden/>
              </w:rPr>
            </w:r>
            <w:r w:rsidR="00EC1A98">
              <w:rPr>
                <w:webHidden/>
              </w:rPr>
              <w:fldChar w:fldCharType="separate"/>
            </w:r>
            <w:r w:rsidR="00C75476">
              <w:rPr>
                <w:webHidden/>
              </w:rPr>
              <w:t>64</w:t>
            </w:r>
            <w:r w:rsidR="00EC1A98">
              <w:rPr>
                <w:webHidden/>
              </w:rPr>
              <w:fldChar w:fldCharType="end"/>
            </w:r>
          </w:hyperlink>
        </w:p>
        <w:p w14:paraId="1DB32C63" w14:textId="338051BC"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22" w:history="1">
            <w:r w:rsidR="00EC1A98" w:rsidRPr="0099424D">
              <w:rPr>
                <w:rStyle w:val="Hyperlink"/>
              </w:rPr>
              <w:t>5.4.3 Results after Class Balancing</w:t>
            </w:r>
            <w:r w:rsidR="00EC1A98">
              <w:rPr>
                <w:webHidden/>
              </w:rPr>
              <w:tab/>
            </w:r>
            <w:r w:rsidR="00EC1A98">
              <w:rPr>
                <w:webHidden/>
              </w:rPr>
              <w:fldChar w:fldCharType="begin"/>
            </w:r>
            <w:r w:rsidR="00EC1A98">
              <w:rPr>
                <w:webHidden/>
              </w:rPr>
              <w:instrText xml:space="preserve"> PAGEREF _Toc73229122 \h </w:instrText>
            </w:r>
            <w:r w:rsidR="00EC1A98">
              <w:rPr>
                <w:webHidden/>
              </w:rPr>
            </w:r>
            <w:r w:rsidR="00EC1A98">
              <w:rPr>
                <w:webHidden/>
              </w:rPr>
              <w:fldChar w:fldCharType="separate"/>
            </w:r>
            <w:r w:rsidR="00C75476">
              <w:rPr>
                <w:webHidden/>
              </w:rPr>
              <w:t>66</w:t>
            </w:r>
            <w:r w:rsidR="00EC1A98">
              <w:rPr>
                <w:webHidden/>
              </w:rPr>
              <w:fldChar w:fldCharType="end"/>
            </w:r>
          </w:hyperlink>
        </w:p>
        <w:p w14:paraId="7DBA8510" w14:textId="2AD9F258"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23" w:history="1">
            <w:r w:rsidR="00EC1A98" w:rsidRPr="0099424D">
              <w:rPr>
                <w:rStyle w:val="Hyperlink"/>
              </w:rPr>
              <w:t>5.5 Model Interpretation</w:t>
            </w:r>
            <w:r w:rsidR="00EC1A98">
              <w:rPr>
                <w:webHidden/>
              </w:rPr>
              <w:tab/>
            </w:r>
            <w:r w:rsidR="00EC1A98">
              <w:rPr>
                <w:webHidden/>
              </w:rPr>
              <w:fldChar w:fldCharType="begin"/>
            </w:r>
            <w:r w:rsidR="00EC1A98">
              <w:rPr>
                <w:webHidden/>
              </w:rPr>
              <w:instrText xml:space="preserve"> PAGEREF _Toc73229123 \h </w:instrText>
            </w:r>
            <w:r w:rsidR="00EC1A98">
              <w:rPr>
                <w:webHidden/>
              </w:rPr>
            </w:r>
            <w:r w:rsidR="00EC1A98">
              <w:rPr>
                <w:webHidden/>
              </w:rPr>
              <w:fldChar w:fldCharType="separate"/>
            </w:r>
            <w:r w:rsidR="00C75476">
              <w:rPr>
                <w:webHidden/>
              </w:rPr>
              <w:t>69</w:t>
            </w:r>
            <w:r w:rsidR="00EC1A98">
              <w:rPr>
                <w:webHidden/>
              </w:rPr>
              <w:fldChar w:fldCharType="end"/>
            </w:r>
          </w:hyperlink>
        </w:p>
        <w:p w14:paraId="778FB25E" w14:textId="6A980B30"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24" w:history="1">
            <w:r w:rsidR="00EC1A98" w:rsidRPr="0099424D">
              <w:rPr>
                <w:rStyle w:val="Hyperlink"/>
              </w:rPr>
              <w:t>5.5.1 Model Interpretation using LIME</w:t>
            </w:r>
            <w:r w:rsidR="00EC1A98">
              <w:rPr>
                <w:webHidden/>
              </w:rPr>
              <w:tab/>
            </w:r>
            <w:r w:rsidR="00EC1A98">
              <w:rPr>
                <w:webHidden/>
              </w:rPr>
              <w:fldChar w:fldCharType="begin"/>
            </w:r>
            <w:r w:rsidR="00EC1A98">
              <w:rPr>
                <w:webHidden/>
              </w:rPr>
              <w:instrText xml:space="preserve"> PAGEREF _Toc73229124 \h </w:instrText>
            </w:r>
            <w:r w:rsidR="00EC1A98">
              <w:rPr>
                <w:webHidden/>
              </w:rPr>
            </w:r>
            <w:r w:rsidR="00EC1A98">
              <w:rPr>
                <w:webHidden/>
              </w:rPr>
              <w:fldChar w:fldCharType="separate"/>
            </w:r>
            <w:r w:rsidR="00C75476">
              <w:rPr>
                <w:webHidden/>
              </w:rPr>
              <w:t>70</w:t>
            </w:r>
            <w:r w:rsidR="00EC1A98">
              <w:rPr>
                <w:webHidden/>
              </w:rPr>
              <w:fldChar w:fldCharType="end"/>
            </w:r>
          </w:hyperlink>
        </w:p>
        <w:p w14:paraId="5EBAAE37" w14:textId="178E71C3" w:rsidR="00EC1A98" w:rsidRDefault="00020586" w:rsidP="00EC1A98">
          <w:pPr>
            <w:pStyle w:val="TOC3"/>
            <w:tabs>
              <w:tab w:val="right" w:leader="dot" w:pos="9393"/>
            </w:tabs>
            <w:spacing w:line="276" w:lineRule="auto"/>
            <w:rPr>
              <w:rFonts w:asciiTheme="minorHAnsi" w:eastAsiaTheme="minorEastAsia" w:hAnsiTheme="minorHAnsi" w:cstheme="minorBidi"/>
              <w:color w:val="auto"/>
              <w:sz w:val="22"/>
              <w:szCs w:val="22"/>
              <w:lang w:val="en-US"/>
            </w:rPr>
          </w:pPr>
          <w:hyperlink w:anchor="_Toc73229125" w:history="1">
            <w:r w:rsidR="00EC1A98" w:rsidRPr="0099424D">
              <w:rPr>
                <w:rStyle w:val="Hyperlink"/>
              </w:rPr>
              <w:t>5.5.2 Model Interpretation using SHAP</w:t>
            </w:r>
            <w:r w:rsidR="00EC1A98">
              <w:rPr>
                <w:webHidden/>
              </w:rPr>
              <w:tab/>
            </w:r>
            <w:r w:rsidR="00EC1A98">
              <w:rPr>
                <w:webHidden/>
              </w:rPr>
              <w:fldChar w:fldCharType="begin"/>
            </w:r>
            <w:r w:rsidR="00EC1A98">
              <w:rPr>
                <w:webHidden/>
              </w:rPr>
              <w:instrText xml:space="preserve"> PAGEREF _Toc73229125 \h </w:instrText>
            </w:r>
            <w:r w:rsidR="00EC1A98">
              <w:rPr>
                <w:webHidden/>
              </w:rPr>
            </w:r>
            <w:r w:rsidR="00EC1A98">
              <w:rPr>
                <w:webHidden/>
              </w:rPr>
              <w:fldChar w:fldCharType="separate"/>
            </w:r>
            <w:r w:rsidR="00C75476">
              <w:rPr>
                <w:webHidden/>
              </w:rPr>
              <w:t>72</w:t>
            </w:r>
            <w:r w:rsidR="00EC1A98">
              <w:rPr>
                <w:webHidden/>
              </w:rPr>
              <w:fldChar w:fldCharType="end"/>
            </w:r>
          </w:hyperlink>
        </w:p>
        <w:p w14:paraId="3ABA6DBD" w14:textId="2A20C448"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26" w:history="1">
            <w:r w:rsidR="00EC1A98" w:rsidRPr="0099424D">
              <w:rPr>
                <w:rStyle w:val="Hyperlink"/>
              </w:rPr>
              <w:t>5.6 Summary</w:t>
            </w:r>
            <w:r w:rsidR="00EC1A98">
              <w:rPr>
                <w:webHidden/>
              </w:rPr>
              <w:tab/>
            </w:r>
            <w:r w:rsidR="00EC1A98">
              <w:rPr>
                <w:webHidden/>
              </w:rPr>
              <w:fldChar w:fldCharType="begin"/>
            </w:r>
            <w:r w:rsidR="00EC1A98">
              <w:rPr>
                <w:webHidden/>
              </w:rPr>
              <w:instrText xml:space="preserve"> PAGEREF _Toc73229126 \h </w:instrText>
            </w:r>
            <w:r w:rsidR="00EC1A98">
              <w:rPr>
                <w:webHidden/>
              </w:rPr>
            </w:r>
            <w:r w:rsidR="00EC1A98">
              <w:rPr>
                <w:webHidden/>
              </w:rPr>
              <w:fldChar w:fldCharType="separate"/>
            </w:r>
            <w:r w:rsidR="00C75476">
              <w:rPr>
                <w:webHidden/>
              </w:rPr>
              <w:t>74</w:t>
            </w:r>
            <w:r w:rsidR="00EC1A98">
              <w:rPr>
                <w:webHidden/>
              </w:rPr>
              <w:fldChar w:fldCharType="end"/>
            </w:r>
          </w:hyperlink>
        </w:p>
        <w:p w14:paraId="1D10CBDF" w14:textId="708C7B4E" w:rsidR="00EC1A98" w:rsidRDefault="00020586" w:rsidP="00EC1A98">
          <w:pPr>
            <w:pStyle w:val="TOC1"/>
            <w:tabs>
              <w:tab w:val="left" w:pos="480"/>
            </w:tabs>
            <w:spacing w:line="276" w:lineRule="auto"/>
            <w:rPr>
              <w:rFonts w:asciiTheme="minorHAnsi" w:eastAsiaTheme="minorEastAsia" w:hAnsiTheme="minorHAnsi" w:cstheme="minorBidi"/>
              <w:color w:val="auto"/>
              <w:sz w:val="22"/>
              <w:szCs w:val="22"/>
              <w:lang w:val="en-US"/>
            </w:rPr>
          </w:pPr>
          <w:hyperlink w:anchor="_Toc73229127" w:history="1">
            <w:r w:rsidR="00EC1A98" w:rsidRPr="0099424D">
              <w:rPr>
                <w:rStyle w:val="Hyperlink"/>
              </w:rPr>
              <w:t>CHAPTER 6:  CONCLUSIONS AND RECOMMENDATIONS</w:t>
            </w:r>
            <w:r w:rsidR="00EC1A98">
              <w:rPr>
                <w:webHidden/>
              </w:rPr>
              <w:tab/>
            </w:r>
            <w:r w:rsidR="00EC1A98">
              <w:rPr>
                <w:webHidden/>
              </w:rPr>
              <w:fldChar w:fldCharType="begin"/>
            </w:r>
            <w:r w:rsidR="00EC1A98">
              <w:rPr>
                <w:webHidden/>
              </w:rPr>
              <w:instrText xml:space="preserve"> PAGEREF _Toc73229127 \h </w:instrText>
            </w:r>
            <w:r w:rsidR="00EC1A98">
              <w:rPr>
                <w:webHidden/>
              </w:rPr>
            </w:r>
            <w:r w:rsidR="00EC1A98">
              <w:rPr>
                <w:webHidden/>
              </w:rPr>
              <w:fldChar w:fldCharType="separate"/>
            </w:r>
            <w:r w:rsidR="00C75476">
              <w:rPr>
                <w:webHidden/>
              </w:rPr>
              <w:t>75</w:t>
            </w:r>
            <w:r w:rsidR="00EC1A98">
              <w:rPr>
                <w:webHidden/>
              </w:rPr>
              <w:fldChar w:fldCharType="end"/>
            </w:r>
          </w:hyperlink>
        </w:p>
        <w:p w14:paraId="2869E62E" w14:textId="747803C8"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28" w:history="1">
            <w:r w:rsidR="00EC1A98" w:rsidRPr="0099424D">
              <w:rPr>
                <w:rStyle w:val="Hyperlink"/>
              </w:rPr>
              <w:t>6.1 Introduction</w:t>
            </w:r>
            <w:r w:rsidR="00EC1A98">
              <w:rPr>
                <w:webHidden/>
              </w:rPr>
              <w:tab/>
            </w:r>
            <w:r w:rsidR="00EC1A98">
              <w:rPr>
                <w:webHidden/>
              </w:rPr>
              <w:fldChar w:fldCharType="begin"/>
            </w:r>
            <w:r w:rsidR="00EC1A98">
              <w:rPr>
                <w:webHidden/>
              </w:rPr>
              <w:instrText xml:space="preserve"> PAGEREF _Toc73229128 \h </w:instrText>
            </w:r>
            <w:r w:rsidR="00EC1A98">
              <w:rPr>
                <w:webHidden/>
              </w:rPr>
            </w:r>
            <w:r w:rsidR="00EC1A98">
              <w:rPr>
                <w:webHidden/>
              </w:rPr>
              <w:fldChar w:fldCharType="separate"/>
            </w:r>
            <w:r w:rsidR="00C75476">
              <w:rPr>
                <w:webHidden/>
              </w:rPr>
              <w:t>75</w:t>
            </w:r>
            <w:r w:rsidR="00EC1A98">
              <w:rPr>
                <w:webHidden/>
              </w:rPr>
              <w:fldChar w:fldCharType="end"/>
            </w:r>
          </w:hyperlink>
        </w:p>
        <w:p w14:paraId="01B04716" w14:textId="207C05BE"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29" w:history="1">
            <w:r w:rsidR="00EC1A98" w:rsidRPr="0099424D">
              <w:rPr>
                <w:rStyle w:val="Hyperlink"/>
              </w:rPr>
              <w:t>6.2 Discussion and Conclusion</w:t>
            </w:r>
            <w:r w:rsidR="00EC1A98">
              <w:rPr>
                <w:webHidden/>
              </w:rPr>
              <w:tab/>
            </w:r>
            <w:r w:rsidR="00EC1A98">
              <w:rPr>
                <w:webHidden/>
              </w:rPr>
              <w:fldChar w:fldCharType="begin"/>
            </w:r>
            <w:r w:rsidR="00EC1A98">
              <w:rPr>
                <w:webHidden/>
              </w:rPr>
              <w:instrText xml:space="preserve"> PAGEREF _Toc73229129 \h </w:instrText>
            </w:r>
            <w:r w:rsidR="00EC1A98">
              <w:rPr>
                <w:webHidden/>
              </w:rPr>
            </w:r>
            <w:r w:rsidR="00EC1A98">
              <w:rPr>
                <w:webHidden/>
              </w:rPr>
              <w:fldChar w:fldCharType="separate"/>
            </w:r>
            <w:r w:rsidR="00C75476">
              <w:rPr>
                <w:webHidden/>
              </w:rPr>
              <w:t>76</w:t>
            </w:r>
            <w:r w:rsidR="00EC1A98">
              <w:rPr>
                <w:webHidden/>
              </w:rPr>
              <w:fldChar w:fldCharType="end"/>
            </w:r>
          </w:hyperlink>
        </w:p>
        <w:p w14:paraId="62A3B855" w14:textId="6400EE66"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30" w:history="1">
            <w:r w:rsidR="00EC1A98" w:rsidRPr="0099424D">
              <w:rPr>
                <w:rStyle w:val="Hyperlink"/>
              </w:rPr>
              <w:t>6.3 Contribution to Knowledge</w:t>
            </w:r>
            <w:r w:rsidR="00EC1A98">
              <w:rPr>
                <w:webHidden/>
              </w:rPr>
              <w:tab/>
            </w:r>
            <w:r w:rsidR="00EC1A98">
              <w:rPr>
                <w:webHidden/>
              </w:rPr>
              <w:fldChar w:fldCharType="begin"/>
            </w:r>
            <w:r w:rsidR="00EC1A98">
              <w:rPr>
                <w:webHidden/>
              </w:rPr>
              <w:instrText xml:space="preserve"> PAGEREF _Toc73229130 \h </w:instrText>
            </w:r>
            <w:r w:rsidR="00EC1A98">
              <w:rPr>
                <w:webHidden/>
              </w:rPr>
            </w:r>
            <w:r w:rsidR="00EC1A98">
              <w:rPr>
                <w:webHidden/>
              </w:rPr>
              <w:fldChar w:fldCharType="separate"/>
            </w:r>
            <w:r w:rsidR="00C75476">
              <w:rPr>
                <w:webHidden/>
              </w:rPr>
              <w:t>78</w:t>
            </w:r>
            <w:r w:rsidR="00EC1A98">
              <w:rPr>
                <w:webHidden/>
              </w:rPr>
              <w:fldChar w:fldCharType="end"/>
            </w:r>
          </w:hyperlink>
        </w:p>
        <w:p w14:paraId="3DE38E91" w14:textId="6C370912" w:rsidR="00EC1A98" w:rsidRDefault="00020586" w:rsidP="00EC1A98">
          <w:pPr>
            <w:pStyle w:val="TOC2"/>
            <w:tabs>
              <w:tab w:val="right" w:leader="dot" w:pos="9393"/>
            </w:tabs>
            <w:spacing w:line="276" w:lineRule="auto"/>
            <w:rPr>
              <w:rFonts w:asciiTheme="minorHAnsi" w:eastAsiaTheme="minorEastAsia" w:hAnsiTheme="minorHAnsi" w:cstheme="minorBidi"/>
              <w:color w:val="auto"/>
              <w:sz w:val="22"/>
              <w:szCs w:val="22"/>
              <w:lang w:val="en-US"/>
            </w:rPr>
          </w:pPr>
          <w:hyperlink w:anchor="_Toc73229131" w:history="1">
            <w:r w:rsidR="00EC1A98" w:rsidRPr="0099424D">
              <w:rPr>
                <w:rStyle w:val="Hyperlink"/>
              </w:rPr>
              <w:t>6.4 Future Recommendations</w:t>
            </w:r>
            <w:r w:rsidR="00EC1A98">
              <w:rPr>
                <w:webHidden/>
              </w:rPr>
              <w:tab/>
            </w:r>
            <w:r w:rsidR="00EC1A98">
              <w:rPr>
                <w:webHidden/>
              </w:rPr>
              <w:fldChar w:fldCharType="begin"/>
            </w:r>
            <w:r w:rsidR="00EC1A98">
              <w:rPr>
                <w:webHidden/>
              </w:rPr>
              <w:instrText xml:space="preserve"> PAGEREF _Toc73229131 \h </w:instrText>
            </w:r>
            <w:r w:rsidR="00EC1A98">
              <w:rPr>
                <w:webHidden/>
              </w:rPr>
            </w:r>
            <w:r w:rsidR="00EC1A98">
              <w:rPr>
                <w:webHidden/>
              </w:rPr>
              <w:fldChar w:fldCharType="separate"/>
            </w:r>
            <w:r w:rsidR="00C75476">
              <w:rPr>
                <w:webHidden/>
              </w:rPr>
              <w:t>78</w:t>
            </w:r>
            <w:r w:rsidR="00EC1A98">
              <w:rPr>
                <w:webHidden/>
              </w:rPr>
              <w:fldChar w:fldCharType="end"/>
            </w:r>
          </w:hyperlink>
        </w:p>
        <w:p w14:paraId="5DE11A8E" w14:textId="1204BE4A" w:rsidR="00EC1A98" w:rsidRDefault="00020586" w:rsidP="00EC1A98">
          <w:pPr>
            <w:pStyle w:val="TOC1"/>
            <w:spacing w:line="276" w:lineRule="auto"/>
            <w:rPr>
              <w:rFonts w:asciiTheme="minorHAnsi" w:eastAsiaTheme="minorEastAsia" w:hAnsiTheme="minorHAnsi" w:cstheme="minorBidi"/>
              <w:color w:val="auto"/>
              <w:sz w:val="22"/>
              <w:szCs w:val="22"/>
              <w:lang w:val="en-US"/>
            </w:rPr>
          </w:pPr>
          <w:hyperlink w:anchor="_Toc73229132" w:history="1">
            <w:r w:rsidR="00EC1A98" w:rsidRPr="0099424D">
              <w:rPr>
                <w:rStyle w:val="Hyperlink"/>
              </w:rPr>
              <w:t>REFERENCES</w:t>
            </w:r>
            <w:r w:rsidR="00EC1A98">
              <w:rPr>
                <w:webHidden/>
              </w:rPr>
              <w:tab/>
            </w:r>
            <w:r w:rsidR="00EC1A98">
              <w:rPr>
                <w:webHidden/>
              </w:rPr>
              <w:fldChar w:fldCharType="begin"/>
            </w:r>
            <w:r w:rsidR="00EC1A98">
              <w:rPr>
                <w:webHidden/>
              </w:rPr>
              <w:instrText xml:space="preserve"> PAGEREF _Toc73229132 \h </w:instrText>
            </w:r>
            <w:r w:rsidR="00EC1A98">
              <w:rPr>
                <w:webHidden/>
              </w:rPr>
            </w:r>
            <w:r w:rsidR="00EC1A98">
              <w:rPr>
                <w:webHidden/>
              </w:rPr>
              <w:fldChar w:fldCharType="separate"/>
            </w:r>
            <w:r w:rsidR="00C75476">
              <w:rPr>
                <w:webHidden/>
              </w:rPr>
              <w:t>79</w:t>
            </w:r>
            <w:r w:rsidR="00EC1A98">
              <w:rPr>
                <w:webHidden/>
              </w:rPr>
              <w:fldChar w:fldCharType="end"/>
            </w:r>
          </w:hyperlink>
        </w:p>
        <w:p w14:paraId="1FC4972C" w14:textId="667D1FC4" w:rsidR="00EC1A98" w:rsidRDefault="00020586" w:rsidP="00EC1A98">
          <w:pPr>
            <w:pStyle w:val="TOC1"/>
            <w:spacing w:line="276" w:lineRule="auto"/>
            <w:rPr>
              <w:rFonts w:asciiTheme="minorHAnsi" w:eastAsiaTheme="minorEastAsia" w:hAnsiTheme="minorHAnsi" w:cstheme="minorBidi"/>
              <w:color w:val="auto"/>
              <w:sz w:val="22"/>
              <w:szCs w:val="22"/>
              <w:lang w:val="en-US"/>
            </w:rPr>
          </w:pPr>
          <w:hyperlink w:anchor="_Toc73229133" w:history="1">
            <w:r w:rsidR="00EC1A98" w:rsidRPr="0099424D">
              <w:rPr>
                <w:rStyle w:val="Hyperlink"/>
              </w:rPr>
              <w:t>APPENDIX A: RESEARCH PROPOSAL</w:t>
            </w:r>
            <w:r w:rsidR="00EC1A98">
              <w:rPr>
                <w:webHidden/>
              </w:rPr>
              <w:tab/>
            </w:r>
            <w:r w:rsidR="00EC1A98">
              <w:rPr>
                <w:webHidden/>
              </w:rPr>
              <w:fldChar w:fldCharType="begin"/>
            </w:r>
            <w:r w:rsidR="00EC1A98">
              <w:rPr>
                <w:webHidden/>
              </w:rPr>
              <w:instrText xml:space="preserve"> PAGEREF _Toc73229133 \h </w:instrText>
            </w:r>
            <w:r w:rsidR="00EC1A98">
              <w:rPr>
                <w:webHidden/>
              </w:rPr>
            </w:r>
            <w:r w:rsidR="00EC1A98">
              <w:rPr>
                <w:webHidden/>
              </w:rPr>
              <w:fldChar w:fldCharType="separate"/>
            </w:r>
            <w:r w:rsidR="00C75476">
              <w:rPr>
                <w:webHidden/>
              </w:rPr>
              <w:t>84</w:t>
            </w:r>
            <w:r w:rsidR="00EC1A98">
              <w:rPr>
                <w:webHidden/>
              </w:rPr>
              <w:fldChar w:fldCharType="end"/>
            </w:r>
          </w:hyperlink>
        </w:p>
        <w:p w14:paraId="53E847CD" w14:textId="3CBE2153" w:rsidR="00EC1A98" w:rsidRDefault="00020586" w:rsidP="00EC1A98">
          <w:pPr>
            <w:pStyle w:val="TOC1"/>
            <w:spacing w:line="276" w:lineRule="auto"/>
            <w:rPr>
              <w:rFonts w:asciiTheme="minorHAnsi" w:eastAsiaTheme="minorEastAsia" w:hAnsiTheme="minorHAnsi" w:cstheme="minorBidi"/>
              <w:color w:val="auto"/>
              <w:sz w:val="22"/>
              <w:szCs w:val="22"/>
              <w:lang w:val="en-US"/>
            </w:rPr>
          </w:pPr>
          <w:hyperlink w:anchor="_Toc73229134" w:history="1">
            <w:r w:rsidR="00EC1A98" w:rsidRPr="0099424D">
              <w:rPr>
                <w:rStyle w:val="Hyperlink"/>
              </w:rPr>
              <w:t>APPENDIX B: CODE</w:t>
            </w:r>
            <w:r w:rsidR="00EC1A98">
              <w:rPr>
                <w:webHidden/>
              </w:rPr>
              <w:tab/>
            </w:r>
            <w:r w:rsidR="00EC1A98">
              <w:rPr>
                <w:webHidden/>
              </w:rPr>
              <w:fldChar w:fldCharType="begin"/>
            </w:r>
            <w:r w:rsidR="00EC1A98">
              <w:rPr>
                <w:webHidden/>
              </w:rPr>
              <w:instrText xml:space="preserve"> PAGEREF _Toc73229134 \h </w:instrText>
            </w:r>
            <w:r w:rsidR="00EC1A98">
              <w:rPr>
                <w:webHidden/>
              </w:rPr>
            </w:r>
            <w:r w:rsidR="00EC1A98">
              <w:rPr>
                <w:webHidden/>
              </w:rPr>
              <w:fldChar w:fldCharType="separate"/>
            </w:r>
            <w:r w:rsidR="00C75476">
              <w:rPr>
                <w:webHidden/>
              </w:rPr>
              <w:t>166</w:t>
            </w:r>
            <w:r w:rsidR="00EC1A98">
              <w:rPr>
                <w:webHidden/>
              </w:rPr>
              <w:fldChar w:fldCharType="end"/>
            </w:r>
          </w:hyperlink>
        </w:p>
        <w:p w14:paraId="3D0C9C9F" w14:textId="41C7B5A0" w:rsidR="004F0EF2" w:rsidRPr="00610B12" w:rsidRDefault="00C152F0" w:rsidP="00EC1A98">
          <w:pPr>
            <w:spacing w:line="276" w:lineRule="auto"/>
          </w:pPr>
          <w:r w:rsidRPr="00610B12">
            <w:rPr>
              <w:b/>
            </w:rPr>
            <w:fldChar w:fldCharType="end"/>
          </w:r>
        </w:p>
      </w:sdtContent>
    </w:sdt>
    <w:p w14:paraId="2CBD2012" w14:textId="77777777" w:rsidR="00897CFB" w:rsidRPr="00610B12" w:rsidRDefault="00897CFB">
      <w:pPr>
        <w:widowControl/>
        <w:autoSpaceDE/>
        <w:autoSpaceDN/>
        <w:adjustRightInd/>
        <w:spacing w:before="0" w:after="200" w:line="240" w:lineRule="auto"/>
        <w:jc w:val="left"/>
        <w:rPr>
          <w:rFonts w:eastAsiaTheme="majorEastAsia"/>
          <w:b/>
          <w:bCs/>
          <w:color w:val="345A8A" w:themeColor="accent1" w:themeShade="B5"/>
          <w:sz w:val="40"/>
          <w:szCs w:val="32"/>
        </w:rPr>
      </w:pPr>
      <w:bookmarkStart w:id="10" w:name="abstract"/>
      <w:bookmarkStart w:id="11" w:name="_Toc61617407"/>
      <w:r w:rsidRPr="00610B12">
        <w:br w:type="page"/>
      </w:r>
    </w:p>
    <w:p w14:paraId="031777C2" w14:textId="72A7DC58" w:rsidR="00BC39C5" w:rsidRPr="00610B12" w:rsidRDefault="00AB6C43" w:rsidP="006E6F59">
      <w:pPr>
        <w:pStyle w:val="Heading1"/>
        <w:numPr>
          <w:ilvl w:val="0"/>
          <w:numId w:val="0"/>
        </w:numPr>
        <w:jc w:val="left"/>
      </w:pPr>
      <w:bookmarkStart w:id="12" w:name="_Toc73229044"/>
      <w:r w:rsidRPr="00610B12">
        <w:lastRenderedPageBreak/>
        <w:t>DEDICATION</w:t>
      </w:r>
      <w:bookmarkEnd w:id="12"/>
    </w:p>
    <w:p w14:paraId="368A1AD1" w14:textId="4486E0AD" w:rsidR="006F3B0F" w:rsidRPr="00610B12" w:rsidRDefault="00E0717D" w:rsidP="00517E79">
      <w:r w:rsidRPr="00610B12">
        <w:t>This dissertation is dedicated to my family</w:t>
      </w:r>
      <w:r w:rsidR="005F2020" w:rsidRPr="00610B12">
        <w:t>, who</w:t>
      </w:r>
      <w:r w:rsidRPr="00610B12">
        <w:t>se</w:t>
      </w:r>
      <w:r w:rsidR="005F2020" w:rsidRPr="00610B12">
        <w:t xml:space="preserve"> </w:t>
      </w:r>
      <w:r w:rsidRPr="00610B12">
        <w:t xml:space="preserve">unyielding love, support and encouragement have inspired me to pursue and complete this research. </w:t>
      </w:r>
    </w:p>
    <w:p w14:paraId="37EA3B94" w14:textId="77777777" w:rsidR="006F3B0F" w:rsidRPr="00610B12" w:rsidRDefault="006F3B0F" w:rsidP="00517E79">
      <w:r w:rsidRPr="00610B12">
        <w:br w:type="page"/>
      </w:r>
    </w:p>
    <w:p w14:paraId="18ECC353" w14:textId="2BADFD80" w:rsidR="003C74B3" w:rsidRPr="00610B12" w:rsidRDefault="00BC39C5" w:rsidP="006E6F59">
      <w:pPr>
        <w:pStyle w:val="Heading1"/>
        <w:numPr>
          <w:ilvl w:val="0"/>
          <w:numId w:val="0"/>
        </w:numPr>
        <w:jc w:val="left"/>
      </w:pPr>
      <w:bookmarkStart w:id="13" w:name="_Toc73229045"/>
      <w:r w:rsidRPr="00610B12">
        <w:lastRenderedPageBreak/>
        <w:t>A</w:t>
      </w:r>
      <w:r w:rsidR="00635CB3" w:rsidRPr="00610B12">
        <w:t>CKNOWLEDGEMENTS</w:t>
      </w:r>
      <w:bookmarkEnd w:id="13"/>
    </w:p>
    <w:p w14:paraId="3AA1066E" w14:textId="7A8B75CD" w:rsidR="008C6A04" w:rsidRPr="00610B12" w:rsidRDefault="00FE5162" w:rsidP="00517E79">
      <w:pPr>
        <w:pStyle w:val="BodyText"/>
      </w:pPr>
      <w:r w:rsidRPr="00610B12">
        <w:t xml:space="preserve">I would like to acknowledge Liverpool John Moores </w:t>
      </w:r>
      <w:r w:rsidR="00890257" w:rsidRPr="00610B12">
        <w:t>U</w:t>
      </w:r>
      <w:r w:rsidRPr="00610B12">
        <w:t>niversity for the opportunity to learn and obtain a renowned degree.</w:t>
      </w:r>
      <w:r w:rsidR="00A941A2" w:rsidRPr="00610B12">
        <w:t xml:space="preserve"> </w:t>
      </w:r>
      <w:r w:rsidR="00517078" w:rsidRPr="00610B12">
        <w:t>I w</w:t>
      </w:r>
      <w:r w:rsidR="00890257" w:rsidRPr="00610B12">
        <w:t>ant</w:t>
      </w:r>
      <w:r w:rsidR="00517078" w:rsidRPr="00610B12">
        <w:t xml:space="preserve"> to express my </w:t>
      </w:r>
      <w:r w:rsidRPr="00610B12">
        <w:t>heartfelt</w:t>
      </w:r>
      <w:r w:rsidR="00517078" w:rsidRPr="00610B12">
        <w:t xml:space="preserve"> gratitude to my </w:t>
      </w:r>
      <w:r w:rsidR="008C6A04" w:rsidRPr="00610B12">
        <w:t>thesis supervisor, Karthick Kaliannan Neelamohan</w:t>
      </w:r>
      <w:r w:rsidR="00890257" w:rsidRPr="00610B12">
        <w:t>,</w:t>
      </w:r>
      <w:r w:rsidRPr="00610B12">
        <w:t xml:space="preserve"> for his invaluable guidance</w:t>
      </w:r>
      <w:r w:rsidR="00153CF6" w:rsidRPr="00610B12">
        <w:t xml:space="preserve">. He has guided and encouraged me </w:t>
      </w:r>
      <w:r w:rsidRPr="00610B12">
        <w:t>to be professional even when the going gets tough</w:t>
      </w:r>
      <w:r w:rsidR="00890257" w:rsidRPr="00610B12">
        <w:t>,</w:t>
      </w:r>
      <w:r w:rsidRPr="00610B12">
        <w:t xml:space="preserve"> and I am fortunate to have him as a mentor.</w:t>
      </w:r>
    </w:p>
    <w:p w14:paraId="03688390" w14:textId="4F442342" w:rsidR="00621D1E" w:rsidRPr="00610B12" w:rsidRDefault="008B5391" w:rsidP="00517E79">
      <w:pPr>
        <w:pStyle w:val="BodyText"/>
      </w:pPr>
      <w:r w:rsidRPr="00610B12">
        <w:t xml:space="preserve">I </w:t>
      </w:r>
      <w:r w:rsidR="00890257" w:rsidRPr="00610B12">
        <w:t>would like</w:t>
      </w:r>
      <w:r w:rsidRPr="00610B12">
        <w:t xml:space="preserve"> to thank my committee members and mentors from Liverpool John Moores University for their patient advice and guidance through the research process.</w:t>
      </w:r>
      <w:r w:rsidR="00EF3575" w:rsidRPr="00610B12">
        <w:t xml:space="preserve"> </w:t>
      </w:r>
    </w:p>
    <w:p w14:paraId="487F1804" w14:textId="61D42EBA" w:rsidR="00FE5162" w:rsidRPr="00610B12" w:rsidRDefault="00FE5162" w:rsidP="00517E79">
      <w:pPr>
        <w:pStyle w:val="BodyText"/>
      </w:pPr>
      <w:r w:rsidRPr="00610B12">
        <w:t>Finally, I thank my family</w:t>
      </w:r>
      <w:r w:rsidR="00890257" w:rsidRPr="00610B12">
        <w:t>,</w:t>
      </w:r>
      <w:r w:rsidR="009C5A9C" w:rsidRPr="00610B12">
        <w:t xml:space="preserve"> who supported me with love and understanding. Without you, I could have never reached this current level of success.</w:t>
      </w:r>
      <w:r w:rsidR="008B5391" w:rsidRPr="00610B12">
        <w:t xml:space="preserve"> </w:t>
      </w:r>
      <w:r w:rsidR="00FE47CE" w:rsidRPr="00610B12">
        <w:t>Thank you all for your unwavering support.</w:t>
      </w:r>
    </w:p>
    <w:p w14:paraId="3785BD22" w14:textId="6388FA07" w:rsidR="00BC39C5" w:rsidRPr="00610B12" w:rsidRDefault="00BC39C5" w:rsidP="00517E79">
      <w:pPr>
        <w:pStyle w:val="BodyText"/>
      </w:pPr>
      <w:r w:rsidRPr="00610B12">
        <w:br w:type="page"/>
      </w:r>
    </w:p>
    <w:p w14:paraId="0F1CA1D8" w14:textId="1D47AB36" w:rsidR="00342597" w:rsidRPr="00610B12" w:rsidRDefault="00342597" w:rsidP="006E6F59">
      <w:pPr>
        <w:pStyle w:val="Heading1"/>
        <w:numPr>
          <w:ilvl w:val="0"/>
          <w:numId w:val="0"/>
        </w:numPr>
      </w:pPr>
      <w:bookmarkStart w:id="14" w:name="_Toc73229046"/>
      <w:r w:rsidRPr="00610B12">
        <w:lastRenderedPageBreak/>
        <w:t>L</w:t>
      </w:r>
      <w:r w:rsidR="00635CB3" w:rsidRPr="00610B12">
        <w:t>IST OF TABLES</w:t>
      </w:r>
      <w:bookmarkEnd w:id="14"/>
    </w:p>
    <w:p w14:paraId="1EA1EE11" w14:textId="0A19E358" w:rsidR="0078087E" w:rsidRDefault="00AC69A7" w:rsidP="00517E79">
      <w:pPr>
        <w:pStyle w:val="BodyText"/>
      </w:pPr>
      <w:r w:rsidRPr="00610B12">
        <w:t>Table 2.1: Literature Review</w:t>
      </w:r>
      <w:r w:rsidR="00080400">
        <w:t xml:space="preserve"> for IBM Watson Telecom Dataset…..</w:t>
      </w:r>
      <w:r w:rsidRPr="00610B12">
        <w:t>……………………………</w:t>
      </w:r>
      <w:r w:rsidR="0063352A">
        <w:t>..</w:t>
      </w:r>
      <w:r w:rsidR="00BB33F8" w:rsidRPr="00610B12">
        <w:t>30</w:t>
      </w:r>
    </w:p>
    <w:p w14:paraId="2349F0B4" w14:textId="31862A3A" w:rsidR="00174736" w:rsidRDefault="00174736" w:rsidP="00517E79">
      <w:pPr>
        <w:pStyle w:val="BodyText"/>
      </w:pPr>
      <w:r>
        <w:t>Table 5.</w:t>
      </w:r>
      <w:r w:rsidR="0078087E">
        <w:t>1</w:t>
      </w:r>
      <w:r w:rsidR="00BF7313">
        <w:t>:</w:t>
      </w:r>
      <w:r>
        <w:t xml:space="preserve"> Model Results of Individual and Ensemble Models………</w:t>
      </w:r>
      <w:r w:rsidR="00BF7313">
        <w:t>.</w:t>
      </w:r>
      <w:r>
        <w:t>………………………</w:t>
      </w:r>
      <w:r w:rsidR="0063352A">
        <w:t>….</w:t>
      </w:r>
      <w:r>
        <w:t>63</w:t>
      </w:r>
    </w:p>
    <w:p w14:paraId="6078E71A" w14:textId="5B3BB0FA" w:rsidR="0078087E" w:rsidRDefault="00E53C96" w:rsidP="00517E79">
      <w:pPr>
        <w:pStyle w:val="BodyText"/>
      </w:pPr>
      <w:r>
        <w:t>Table 5.2</w:t>
      </w:r>
      <w:r w:rsidR="00BF7313">
        <w:t>:</w:t>
      </w:r>
      <w:r>
        <w:t xml:space="preserve"> Model Results with Cross</w:t>
      </w:r>
      <w:r w:rsidR="00020BF9">
        <w:t>-</w:t>
      </w:r>
      <w:r>
        <w:t>validation……………</w:t>
      </w:r>
      <w:r w:rsidR="0039481C">
        <w:t>..</w:t>
      </w:r>
      <w:r>
        <w:t>…………………………………</w:t>
      </w:r>
      <w:r w:rsidR="0063352A">
        <w:t>..</w:t>
      </w:r>
      <w:r>
        <w:t>.66</w:t>
      </w:r>
    </w:p>
    <w:p w14:paraId="7FC3E644" w14:textId="59451B4F" w:rsidR="00864CD9" w:rsidRDefault="00864CD9" w:rsidP="00517E79">
      <w:pPr>
        <w:pStyle w:val="BodyText"/>
      </w:pPr>
      <w:r>
        <w:t>Table 5.3</w:t>
      </w:r>
      <w:r w:rsidR="0039481C">
        <w:t>:</w:t>
      </w:r>
      <w:r>
        <w:t xml:space="preserve"> Model Results after overs</w:t>
      </w:r>
      <w:r w:rsidR="00020BF9">
        <w:t>am</w:t>
      </w:r>
      <w:r>
        <w:t>pling using SMOTE-NC…………………………</w:t>
      </w:r>
      <w:r w:rsidR="0039481C">
        <w:t>..</w:t>
      </w:r>
      <w:r>
        <w:t>……68</w:t>
      </w:r>
    </w:p>
    <w:p w14:paraId="50FC4C73" w14:textId="77777777" w:rsidR="00C55FD1" w:rsidRPr="00610B12" w:rsidRDefault="00C55FD1" w:rsidP="00517E79">
      <w:pPr>
        <w:pStyle w:val="BodyText"/>
      </w:pPr>
    </w:p>
    <w:p w14:paraId="5ABD09BB" w14:textId="77777777" w:rsidR="0054629C" w:rsidRPr="00610B12" w:rsidRDefault="0054629C">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43780128" w14:textId="46DB00DD" w:rsidR="00B93E7C" w:rsidRPr="00610B12" w:rsidRDefault="003C277F" w:rsidP="00513929">
      <w:pPr>
        <w:pStyle w:val="Heading1"/>
        <w:numPr>
          <w:ilvl w:val="0"/>
          <w:numId w:val="0"/>
        </w:numPr>
      </w:pPr>
      <w:bookmarkStart w:id="15" w:name="_Toc73229047"/>
      <w:r w:rsidRPr="00610B12">
        <w:lastRenderedPageBreak/>
        <w:t>L</w:t>
      </w:r>
      <w:r w:rsidR="00635CB3" w:rsidRPr="00610B12">
        <w:t>IST OF FIGURES</w:t>
      </w:r>
      <w:bookmarkEnd w:id="15"/>
    </w:p>
    <w:p w14:paraId="4EBCB5AB" w14:textId="297CD375" w:rsidR="00583DEA" w:rsidRDefault="00874EA6">
      <w:pPr>
        <w:pStyle w:val="TableofFigures"/>
        <w:tabs>
          <w:tab w:val="right" w:leader="dot" w:pos="9393"/>
        </w:tabs>
        <w:rPr>
          <w:rFonts w:asciiTheme="minorHAnsi" w:eastAsiaTheme="minorEastAsia" w:hAnsiTheme="minorHAnsi" w:cstheme="minorBidi"/>
          <w:color w:val="auto"/>
          <w:sz w:val="22"/>
          <w:szCs w:val="22"/>
          <w:lang w:val="en-US"/>
        </w:rPr>
      </w:pPr>
      <w:r w:rsidRPr="00610B12">
        <w:fldChar w:fldCharType="begin"/>
      </w:r>
      <w:r w:rsidRPr="00610B12">
        <w:instrText xml:space="preserve"> TOC \h \z \c "Figure" </w:instrText>
      </w:r>
      <w:r w:rsidRPr="00610B12">
        <w:fldChar w:fldCharType="separate"/>
      </w:r>
      <w:hyperlink w:anchor="_Toc73229961" w:history="1">
        <w:r w:rsidR="00583DEA" w:rsidRPr="00CA43EC">
          <w:rPr>
            <w:rStyle w:val="Hyperlink"/>
          </w:rPr>
          <w:t>Figure 1.1: Most significant challenges faced by the industry</w:t>
        </w:r>
        <w:r w:rsidR="00583DEA">
          <w:rPr>
            <w:webHidden/>
          </w:rPr>
          <w:tab/>
        </w:r>
        <w:r w:rsidR="00583DEA">
          <w:rPr>
            <w:webHidden/>
          </w:rPr>
          <w:fldChar w:fldCharType="begin"/>
        </w:r>
        <w:r w:rsidR="00583DEA">
          <w:rPr>
            <w:webHidden/>
          </w:rPr>
          <w:instrText xml:space="preserve"> PAGEREF _Toc73229961 \h </w:instrText>
        </w:r>
        <w:r w:rsidR="00583DEA">
          <w:rPr>
            <w:webHidden/>
          </w:rPr>
        </w:r>
        <w:r w:rsidR="00583DEA">
          <w:rPr>
            <w:webHidden/>
          </w:rPr>
          <w:fldChar w:fldCharType="separate"/>
        </w:r>
        <w:r w:rsidR="00C75476">
          <w:rPr>
            <w:webHidden/>
          </w:rPr>
          <w:t>3</w:t>
        </w:r>
        <w:r w:rsidR="00583DEA">
          <w:rPr>
            <w:webHidden/>
          </w:rPr>
          <w:fldChar w:fldCharType="end"/>
        </w:r>
      </w:hyperlink>
    </w:p>
    <w:p w14:paraId="3892387D" w14:textId="1BACB25B"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62" w:history="1">
        <w:r w:rsidR="00583DEA" w:rsidRPr="00CA43EC">
          <w:rPr>
            <w:rStyle w:val="Hyperlink"/>
          </w:rPr>
          <w:t>Figure 2.1: Types of Churners</w:t>
        </w:r>
        <w:r w:rsidR="00583DEA">
          <w:rPr>
            <w:webHidden/>
          </w:rPr>
          <w:tab/>
        </w:r>
        <w:r w:rsidR="00583DEA">
          <w:rPr>
            <w:webHidden/>
          </w:rPr>
          <w:fldChar w:fldCharType="begin"/>
        </w:r>
        <w:r w:rsidR="00583DEA">
          <w:rPr>
            <w:webHidden/>
          </w:rPr>
          <w:instrText xml:space="preserve"> PAGEREF _Toc73229962 \h </w:instrText>
        </w:r>
        <w:r w:rsidR="00583DEA">
          <w:rPr>
            <w:webHidden/>
          </w:rPr>
        </w:r>
        <w:r w:rsidR="00583DEA">
          <w:rPr>
            <w:webHidden/>
          </w:rPr>
          <w:fldChar w:fldCharType="separate"/>
        </w:r>
        <w:r w:rsidR="00C75476">
          <w:rPr>
            <w:webHidden/>
          </w:rPr>
          <w:t>9</w:t>
        </w:r>
        <w:r w:rsidR="00583DEA">
          <w:rPr>
            <w:webHidden/>
          </w:rPr>
          <w:fldChar w:fldCharType="end"/>
        </w:r>
      </w:hyperlink>
    </w:p>
    <w:p w14:paraId="5C8DE54E" w14:textId="662D45C8"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63" w:history="1">
        <w:r w:rsidR="00583DEA" w:rsidRPr="00CA43EC">
          <w:rPr>
            <w:rStyle w:val="Hyperlink"/>
          </w:rPr>
          <w:t>Figure 2.2: Visual Data Exploration</w:t>
        </w:r>
        <w:r w:rsidR="00583DEA">
          <w:rPr>
            <w:webHidden/>
          </w:rPr>
          <w:tab/>
        </w:r>
        <w:r w:rsidR="00583DEA">
          <w:rPr>
            <w:webHidden/>
          </w:rPr>
          <w:fldChar w:fldCharType="begin"/>
        </w:r>
        <w:r w:rsidR="00583DEA">
          <w:rPr>
            <w:webHidden/>
          </w:rPr>
          <w:instrText xml:space="preserve"> PAGEREF _Toc73229963 \h </w:instrText>
        </w:r>
        <w:r w:rsidR="00583DEA">
          <w:rPr>
            <w:webHidden/>
          </w:rPr>
        </w:r>
        <w:r w:rsidR="00583DEA">
          <w:rPr>
            <w:webHidden/>
          </w:rPr>
          <w:fldChar w:fldCharType="separate"/>
        </w:r>
        <w:r w:rsidR="00C75476">
          <w:rPr>
            <w:webHidden/>
          </w:rPr>
          <w:t>15</w:t>
        </w:r>
        <w:r w:rsidR="00583DEA">
          <w:rPr>
            <w:webHidden/>
          </w:rPr>
          <w:fldChar w:fldCharType="end"/>
        </w:r>
      </w:hyperlink>
    </w:p>
    <w:p w14:paraId="4AA2CFA1" w14:textId="7921E518"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64" w:history="1">
        <w:r w:rsidR="00583DEA" w:rsidRPr="00CA43EC">
          <w:rPr>
            <w:rStyle w:val="Hyperlink"/>
          </w:rPr>
          <w:t>Figure 2.3: Visual Representation of Error Rate</w:t>
        </w:r>
        <w:r w:rsidR="00583DEA">
          <w:rPr>
            <w:webHidden/>
          </w:rPr>
          <w:tab/>
        </w:r>
        <w:r w:rsidR="00583DEA">
          <w:rPr>
            <w:webHidden/>
          </w:rPr>
          <w:fldChar w:fldCharType="begin"/>
        </w:r>
        <w:r w:rsidR="00583DEA">
          <w:rPr>
            <w:webHidden/>
          </w:rPr>
          <w:instrText xml:space="preserve"> PAGEREF _Toc73229964 \h </w:instrText>
        </w:r>
        <w:r w:rsidR="00583DEA">
          <w:rPr>
            <w:webHidden/>
          </w:rPr>
        </w:r>
        <w:r w:rsidR="00583DEA">
          <w:rPr>
            <w:webHidden/>
          </w:rPr>
          <w:fldChar w:fldCharType="separate"/>
        </w:r>
        <w:r w:rsidR="00C75476">
          <w:rPr>
            <w:webHidden/>
          </w:rPr>
          <w:t>20</w:t>
        </w:r>
        <w:r w:rsidR="00583DEA">
          <w:rPr>
            <w:webHidden/>
          </w:rPr>
          <w:fldChar w:fldCharType="end"/>
        </w:r>
      </w:hyperlink>
    </w:p>
    <w:p w14:paraId="63043BB6" w14:textId="619DC9B0"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65" w:history="1">
        <w:r w:rsidR="00583DEA" w:rsidRPr="00CA43EC">
          <w:rPr>
            <w:rStyle w:val="Hyperlink"/>
          </w:rPr>
          <w:t>Figure 3.1: Model Building Process</w:t>
        </w:r>
        <w:r w:rsidR="00583DEA">
          <w:rPr>
            <w:webHidden/>
          </w:rPr>
          <w:tab/>
        </w:r>
        <w:r w:rsidR="00583DEA">
          <w:rPr>
            <w:webHidden/>
          </w:rPr>
          <w:fldChar w:fldCharType="begin"/>
        </w:r>
        <w:r w:rsidR="00583DEA">
          <w:rPr>
            <w:webHidden/>
          </w:rPr>
          <w:instrText xml:space="preserve"> PAGEREF _Toc73229965 \h </w:instrText>
        </w:r>
        <w:r w:rsidR="00583DEA">
          <w:rPr>
            <w:webHidden/>
          </w:rPr>
        </w:r>
        <w:r w:rsidR="00583DEA">
          <w:rPr>
            <w:webHidden/>
          </w:rPr>
          <w:fldChar w:fldCharType="separate"/>
        </w:r>
        <w:r w:rsidR="00C75476">
          <w:rPr>
            <w:webHidden/>
          </w:rPr>
          <w:t>34</w:t>
        </w:r>
        <w:r w:rsidR="00583DEA">
          <w:rPr>
            <w:webHidden/>
          </w:rPr>
          <w:fldChar w:fldCharType="end"/>
        </w:r>
      </w:hyperlink>
    </w:p>
    <w:p w14:paraId="3473A85C" w14:textId="68AE95D8"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66" w:history="1">
        <w:r w:rsidR="00583DEA" w:rsidRPr="00CA43EC">
          <w:rPr>
            <w:rStyle w:val="Hyperlink"/>
          </w:rPr>
          <w:t>Figure 4.1: Distribution of variables (by percentage)</w:t>
        </w:r>
        <w:r w:rsidR="00583DEA">
          <w:rPr>
            <w:webHidden/>
          </w:rPr>
          <w:tab/>
        </w:r>
        <w:r w:rsidR="00583DEA">
          <w:rPr>
            <w:webHidden/>
          </w:rPr>
          <w:fldChar w:fldCharType="begin"/>
        </w:r>
        <w:r w:rsidR="00583DEA">
          <w:rPr>
            <w:webHidden/>
          </w:rPr>
          <w:instrText xml:space="preserve"> PAGEREF _Toc73229966 \h </w:instrText>
        </w:r>
        <w:r w:rsidR="00583DEA">
          <w:rPr>
            <w:webHidden/>
          </w:rPr>
        </w:r>
        <w:r w:rsidR="00583DEA">
          <w:rPr>
            <w:webHidden/>
          </w:rPr>
          <w:fldChar w:fldCharType="separate"/>
        </w:r>
        <w:r w:rsidR="00C75476">
          <w:rPr>
            <w:webHidden/>
          </w:rPr>
          <w:t>40</w:t>
        </w:r>
        <w:r w:rsidR="00583DEA">
          <w:rPr>
            <w:webHidden/>
          </w:rPr>
          <w:fldChar w:fldCharType="end"/>
        </w:r>
      </w:hyperlink>
    </w:p>
    <w:p w14:paraId="540E92D5" w14:textId="74EF0F12"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67" w:history="1">
        <w:r w:rsidR="00583DEA" w:rsidRPr="00CA43EC">
          <w:rPr>
            <w:rStyle w:val="Hyperlink"/>
          </w:rPr>
          <w:t>Figure 4.2: No missing values - Nullity by column for IBM Teleco Data</w:t>
        </w:r>
        <w:r w:rsidR="00583DEA">
          <w:rPr>
            <w:webHidden/>
          </w:rPr>
          <w:tab/>
        </w:r>
        <w:r w:rsidR="00583DEA">
          <w:rPr>
            <w:webHidden/>
          </w:rPr>
          <w:fldChar w:fldCharType="begin"/>
        </w:r>
        <w:r w:rsidR="00583DEA">
          <w:rPr>
            <w:webHidden/>
          </w:rPr>
          <w:instrText xml:space="preserve"> PAGEREF _Toc73229967 \h </w:instrText>
        </w:r>
        <w:r w:rsidR="00583DEA">
          <w:rPr>
            <w:webHidden/>
          </w:rPr>
        </w:r>
        <w:r w:rsidR="00583DEA">
          <w:rPr>
            <w:webHidden/>
          </w:rPr>
          <w:fldChar w:fldCharType="separate"/>
        </w:r>
        <w:r w:rsidR="00C75476">
          <w:rPr>
            <w:webHidden/>
          </w:rPr>
          <w:t>41</w:t>
        </w:r>
        <w:r w:rsidR="00583DEA">
          <w:rPr>
            <w:webHidden/>
          </w:rPr>
          <w:fldChar w:fldCharType="end"/>
        </w:r>
      </w:hyperlink>
    </w:p>
    <w:p w14:paraId="4E23E52C" w14:textId="405CDACF"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68" w:history="1">
        <w:r w:rsidR="00583DEA" w:rsidRPr="00CA43EC">
          <w:rPr>
            <w:rStyle w:val="Hyperlink"/>
          </w:rPr>
          <w:t>Figure 4.3 Boxplots of Churn versus Total Charges and Churn versus Monthly Charges</w:t>
        </w:r>
        <w:r w:rsidR="00583DEA">
          <w:rPr>
            <w:webHidden/>
          </w:rPr>
          <w:tab/>
        </w:r>
        <w:r w:rsidR="00583DEA">
          <w:rPr>
            <w:webHidden/>
          </w:rPr>
          <w:fldChar w:fldCharType="begin"/>
        </w:r>
        <w:r w:rsidR="00583DEA">
          <w:rPr>
            <w:webHidden/>
          </w:rPr>
          <w:instrText xml:space="preserve"> PAGEREF _Toc73229968 \h </w:instrText>
        </w:r>
        <w:r w:rsidR="00583DEA">
          <w:rPr>
            <w:webHidden/>
          </w:rPr>
        </w:r>
        <w:r w:rsidR="00583DEA">
          <w:rPr>
            <w:webHidden/>
          </w:rPr>
          <w:fldChar w:fldCharType="separate"/>
        </w:r>
        <w:r w:rsidR="00C75476">
          <w:rPr>
            <w:webHidden/>
          </w:rPr>
          <w:t>42</w:t>
        </w:r>
        <w:r w:rsidR="00583DEA">
          <w:rPr>
            <w:webHidden/>
          </w:rPr>
          <w:fldChar w:fldCharType="end"/>
        </w:r>
      </w:hyperlink>
    </w:p>
    <w:p w14:paraId="521BA31F" w14:textId="38A9A18A"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69" w:history="1">
        <w:r w:rsidR="00583DEA" w:rsidRPr="00CA43EC">
          <w:rPr>
            <w:rStyle w:val="Hyperlink"/>
          </w:rPr>
          <w:t>Figure 4.4 Scatter plot of Monthly Charges versus Total Charges</w:t>
        </w:r>
        <w:r w:rsidR="00583DEA">
          <w:rPr>
            <w:webHidden/>
          </w:rPr>
          <w:tab/>
        </w:r>
        <w:r w:rsidR="00583DEA">
          <w:rPr>
            <w:webHidden/>
          </w:rPr>
          <w:fldChar w:fldCharType="begin"/>
        </w:r>
        <w:r w:rsidR="00583DEA">
          <w:rPr>
            <w:webHidden/>
          </w:rPr>
          <w:instrText xml:space="preserve"> PAGEREF _Toc73229969 \h </w:instrText>
        </w:r>
        <w:r w:rsidR="00583DEA">
          <w:rPr>
            <w:webHidden/>
          </w:rPr>
        </w:r>
        <w:r w:rsidR="00583DEA">
          <w:rPr>
            <w:webHidden/>
          </w:rPr>
          <w:fldChar w:fldCharType="separate"/>
        </w:r>
        <w:r w:rsidR="00C75476">
          <w:rPr>
            <w:webHidden/>
          </w:rPr>
          <w:t>43</w:t>
        </w:r>
        <w:r w:rsidR="00583DEA">
          <w:rPr>
            <w:webHidden/>
          </w:rPr>
          <w:fldChar w:fldCharType="end"/>
        </w:r>
      </w:hyperlink>
    </w:p>
    <w:p w14:paraId="094DC9CF" w14:textId="46968BBA"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0" w:history="1">
        <w:r w:rsidR="00583DEA" w:rsidRPr="00CA43EC">
          <w:rPr>
            <w:rStyle w:val="Hyperlink"/>
          </w:rPr>
          <w:t>Figure 4.5: Univariate Analysis of numerical features of IBM Teleco Data</w:t>
        </w:r>
        <w:r w:rsidR="00583DEA">
          <w:rPr>
            <w:webHidden/>
          </w:rPr>
          <w:tab/>
        </w:r>
        <w:r w:rsidR="00583DEA">
          <w:rPr>
            <w:webHidden/>
          </w:rPr>
          <w:fldChar w:fldCharType="begin"/>
        </w:r>
        <w:r w:rsidR="00583DEA">
          <w:rPr>
            <w:webHidden/>
          </w:rPr>
          <w:instrText xml:space="preserve"> PAGEREF _Toc73229970 \h </w:instrText>
        </w:r>
        <w:r w:rsidR="00583DEA">
          <w:rPr>
            <w:webHidden/>
          </w:rPr>
        </w:r>
        <w:r w:rsidR="00583DEA">
          <w:rPr>
            <w:webHidden/>
          </w:rPr>
          <w:fldChar w:fldCharType="separate"/>
        </w:r>
        <w:r w:rsidR="00C75476">
          <w:rPr>
            <w:webHidden/>
          </w:rPr>
          <w:t>44</w:t>
        </w:r>
        <w:r w:rsidR="00583DEA">
          <w:rPr>
            <w:webHidden/>
          </w:rPr>
          <w:fldChar w:fldCharType="end"/>
        </w:r>
      </w:hyperlink>
    </w:p>
    <w:p w14:paraId="0843D31C" w14:textId="49C58A9A"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1" w:history="1">
        <w:r w:rsidR="00583DEA" w:rsidRPr="00CA43EC">
          <w:rPr>
            <w:rStyle w:val="Hyperlink"/>
          </w:rPr>
          <w:t>Figure 4.6: Churn analyzed with Internet, Streaming and Contract</w:t>
        </w:r>
        <w:r w:rsidR="00583DEA">
          <w:rPr>
            <w:webHidden/>
          </w:rPr>
          <w:tab/>
        </w:r>
        <w:r w:rsidR="00583DEA">
          <w:rPr>
            <w:webHidden/>
          </w:rPr>
          <w:fldChar w:fldCharType="begin"/>
        </w:r>
        <w:r w:rsidR="00583DEA">
          <w:rPr>
            <w:webHidden/>
          </w:rPr>
          <w:instrText xml:space="preserve"> PAGEREF _Toc73229971 \h </w:instrText>
        </w:r>
        <w:r w:rsidR="00583DEA">
          <w:rPr>
            <w:webHidden/>
          </w:rPr>
        </w:r>
        <w:r w:rsidR="00583DEA">
          <w:rPr>
            <w:webHidden/>
          </w:rPr>
          <w:fldChar w:fldCharType="separate"/>
        </w:r>
        <w:r w:rsidR="00C75476">
          <w:rPr>
            <w:webHidden/>
          </w:rPr>
          <w:t>45</w:t>
        </w:r>
        <w:r w:rsidR="00583DEA">
          <w:rPr>
            <w:webHidden/>
          </w:rPr>
          <w:fldChar w:fldCharType="end"/>
        </w:r>
      </w:hyperlink>
    </w:p>
    <w:p w14:paraId="2D068289" w14:textId="052AC627"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2" w:history="1">
        <w:r w:rsidR="00583DEA" w:rsidRPr="00CA43EC">
          <w:rPr>
            <w:rStyle w:val="Hyperlink"/>
          </w:rPr>
          <w:t>Figure 4.7: Distribution of Demographic Attributes with respect to Churn</w:t>
        </w:r>
        <w:r w:rsidR="00583DEA">
          <w:rPr>
            <w:webHidden/>
          </w:rPr>
          <w:tab/>
        </w:r>
        <w:r w:rsidR="00583DEA">
          <w:rPr>
            <w:webHidden/>
          </w:rPr>
          <w:fldChar w:fldCharType="begin"/>
        </w:r>
        <w:r w:rsidR="00583DEA">
          <w:rPr>
            <w:webHidden/>
          </w:rPr>
          <w:instrText xml:space="preserve"> PAGEREF _Toc73229972 \h </w:instrText>
        </w:r>
        <w:r w:rsidR="00583DEA">
          <w:rPr>
            <w:webHidden/>
          </w:rPr>
        </w:r>
        <w:r w:rsidR="00583DEA">
          <w:rPr>
            <w:webHidden/>
          </w:rPr>
          <w:fldChar w:fldCharType="separate"/>
        </w:r>
        <w:r w:rsidR="00C75476">
          <w:rPr>
            <w:webHidden/>
          </w:rPr>
          <w:t>46</w:t>
        </w:r>
        <w:r w:rsidR="00583DEA">
          <w:rPr>
            <w:webHidden/>
          </w:rPr>
          <w:fldChar w:fldCharType="end"/>
        </w:r>
      </w:hyperlink>
    </w:p>
    <w:p w14:paraId="6DCA7F6F" w14:textId="0E729EAD"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3" w:history="1">
        <w:r w:rsidR="00583DEA" w:rsidRPr="00CA43EC">
          <w:rPr>
            <w:rStyle w:val="Hyperlink"/>
          </w:rPr>
          <w:t>Figure 4.8: Distribution of all features with respect to Churn</w:t>
        </w:r>
        <w:r w:rsidR="00583DEA">
          <w:rPr>
            <w:webHidden/>
          </w:rPr>
          <w:tab/>
        </w:r>
        <w:r w:rsidR="00583DEA">
          <w:rPr>
            <w:webHidden/>
          </w:rPr>
          <w:fldChar w:fldCharType="begin"/>
        </w:r>
        <w:r w:rsidR="00583DEA">
          <w:rPr>
            <w:webHidden/>
          </w:rPr>
          <w:instrText xml:space="preserve"> PAGEREF _Toc73229973 \h </w:instrText>
        </w:r>
        <w:r w:rsidR="00583DEA">
          <w:rPr>
            <w:webHidden/>
          </w:rPr>
        </w:r>
        <w:r w:rsidR="00583DEA">
          <w:rPr>
            <w:webHidden/>
          </w:rPr>
          <w:fldChar w:fldCharType="separate"/>
        </w:r>
        <w:r w:rsidR="00C75476">
          <w:rPr>
            <w:webHidden/>
          </w:rPr>
          <w:t>47</w:t>
        </w:r>
        <w:r w:rsidR="00583DEA">
          <w:rPr>
            <w:webHidden/>
          </w:rPr>
          <w:fldChar w:fldCharType="end"/>
        </w:r>
      </w:hyperlink>
    </w:p>
    <w:p w14:paraId="0C87B1F9" w14:textId="0EB036DE"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4" w:history="1">
        <w:r w:rsidR="00583DEA" w:rsidRPr="00CA43EC">
          <w:rPr>
            <w:rStyle w:val="Hyperlink"/>
          </w:rPr>
          <w:t>Figure 4.9: Correlation between quantitative variables</w:t>
        </w:r>
        <w:r w:rsidR="00583DEA">
          <w:rPr>
            <w:webHidden/>
          </w:rPr>
          <w:tab/>
        </w:r>
        <w:r w:rsidR="00583DEA">
          <w:rPr>
            <w:webHidden/>
          </w:rPr>
          <w:fldChar w:fldCharType="begin"/>
        </w:r>
        <w:r w:rsidR="00583DEA">
          <w:rPr>
            <w:webHidden/>
          </w:rPr>
          <w:instrText xml:space="preserve"> PAGEREF _Toc73229974 \h </w:instrText>
        </w:r>
        <w:r w:rsidR="00583DEA">
          <w:rPr>
            <w:webHidden/>
          </w:rPr>
        </w:r>
        <w:r w:rsidR="00583DEA">
          <w:rPr>
            <w:webHidden/>
          </w:rPr>
          <w:fldChar w:fldCharType="separate"/>
        </w:r>
        <w:r w:rsidR="00C75476">
          <w:rPr>
            <w:webHidden/>
          </w:rPr>
          <w:t>48</w:t>
        </w:r>
        <w:r w:rsidR="00583DEA">
          <w:rPr>
            <w:webHidden/>
          </w:rPr>
          <w:fldChar w:fldCharType="end"/>
        </w:r>
      </w:hyperlink>
    </w:p>
    <w:p w14:paraId="4CC35F9E" w14:textId="3945AA5B"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5" w:history="1">
        <w:r w:rsidR="00583DEA" w:rsidRPr="00CA43EC">
          <w:rPr>
            <w:rStyle w:val="Hyperlink"/>
          </w:rPr>
          <w:t>Figure 4.10: Correlation between qualitative variables</w:t>
        </w:r>
        <w:r w:rsidR="00583DEA">
          <w:rPr>
            <w:webHidden/>
          </w:rPr>
          <w:tab/>
        </w:r>
        <w:r w:rsidR="00583DEA">
          <w:rPr>
            <w:webHidden/>
          </w:rPr>
          <w:fldChar w:fldCharType="begin"/>
        </w:r>
        <w:r w:rsidR="00583DEA">
          <w:rPr>
            <w:webHidden/>
          </w:rPr>
          <w:instrText xml:space="preserve"> PAGEREF _Toc73229975 \h </w:instrText>
        </w:r>
        <w:r w:rsidR="00583DEA">
          <w:rPr>
            <w:webHidden/>
          </w:rPr>
        </w:r>
        <w:r w:rsidR="00583DEA">
          <w:rPr>
            <w:webHidden/>
          </w:rPr>
          <w:fldChar w:fldCharType="separate"/>
        </w:r>
        <w:r w:rsidR="00C75476">
          <w:rPr>
            <w:webHidden/>
          </w:rPr>
          <w:t>49</w:t>
        </w:r>
        <w:r w:rsidR="00583DEA">
          <w:rPr>
            <w:webHidden/>
          </w:rPr>
          <w:fldChar w:fldCharType="end"/>
        </w:r>
      </w:hyperlink>
    </w:p>
    <w:p w14:paraId="7E381925" w14:textId="1DEF34CA"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6" w:history="1">
        <w:r w:rsidR="00583DEA" w:rsidRPr="00CA43EC">
          <w:rPr>
            <w:rStyle w:val="Hyperlink"/>
          </w:rPr>
          <w:t>Figure 4.11: Top 20 features based on chi-squared weights</w:t>
        </w:r>
        <w:r w:rsidR="00583DEA">
          <w:rPr>
            <w:webHidden/>
          </w:rPr>
          <w:tab/>
        </w:r>
        <w:r w:rsidR="00583DEA">
          <w:rPr>
            <w:webHidden/>
          </w:rPr>
          <w:fldChar w:fldCharType="begin"/>
        </w:r>
        <w:r w:rsidR="00583DEA">
          <w:rPr>
            <w:webHidden/>
          </w:rPr>
          <w:instrText xml:space="preserve"> PAGEREF _Toc73229976 \h </w:instrText>
        </w:r>
        <w:r w:rsidR="00583DEA">
          <w:rPr>
            <w:webHidden/>
          </w:rPr>
        </w:r>
        <w:r w:rsidR="00583DEA">
          <w:rPr>
            <w:webHidden/>
          </w:rPr>
          <w:fldChar w:fldCharType="separate"/>
        </w:r>
        <w:r w:rsidR="00C75476">
          <w:rPr>
            <w:webHidden/>
          </w:rPr>
          <w:t>50</w:t>
        </w:r>
        <w:r w:rsidR="00583DEA">
          <w:rPr>
            <w:webHidden/>
          </w:rPr>
          <w:fldChar w:fldCharType="end"/>
        </w:r>
      </w:hyperlink>
    </w:p>
    <w:p w14:paraId="49299E19" w14:textId="444BAD60"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7" w:history="1">
        <w:r w:rsidR="00583DEA" w:rsidRPr="00CA43EC">
          <w:rPr>
            <w:rStyle w:val="Hyperlink"/>
          </w:rPr>
          <w:t>Figure 4.12: ANOVA Test to determine significant features</w:t>
        </w:r>
        <w:r w:rsidR="00583DEA">
          <w:rPr>
            <w:webHidden/>
          </w:rPr>
          <w:tab/>
        </w:r>
        <w:r w:rsidR="00583DEA">
          <w:rPr>
            <w:webHidden/>
          </w:rPr>
          <w:fldChar w:fldCharType="begin"/>
        </w:r>
        <w:r w:rsidR="00583DEA">
          <w:rPr>
            <w:webHidden/>
          </w:rPr>
          <w:instrText xml:space="preserve"> PAGEREF _Toc73229977 \h </w:instrText>
        </w:r>
        <w:r w:rsidR="00583DEA">
          <w:rPr>
            <w:webHidden/>
          </w:rPr>
        </w:r>
        <w:r w:rsidR="00583DEA">
          <w:rPr>
            <w:webHidden/>
          </w:rPr>
          <w:fldChar w:fldCharType="separate"/>
        </w:r>
        <w:r w:rsidR="00C75476">
          <w:rPr>
            <w:webHidden/>
          </w:rPr>
          <w:t>50</w:t>
        </w:r>
        <w:r w:rsidR="00583DEA">
          <w:rPr>
            <w:webHidden/>
          </w:rPr>
          <w:fldChar w:fldCharType="end"/>
        </w:r>
      </w:hyperlink>
    </w:p>
    <w:p w14:paraId="5CA2F015" w14:textId="0DB1BAD5"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8" w:history="1">
        <w:r w:rsidR="00583DEA" w:rsidRPr="00CA43EC">
          <w:rPr>
            <w:rStyle w:val="Hyperlink"/>
          </w:rPr>
          <w:t>Figure 4.13: Probability Distribution using KDE for numeric attributes</w:t>
        </w:r>
        <w:r w:rsidR="00583DEA">
          <w:rPr>
            <w:webHidden/>
          </w:rPr>
          <w:tab/>
        </w:r>
        <w:r w:rsidR="00583DEA">
          <w:rPr>
            <w:webHidden/>
          </w:rPr>
          <w:fldChar w:fldCharType="begin"/>
        </w:r>
        <w:r w:rsidR="00583DEA">
          <w:rPr>
            <w:webHidden/>
          </w:rPr>
          <w:instrText xml:space="preserve"> PAGEREF _Toc73229978 \h </w:instrText>
        </w:r>
        <w:r w:rsidR="00583DEA">
          <w:rPr>
            <w:webHidden/>
          </w:rPr>
        </w:r>
        <w:r w:rsidR="00583DEA">
          <w:rPr>
            <w:webHidden/>
          </w:rPr>
          <w:fldChar w:fldCharType="separate"/>
        </w:r>
        <w:r w:rsidR="00C75476">
          <w:rPr>
            <w:webHidden/>
          </w:rPr>
          <w:t>51</w:t>
        </w:r>
        <w:r w:rsidR="00583DEA">
          <w:rPr>
            <w:webHidden/>
          </w:rPr>
          <w:fldChar w:fldCharType="end"/>
        </w:r>
      </w:hyperlink>
    </w:p>
    <w:p w14:paraId="71E14F03" w14:textId="569194C8"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79" w:history="1">
        <w:r w:rsidR="00583DEA" w:rsidRPr="00CA43EC">
          <w:rPr>
            <w:rStyle w:val="Hyperlink"/>
          </w:rPr>
          <w:t>Figure 4.14: Plot of train data after SMOTE-NC is applied</w:t>
        </w:r>
        <w:r w:rsidR="00583DEA">
          <w:rPr>
            <w:webHidden/>
          </w:rPr>
          <w:tab/>
        </w:r>
        <w:r w:rsidR="00583DEA">
          <w:rPr>
            <w:webHidden/>
          </w:rPr>
          <w:fldChar w:fldCharType="begin"/>
        </w:r>
        <w:r w:rsidR="00583DEA">
          <w:rPr>
            <w:webHidden/>
          </w:rPr>
          <w:instrText xml:space="preserve"> PAGEREF _Toc73229979 \h </w:instrText>
        </w:r>
        <w:r w:rsidR="00583DEA">
          <w:rPr>
            <w:webHidden/>
          </w:rPr>
        </w:r>
        <w:r w:rsidR="00583DEA">
          <w:rPr>
            <w:webHidden/>
          </w:rPr>
          <w:fldChar w:fldCharType="separate"/>
        </w:r>
        <w:r w:rsidR="00C75476">
          <w:rPr>
            <w:webHidden/>
          </w:rPr>
          <w:t>53</w:t>
        </w:r>
        <w:r w:rsidR="00583DEA">
          <w:rPr>
            <w:webHidden/>
          </w:rPr>
          <w:fldChar w:fldCharType="end"/>
        </w:r>
      </w:hyperlink>
    </w:p>
    <w:p w14:paraId="6BA109D1" w14:textId="35094530"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0" w:history="1">
        <w:r w:rsidR="00583DEA" w:rsidRPr="00CA43EC">
          <w:rPr>
            <w:rStyle w:val="Hyperlink"/>
          </w:rPr>
          <w:t>Figure 4.15: Feature Selection using Gradient Boosting Classifier</w:t>
        </w:r>
        <w:r w:rsidR="00583DEA">
          <w:rPr>
            <w:webHidden/>
          </w:rPr>
          <w:tab/>
        </w:r>
        <w:r w:rsidR="00583DEA">
          <w:rPr>
            <w:webHidden/>
          </w:rPr>
          <w:fldChar w:fldCharType="begin"/>
        </w:r>
        <w:r w:rsidR="00583DEA">
          <w:rPr>
            <w:webHidden/>
          </w:rPr>
          <w:instrText xml:space="preserve"> PAGEREF _Toc73229980 \h </w:instrText>
        </w:r>
        <w:r w:rsidR="00583DEA">
          <w:rPr>
            <w:webHidden/>
          </w:rPr>
        </w:r>
        <w:r w:rsidR="00583DEA">
          <w:rPr>
            <w:webHidden/>
          </w:rPr>
          <w:fldChar w:fldCharType="separate"/>
        </w:r>
        <w:r w:rsidR="00C75476">
          <w:rPr>
            <w:webHidden/>
          </w:rPr>
          <w:t>56</w:t>
        </w:r>
        <w:r w:rsidR="00583DEA">
          <w:rPr>
            <w:webHidden/>
          </w:rPr>
          <w:fldChar w:fldCharType="end"/>
        </w:r>
      </w:hyperlink>
    </w:p>
    <w:p w14:paraId="1C028E24" w14:textId="5F768147"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1" w:history="1">
        <w:r w:rsidR="00583DEA" w:rsidRPr="00CA43EC">
          <w:rPr>
            <w:rStyle w:val="Hyperlink"/>
          </w:rPr>
          <w:t>Figure 4.16: Feature Selection using Gradient Boosting Classifier and Light GBM</w:t>
        </w:r>
        <w:r w:rsidR="00583DEA">
          <w:rPr>
            <w:webHidden/>
          </w:rPr>
          <w:tab/>
        </w:r>
        <w:r w:rsidR="00583DEA">
          <w:rPr>
            <w:webHidden/>
          </w:rPr>
          <w:fldChar w:fldCharType="begin"/>
        </w:r>
        <w:r w:rsidR="00583DEA">
          <w:rPr>
            <w:webHidden/>
          </w:rPr>
          <w:instrText xml:space="preserve"> PAGEREF _Toc73229981 \h </w:instrText>
        </w:r>
        <w:r w:rsidR="00583DEA">
          <w:rPr>
            <w:webHidden/>
          </w:rPr>
        </w:r>
        <w:r w:rsidR="00583DEA">
          <w:rPr>
            <w:webHidden/>
          </w:rPr>
          <w:fldChar w:fldCharType="separate"/>
        </w:r>
        <w:r w:rsidR="00C75476">
          <w:rPr>
            <w:webHidden/>
          </w:rPr>
          <w:t>57</w:t>
        </w:r>
        <w:r w:rsidR="00583DEA">
          <w:rPr>
            <w:webHidden/>
          </w:rPr>
          <w:fldChar w:fldCharType="end"/>
        </w:r>
      </w:hyperlink>
    </w:p>
    <w:p w14:paraId="2913AE42" w14:textId="21E52F1C"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2" w:history="1">
        <w:r w:rsidR="00583DEA" w:rsidRPr="00CA43EC">
          <w:rPr>
            <w:rStyle w:val="Hyperlink"/>
          </w:rPr>
          <w:t>Figure 4.17: Confusion Matrix of the best models</w:t>
        </w:r>
        <w:r w:rsidR="00583DEA">
          <w:rPr>
            <w:webHidden/>
          </w:rPr>
          <w:tab/>
        </w:r>
        <w:r w:rsidR="00583DEA">
          <w:rPr>
            <w:webHidden/>
          </w:rPr>
          <w:fldChar w:fldCharType="begin"/>
        </w:r>
        <w:r w:rsidR="00583DEA">
          <w:rPr>
            <w:webHidden/>
          </w:rPr>
          <w:instrText xml:space="preserve"> PAGEREF _Toc73229982 \h </w:instrText>
        </w:r>
        <w:r w:rsidR="00583DEA">
          <w:rPr>
            <w:webHidden/>
          </w:rPr>
        </w:r>
        <w:r w:rsidR="00583DEA">
          <w:rPr>
            <w:webHidden/>
          </w:rPr>
          <w:fldChar w:fldCharType="separate"/>
        </w:r>
        <w:r w:rsidR="00C75476">
          <w:rPr>
            <w:webHidden/>
          </w:rPr>
          <w:t>58</w:t>
        </w:r>
        <w:r w:rsidR="00583DEA">
          <w:rPr>
            <w:webHidden/>
          </w:rPr>
          <w:fldChar w:fldCharType="end"/>
        </w:r>
      </w:hyperlink>
    </w:p>
    <w:p w14:paraId="7310CFC6" w14:textId="5527FBC0"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3" w:history="1">
        <w:r w:rsidR="00583DEA" w:rsidRPr="00CA43EC">
          <w:rPr>
            <w:rStyle w:val="Hyperlink"/>
          </w:rPr>
          <w:t>Figure 5.1: Train-Test Scores of Models</w:t>
        </w:r>
        <w:r w:rsidR="00583DEA">
          <w:rPr>
            <w:webHidden/>
          </w:rPr>
          <w:tab/>
        </w:r>
        <w:r w:rsidR="00583DEA">
          <w:rPr>
            <w:webHidden/>
          </w:rPr>
          <w:fldChar w:fldCharType="begin"/>
        </w:r>
        <w:r w:rsidR="00583DEA">
          <w:rPr>
            <w:webHidden/>
          </w:rPr>
          <w:instrText xml:space="preserve"> PAGEREF _Toc73229983 \h </w:instrText>
        </w:r>
        <w:r w:rsidR="00583DEA">
          <w:rPr>
            <w:webHidden/>
          </w:rPr>
        </w:r>
        <w:r w:rsidR="00583DEA">
          <w:rPr>
            <w:webHidden/>
          </w:rPr>
          <w:fldChar w:fldCharType="separate"/>
        </w:r>
        <w:r w:rsidR="00C75476">
          <w:rPr>
            <w:webHidden/>
          </w:rPr>
          <w:t>64</w:t>
        </w:r>
        <w:r w:rsidR="00583DEA">
          <w:rPr>
            <w:webHidden/>
          </w:rPr>
          <w:fldChar w:fldCharType="end"/>
        </w:r>
      </w:hyperlink>
    </w:p>
    <w:p w14:paraId="66FFC8CD" w14:textId="4D8C3D25"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4" w:history="1">
        <w:r w:rsidR="00583DEA" w:rsidRPr="00CA43EC">
          <w:rPr>
            <w:rStyle w:val="Hyperlink"/>
          </w:rPr>
          <w:t>Figure 5.2: Chart depicting the mean of Cross-Validation Scores</w:t>
        </w:r>
        <w:r w:rsidR="00583DEA">
          <w:rPr>
            <w:webHidden/>
          </w:rPr>
          <w:tab/>
        </w:r>
        <w:r w:rsidR="00583DEA">
          <w:rPr>
            <w:webHidden/>
          </w:rPr>
          <w:fldChar w:fldCharType="begin"/>
        </w:r>
        <w:r w:rsidR="00583DEA">
          <w:rPr>
            <w:webHidden/>
          </w:rPr>
          <w:instrText xml:space="preserve"> PAGEREF _Toc73229984 \h </w:instrText>
        </w:r>
        <w:r w:rsidR="00583DEA">
          <w:rPr>
            <w:webHidden/>
          </w:rPr>
        </w:r>
        <w:r w:rsidR="00583DEA">
          <w:rPr>
            <w:webHidden/>
          </w:rPr>
          <w:fldChar w:fldCharType="separate"/>
        </w:r>
        <w:r w:rsidR="00C75476">
          <w:rPr>
            <w:webHidden/>
          </w:rPr>
          <w:t>66</w:t>
        </w:r>
        <w:r w:rsidR="00583DEA">
          <w:rPr>
            <w:webHidden/>
          </w:rPr>
          <w:fldChar w:fldCharType="end"/>
        </w:r>
      </w:hyperlink>
    </w:p>
    <w:p w14:paraId="7DC753A2" w14:textId="1E028E23"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5" w:history="1">
        <w:r w:rsidR="00583DEA" w:rsidRPr="00CA43EC">
          <w:rPr>
            <w:rStyle w:val="Hyperlink"/>
          </w:rPr>
          <w:t>Figure 5.3: CatBoost: Feature Importance Measures, ROC Curve, Precision vs Recall chart</w:t>
        </w:r>
        <w:r w:rsidR="00583DEA">
          <w:rPr>
            <w:webHidden/>
          </w:rPr>
          <w:tab/>
        </w:r>
        <w:r w:rsidR="00583DEA">
          <w:rPr>
            <w:webHidden/>
          </w:rPr>
          <w:fldChar w:fldCharType="begin"/>
        </w:r>
        <w:r w:rsidR="00583DEA">
          <w:rPr>
            <w:webHidden/>
          </w:rPr>
          <w:instrText xml:space="preserve"> PAGEREF _Toc73229985 \h </w:instrText>
        </w:r>
        <w:r w:rsidR="00583DEA">
          <w:rPr>
            <w:webHidden/>
          </w:rPr>
        </w:r>
        <w:r w:rsidR="00583DEA">
          <w:rPr>
            <w:webHidden/>
          </w:rPr>
          <w:fldChar w:fldCharType="separate"/>
        </w:r>
        <w:r w:rsidR="00C75476">
          <w:rPr>
            <w:webHidden/>
          </w:rPr>
          <w:t>68</w:t>
        </w:r>
        <w:r w:rsidR="00583DEA">
          <w:rPr>
            <w:webHidden/>
          </w:rPr>
          <w:fldChar w:fldCharType="end"/>
        </w:r>
      </w:hyperlink>
    </w:p>
    <w:p w14:paraId="62E07505" w14:textId="0150BAF9"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6" w:history="1">
        <w:r w:rsidR="00583DEA" w:rsidRPr="00CA43EC">
          <w:rPr>
            <w:rStyle w:val="Hyperlink"/>
          </w:rPr>
          <w:t>Figure 5.4: Multiple Classifiers - ROC Curve and Precision versus Recall Plots</w:t>
        </w:r>
        <w:r w:rsidR="00583DEA">
          <w:rPr>
            <w:webHidden/>
          </w:rPr>
          <w:tab/>
        </w:r>
        <w:r w:rsidR="00583DEA">
          <w:rPr>
            <w:webHidden/>
          </w:rPr>
          <w:fldChar w:fldCharType="begin"/>
        </w:r>
        <w:r w:rsidR="00583DEA">
          <w:rPr>
            <w:webHidden/>
          </w:rPr>
          <w:instrText xml:space="preserve"> PAGEREF _Toc73229986 \h </w:instrText>
        </w:r>
        <w:r w:rsidR="00583DEA">
          <w:rPr>
            <w:webHidden/>
          </w:rPr>
        </w:r>
        <w:r w:rsidR="00583DEA">
          <w:rPr>
            <w:webHidden/>
          </w:rPr>
          <w:fldChar w:fldCharType="separate"/>
        </w:r>
        <w:r w:rsidR="00C75476">
          <w:rPr>
            <w:webHidden/>
          </w:rPr>
          <w:t>69</w:t>
        </w:r>
        <w:r w:rsidR="00583DEA">
          <w:rPr>
            <w:webHidden/>
          </w:rPr>
          <w:fldChar w:fldCharType="end"/>
        </w:r>
      </w:hyperlink>
    </w:p>
    <w:p w14:paraId="57F634BB" w14:textId="5236AFD7"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7" w:history="1">
        <w:r w:rsidR="00583DEA" w:rsidRPr="00CA43EC">
          <w:rPr>
            <w:rStyle w:val="Hyperlink"/>
          </w:rPr>
          <w:t>Figure 5.5: Model Interpretability with LIME</w:t>
        </w:r>
        <w:r w:rsidR="00583DEA">
          <w:rPr>
            <w:webHidden/>
          </w:rPr>
          <w:tab/>
        </w:r>
        <w:r w:rsidR="00583DEA">
          <w:rPr>
            <w:webHidden/>
          </w:rPr>
          <w:fldChar w:fldCharType="begin"/>
        </w:r>
        <w:r w:rsidR="00583DEA">
          <w:rPr>
            <w:webHidden/>
          </w:rPr>
          <w:instrText xml:space="preserve"> PAGEREF _Toc73229987 \h </w:instrText>
        </w:r>
        <w:r w:rsidR="00583DEA">
          <w:rPr>
            <w:webHidden/>
          </w:rPr>
        </w:r>
        <w:r w:rsidR="00583DEA">
          <w:rPr>
            <w:webHidden/>
          </w:rPr>
          <w:fldChar w:fldCharType="separate"/>
        </w:r>
        <w:r w:rsidR="00C75476">
          <w:rPr>
            <w:webHidden/>
          </w:rPr>
          <w:t>71</w:t>
        </w:r>
        <w:r w:rsidR="00583DEA">
          <w:rPr>
            <w:webHidden/>
          </w:rPr>
          <w:fldChar w:fldCharType="end"/>
        </w:r>
      </w:hyperlink>
    </w:p>
    <w:p w14:paraId="1B51C3B3" w14:textId="27FDBC47"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8" w:history="1">
        <w:r w:rsidR="00583DEA" w:rsidRPr="00CA43EC">
          <w:rPr>
            <w:rStyle w:val="Hyperlink"/>
          </w:rPr>
          <w:t>Figure 5.6 SHAP Feature Importance</w:t>
        </w:r>
        <w:r w:rsidR="00583DEA">
          <w:rPr>
            <w:webHidden/>
          </w:rPr>
          <w:tab/>
        </w:r>
        <w:r w:rsidR="00583DEA">
          <w:rPr>
            <w:webHidden/>
          </w:rPr>
          <w:fldChar w:fldCharType="begin"/>
        </w:r>
        <w:r w:rsidR="00583DEA">
          <w:rPr>
            <w:webHidden/>
          </w:rPr>
          <w:instrText xml:space="preserve"> PAGEREF _Toc73229988 \h </w:instrText>
        </w:r>
        <w:r w:rsidR="00583DEA">
          <w:rPr>
            <w:webHidden/>
          </w:rPr>
        </w:r>
        <w:r w:rsidR="00583DEA">
          <w:rPr>
            <w:webHidden/>
          </w:rPr>
          <w:fldChar w:fldCharType="separate"/>
        </w:r>
        <w:r w:rsidR="00C75476">
          <w:rPr>
            <w:webHidden/>
          </w:rPr>
          <w:t>72</w:t>
        </w:r>
        <w:r w:rsidR="00583DEA">
          <w:rPr>
            <w:webHidden/>
          </w:rPr>
          <w:fldChar w:fldCharType="end"/>
        </w:r>
      </w:hyperlink>
    </w:p>
    <w:p w14:paraId="2ACD74BC" w14:textId="691E4D1D" w:rsidR="00583DEA" w:rsidRDefault="00020586">
      <w:pPr>
        <w:pStyle w:val="TableofFigures"/>
        <w:tabs>
          <w:tab w:val="right" w:leader="dot" w:pos="9393"/>
        </w:tabs>
        <w:rPr>
          <w:rFonts w:asciiTheme="minorHAnsi" w:eastAsiaTheme="minorEastAsia" w:hAnsiTheme="minorHAnsi" w:cstheme="minorBidi"/>
          <w:color w:val="auto"/>
          <w:sz w:val="22"/>
          <w:szCs w:val="22"/>
          <w:lang w:val="en-US"/>
        </w:rPr>
      </w:pPr>
      <w:hyperlink w:anchor="_Toc73229989" w:history="1">
        <w:r w:rsidR="00583DEA" w:rsidRPr="00CA43EC">
          <w:rPr>
            <w:rStyle w:val="Hyperlink"/>
          </w:rPr>
          <w:t>Figure 5.7: Clustering SHAP Values by explanation similarity</w:t>
        </w:r>
        <w:r w:rsidR="00583DEA">
          <w:rPr>
            <w:webHidden/>
          </w:rPr>
          <w:tab/>
        </w:r>
        <w:r w:rsidR="00583DEA">
          <w:rPr>
            <w:webHidden/>
          </w:rPr>
          <w:fldChar w:fldCharType="begin"/>
        </w:r>
        <w:r w:rsidR="00583DEA">
          <w:rPr>
            <w:webHidden/>
          </w:rPr>
          <w:instrText xml:space="preserve"> PAGEREF _Toc73229989 \h </w:instrText>
        </w:r>
        <w:r w:rsidR="00583DEA">
          <w:rPr>
            <w:webHidden/>
          </w:rPr>
        </w:r>
        <w:r w:rsidR="00583DEA">
          <w:rPr>
            <w:webHidden/>
          </w:rPr>
          <w:fldChar w:fldCharType="separate"/>
        </w:r>
        <w:r w:rsidR="00C75476">
          <w:rPr>
            <w:webHidden/>
          </w:rPr>
          <w:t>73</w:t>
        </w:r>
        <w:r w:rsidR="00583DEA">
          <w:rPr>
            <w:webHidden/>
          </w:rPr>
          <w:fldChar w:fldCharType="end"/>
        </w:r>
      </w:hyperlink>
    </w:p>
    <w:p w14:paraId="6B4189EA" w14:textId="29DAECD7" w:rsidR="00DF0AC7" w:rsidRPr="00610B12" w:rsidRDefault="00874EA6" w:rsidP="00C75C57">
      <w:pPr>
        <w:pStyle w:val="BodyText"/>
      </w:pPr>
      <w:r w:rsidRPr="00610B12">
        <w:fldChar w:fldCharType="end"/>
      </w:r>
    </w:p>
    <w:p w14:paraId="79802B37" w14:textId="77777777" w:rsidR="00C140A8" w:rsidRPr="00610B12" w:rsidRDefault="00C140A8">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04F66988" w14:textId="2D0A26D3" w:rsidR="00CD02CE" w:rsidRPr="00610B12" w:rsidRDefault="00CD02CE" w:rsidP="00513929">
      <w:pPr>
        <w:pStyle w:val="Heading1"/>
        <w:numPr>
          <w:ilvl w:val="0"/>
          <w:numId w:val="0"/>
        </w:numPr>
      </w:pPr>
      <w:bookmarkStart w:id="16" w:name="_Toc73229048"/>
      <w:r w:rsidRPr="00610B12">
        <w:lastRenderedPageBreak/>
        <w:t>L</w:t>
      </w:r>
      <w:r w:rsidR="00635CB3" w:rsidRPr="00610B12">
        <w:t>IST OF ABBREVIATIONS</w:t>
      </w:r>
      <w:bookmarkEnd w:id="16"/>
    </w:p>
    <w:tbl>
      <w:tblPr>
        <w:tblW w:w="6835" w:type="dxa"/>
        <w:tblLook w:val="04A0" w:firstRow="1" w:lastRow="0" w:firstColumn="1" w:lastColumn="0" w:noHBand="0" w:noVBand="1"/>
      </w:tblPr>
      <w:tblGrid>
        <w:gridCol w:w="1615"/>
        <w:gridCol w:w="5220"/>
      </w:tblGrid>
      <w:tr w:rsidR="001A1D9A" w:rsidRPr="00610B12" w14:paraId="069936BA"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AABC" w14:textId="7B1D0BB0" w:rsidR="001A1D9A" w:rsidRPr="00610B12" w:rsidRDefault="001A1D9A" w:rsidP="00BD6FEB">
            <w:pPr>
              <w:spacing w:line="240" w:lineRule="auto"/>
              <w:jc w:val="left"/>
            </w:pPr>
            <w:r w:rsidRPr="00610B12">
              <w:t>AdaBoost</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7F58A404" w14:textId="2891A82E" w:rsidR="001A1D9A" w:rsidRPr="00610B12" w:rsidRDefault="001A1D9A" w:rsidP="00BD6FEB">
            <w:pPr>
              <w:spacing w:line="240" w:lineRule="auto"/>
            </w:pPr>
            <w:r w:rsidRPr="00610B12">
              <w:t>Adaptive Boosting</w:t>
            </w:r>
          </w:p>
        </w:tc>
      </w:tr>
      <w:tr w:rsidR="00DA6F07" w:rsidRPr="00610B12" w14:paraId="0DE655ED"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213632" w14:textId="412E120B" w:rsidR="00DA6F07" w:rsidRPr="00610B12" w:rsidRDefault="00DA6F07" w:rsidP="00BD6FEB">
            <w:pPr>
              <w:spacing w:line="240" w:lineRule="auto"/>
              <w:jc w:val="left"/>
            </w:pPr>
            <w:r w:rsidRPr="00610B12">
              <w:t>ANOVA</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5928D0FD" w14:textId="2A7652BE" w:rsidR="00DA6F07" w:rsidRPr="00610B12" w:rsidRDefault="00DA6F07" w:rsidP="00BD6FEB">
            <w:pPr>
              <w:spacing w:line="240" w:lineRule="auto"/>
            </w:pPr>
            <w:r w:rsidRPr="00610B12">
              <w:t>Analysis of Variance</w:t>
            </w:r>
          </w:p>
        </w:tc>
      </w:tr>
      <w:tr w:rsidR="00D6649D" w:rsidRPr="00610B12" w14:paraId="5972CFF2" w14:textId="77777777" w:rsidTr="00BD6FEB">
        <w:trPr>
          <w:trHeight w:val="386"/>
        </w:trPr>
        <w:tc>
          <w:tcPr>
            <w:tcW w:w="161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66D407" w14:textId="7E784620" w:rsidR="00D6649D" w:rsidRPr="00610B12" w:rsidRDefault="00D6649D" w:rsidP="00BD6FEB">
            <w:pPr>
              <w:spacing w:line="240" w:lineRule="auto"/>
              <w:jc w:val="left"/>
            </w:pPr>
            <w:r w:rsidRPr="00610B12">
              <w:t>AUC</w:t>
            </w:r>
          </w:p>
        </w:tc>
        <w:tc>
          <w:tcPr>
            <w:tcW w:w="5220" w:type="dxa"/>
            <w:tcBorders>
              <w:top w:val="single" w:sz="4" w:space="0" w:color="auto"/>
              <w:left w:val="nil"/>
              <w:bottom w:val="single" w:sz="4" w:space="0" w:color="auto"/>
              <w:right w:val="single" w:sz="4" w:space="0" w:color="auto"/>
            </w:tcBorders>
            <w:shd w:val="clear" w:color="auto" w:fill="auto"/>
            <w:noWrap/>
            <w:vAlign w:val="bottom"/>
          </w:tcPr>
          <w:p w14:paraId="07E0E30B" w14:textId="004FE5EB" w:rsidR="00D6649D" w:rsidRPr="00610B12" w:rsidRDefault="00D6649D" w:rsidP="00BD6FEB">
            <w:pPr>
              <w:spacing w:line="240" w:lineRule="auto"/>
            </w:pPr>
            <w:r w:rsidRPr="00610B12">
              <w:t>Area under ROC Curve</w:t>
            </w:r>
          </w:p>
        </w:tc>
      </w:tr>
      <w:tr w:rsidR="00BA15D2" w:rsidRPr="00610B12" w14:paraId="3360486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ED5280E" w14:textId="6F1E01C9" w:rsidR="00BA15D2" w:rsidRPr="00610B12" w:rsidRDefault="00BA15D2" w:rsidP="00BD6FEB">
            <w:pPr>
              <w:spacing w:line="240" w:lineRule="auto"/>
              <w:jc w:val="left"/>
            </w:pPr>
            <w:r w:rsidRPr="00610B12">
              <w:t>CRM</w:t>
            </w:r>
          </w:p>
        </w:tc>
        <w:tc>
          <w:tcPr>
            <w:tcW w:w="5220" w:type="dxa"/>
            <w:tcBorders>
              <w:top w:val="nil"/>
              <w:left w:val="nil"/>
              <w:bottom w:val="single" w:sz="4" w:space="0" w:color="auto"/>
              <w:right w:val="single" w:sz="4" w:space="0" w:color="auto"/>
            </w:tcBorders>
            <w:shd w:val="clear" w:color="auto" w:fill="auto"/>
            <w:noWrap/>
            <w:vAlign w:val="bottom"/>
          </w:tcPr>
          <w:p w14:paraId="126E7A8E" w14:textId="1D6C7D00" w:rsidR="00BA15D2" w:rsidRPr="00610B12" w:rsidRDefault="00BA15D2" w:rsidP="00BD6FEB">
            <w:pPr>
              <w:spacing w:line="240" w:lineRule="auto"/>
            </w:pPr>
            <w:r w:rsidRPr="00610B12">
              <w:t>Customer Relationship Management</w:t>
            </w:r>
          </w:p>
        </w:tc>
      </w:tr>
      <w:tr w:rsidR="00762344" w:rsidRPr="00610B12" w14:paraId="0F4E72C6"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12B1DE5E" w14:textId="40598C95" w:rsidR="00762344" w:rsidRPr="00610B12" w:rsidRDefault="00762344" w:rsidP="00BD6FEB">
            <w:pPr>
              <w:spacing w:line="240" w:lineRule="auto"/>
              <w:jc w:val="left"/>
            </w:pPr>
            <w:r w:rsidRPr="00610B12">
              <w:t>CV</w:t>
            </w:r>
          </w:p>
        </w:tc>
        <w:tc>
          <w:tcPr>
            <w:tcW w:w="5220" w:type="dxa"/>
            <w:tcBorders>
              <w:top w:val="nil"/>
              <w:left w:val="nil"/>
              <w:bottom w:val="single" w:sz="4" w:space="0" w:color="auto"/>
              <w:right w:val="single" w:sz="4" w:space="0" w:color="auto"/>
            </w:tcBorders>
            <w:shd w:val="clear" w:color="auto" w:fill="auto"/>
            <w:noWrap/>
            <w:vAlign w:val="bottom"/>
          </w:tcPr>
          <w:p w14:paraId="4CAC7698" w14:textId="0AE9B475" w:rsidR="00762344" w:rsidRPr="00610B12" w:rsidRDefault="00762344" w:rsidP="00BD6FEB">
            <w:pPr>
              <w:spacing w:line="240" w:lineRule="auto"/>
            </w:pPr>
            <w:r w:rsidRPr="00610B12">
              <w:t>Cross Validation</w:t>
            </w:r>
          </w:p>
        </w:tc>
      </w:tr>
      <w:tr w:rsidR="00BA15D2" w:rsidRPr="00610B12" w14:paraId="0AF7D05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FC6F881" w14:textId="3DEC6644" w:rsidR="00BA15D2" w:rsidRPr="00610B12" w:rsidRDefault="00BA15D2" w:rsidP="00BD6FEB">
            <w:pPr>
              <w:spacing w:line="240" w:lineRule="auto"/>
              <w:jc w:val="left"/>
            </w:pPr>
            <w:r w:rsidRPr="00610B12">
              <w:t>EDA</w:t>
            </w:r>
          </w:p>
        </w:tc>
        <w:tc>
          <w:tcPr>
            <w:tcW w:w="5220" w:type="dxa"/>
            <w:tcBorders>
              <w:top w:val="nil"/>
              <w:left w:val="nil"/>
              <w:bottom w:val="single" w:sz="4" w:space="0" w:color="auto"/>
              <w:right w:val="single" w:sz="4" w:space="0" w:color="auto"/>
            </w:tcBorders>
            <w:shd w:val="clear" w:color="auto" w:fill="auto"/>
            <w:noWrap/>
            <w:vAlign w:val="bottom"/>
          </w:tcPr>
          <w:p w14:paraId="5F383937" w14:textId="3FF26FD1" w:rsidR="00BA15D2" w:rsidRPr="00610B12" w:rsidRDefault="00BA15D2" w:rsidP="00BD6FEB">
            <w:pPr>
              <w:spacing w:line="240" w:lineRule="auto"/>
            </w:pPr>
            <w:r w:rsidRPr="00610B12">
              <w:t>Exploratory Data Analysis</w:t>
            </w:r>
          </w:p>
        </w:tc>
      </w:tr>
      <w:tr w:rsidR="007E7B1C" w:rsidRPr="00610B12" w14:paraId="780C6821"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B9F59C7" w14:textId="40463EA5" w:rsidR="007E7B1C" w:rsidRPr="00610B12" w:rsidRDefault="007E7B1C" w:rsidP="00BD6FEB">
            <w:pPr>
              <w:spacing w:line="240" w:lineRule="auto"/>
              <w:jc w:val="left"/>
            </w:pPr>
            <w:r w:rsidRPr="00610B12">
              <w:t>GBM</w:t>
            </w:r>
          </w:p>
        </w:tc>
        <w:tc>
          <w:tcPr>
            <w:tcW w:w="5220" w:type="dxa"/>
            <w:tcBorders>
              <w:top w:val="nil"/>
              <w:left w:val="nil"/>
              <w:bottom w:val="single" w:sz="4" w:space="0" w:color="auto"/>
              <w:right w:val="single" w:sz="4" w:space="0" w:color="auto"/>
            </w:tcBorders>
            <w:shd w:val="clear" w:color="auto" w:fill="auto"/>
            <w:noWrap/>
            <w:vAlign w:val="bottom"/>
          </w:tcPr>
          <w:p w14:paraId="7B43EDF2" w14:textId="4D07F654" w:rsidR="007E7B1C" w:rsidRPr="00610B12" w:rsidRDefault="007E7B1C" w:rsidP="00BD6FEB">
            <w:pPr>
              <w:spacing w:line="240" w:lineRule="auto"/>
            </w:pPr>
            <w:r w:rsidRPr="00610B12">
              <w:t>Gradient Boosting Machine</w:t>
            </w:r>
          </w:p>
        </w:tc>
      </w:tr>
      <w:tr w:rsidR="00BA15D2" w:rsidRPr="00610B12" w14:paraId="027F4D6C"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57DF725" w14:textId="05291A8D" w:rsidR="00BA15D2" w:rsidRPr="00610B12" w:rsidRDefault="00BA15D2" w:rsidP="00BD6FEB">
            <w:pPr>
              <w:spacing w:line="240" w:lineRule="auto"/>
              <w:jc w:val="left"/>
            </w:pPr>
            <w:r w:rsidRPr="00610B12">
              <w:t>KNN</w:t>
            </w:r>
          </w:p>
        </w:tc>
        <w:tc>
          <w:tcPr>
            <w:tcW w:w="5220" w:type="dxa"/>
            <w:tcBorders>
              <w:top w:val="nil"/>
              <w:left w:val="nil"/>
              <w:bottom w:val="single" w:sz="4" w:space="0" w:color="auto"/>
              <w:right w:val="single" w:sz="4" w:space="0" w:color="auto"/>
            </w:tcBorders>
            <w:shd w:val="clear" w:color="auto" w:fill="auto"/>
            <w:noWrap/>
            <w:vAlign w:val="bottom"/>
          </w:tcPr>
          <w:p w14:paraId="0C7F1618" w14:textId="7F223F4A" w:rsidR="00BA15D2" w:rsidRPr="00610B12" w:rsidRDefault="00BA15D2" w:rsidP="00BD6FEB">
            <w:pPr>
              <w:spacing w:line="240" w:lineRule="auto"/>
            </w:pPr>
            <w:r w:rsidRPr="00610B12">
              <w:t>K Nearest Neighbour</w:t>
            </w:r>
          </w:p>
        </w:tc>
      </w:tr>
      <w:tr w:rsidR="00BA15D2" w:rsidRPr="00610B12" w14:paraId="489B853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4D0DD872" w14:textId="3A4AD91C" w:rsidR="00BA15D2" w:rsidRPr="00610B12" w:rsidRDefault="00BA15D2" w:rsidP="00BD6FEB">
            <w:pPr>
              <w:spacing w:line="240" w:lineRule="auto"/>
              <w:jc w:val="left"/>
            </w:pPr>
            <w:r w:rsidRPr="00610B12">
              <w:t>LDA</w:t>
            </w:r>
          </w:p>
        </w:tc>
        <w:tc>
          <w:tcPr>
            <w:tcW w:w="5220" w:type="dxa"/>
            <w:tcBorders>
              <w:top w:val="nil"/>
              <w:left w:val="nil"/>
              <w:bottom w:val="single" w:sz="4" w:space="0" w:color="auto"/>
              <w:right w:val="single" w:sz="4" w:space="0" w:color="auto"/>
            </w:tcBorders>
            <w:shd w:val="clear" w:color="auto" w:fill="auto"/>
            <w:noWrap/>
            <w:vAlign w:val="bottom"/>
          </w:tcPr>
          <w:p w14:paraId="27357378" w14:textId="0CDB53AE" w:rsidR="00BA15D2" w:rsidRPr="00610B12" w:rsidRDefault="00BA15D2" w:rsidP="00BD6FEB">
            <w:pPr>
              <w:spacing w:line="240" w:lineRule="auto"/>
            </w:pPr>
            <w:r w:rsidRPr="00610B12">
              <w:t>Linear Discriminant Analysis</w:t>
            </w:r>
          </w:p>
        </w:tc>
      </w:tr>
      <w:tr w:rsidR="002A5706" w:rsidRPr="00610B12" w14:paraId="43BDD6C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58B55FC8" w14:textId="6E3079D3" w:rsidR="002A5706" w:rsidRPr="00610B12" w:rsidRDefault="002A5706" w:rsidP="00BD6FEB">
            <w:pPr>
              <w:spacing w:line="240" w:lineRule="auto"/>
              <w:jc w:val="left"/>
            </w:pPr>
            <w:r w:rsidRPr="00610B12">
              <w:t>LIME</w:t>
            </w:r>
          </w:p>
        </w:tc>
        <w:tc>
          <w:tcPr>
            <w:tcW w:w="5220" w:type="dxa"/>
            <w:tcBorders>
              <w:top w:val="nil"/>
              <w:left w:val="nil"/>
              <w:bottom w:val="single" w:sz="4" w:space="0" w:color="auto"/>
              <w:right w:val="single" w:sz="4" w:space="0" w:color="auto"/>
            </w:tcBorders>
            <w:shd w:val="clear" w:color="auto" w:fill="auto"/>
            <w:noWrap/>
            <w:vAlign w:val="bottom"/>
          </w:tcPr>
          <w:p w14:paraId="412857D1" w14:textId="6EACFAFF" w:rsidR="002A5706" w:rsidRPr="00610B12" w:rsidRDefault="002A5706" w:rsidP="00BD6FEB">
            <w:pPr>
              <w:spacing w:line="240" w:lineRule="auto"/>
            </w:pPr>
            <w:r w:rsidRPr="00610B12">
              <w:t>Locally Interpretable Model-Agnostic Explanations</w:t>
            </w:r>
          </w:p>
        </w:tc>
      </w:tr>
      <w:tr w:rsidR="00BA15D2" w:rsidRPr="00610B12" w14:paraId="128E14DF"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6D4D28E3" w14:textId="74C159B7" w:rsidR="00BA15D2" w:rsidRPr="00610B12" w:rsidRDefault="00BA15D2" w:rsidP="00BD6FEB">
            <w:pPr>
              <w:spacing w:line="240" w:lineRule="auto"/>
              <w:jc w:val="left"/>
            </w:pPr>
            <w:r w:rsidRPr="00610B12">
              <w:t>PPforest</w:t>
            </w:r>
          </w:p>
        </w:tc>
        <w:tc>
          <w:tcPr>
            <w:tcW w:w="5220" w:type="dxa"/>
            <w:tcBorders>
              <w:top w:val="nil"/>
              <w:left w:val="nil"/>
              <w:bottom w:val="single" w:sz="4" w:space="0" w:color="auto"/>
              <w:right w:val="single" w:sz="4" w:space="0" w:color="auto"/>
            </w:tcBorders>
            <w:shd w:val="clear" w:color="auto" w:fill="auto"/>
            <w:noWrap/>
            <w:vAlign w:val="bottom"/>
          </w:tcPr>
          <w:p w14:paraId="4426761D" w14:textId="2024425B" w:rsidR="00BA15D2" w:rsidRPr="00610B12" w:rsidRDefault="00BA15D2" w:rsidP="00BD6FEB">
            <w:pPr>
              <w:spacing w:line="240" w:lineRule="auto"/>
            </w:pPr>
            <w:r w:rsidRPr="00610B12">
              <w:t xml:space="preserve">Projection Pursuit Random Forest </w:t>
            </w:r>
          </w:p>
        </w:tc>
      </w:tr>
      <w:tr w:rsidR="00BA15D2" w:rsidRPr="00610B12" w14:paraId="32EA46D9"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7881E2E8" w14:textId="4474F528" w:rsidR="00BA15D2" w:rsidRPr="00610B12" w:rsidRDefault="00BA15D2" w:rsidP="00BD6FEB">
            <w:pPr>
              <w:spacing w:line="240" w:lineRule="auto"/>
              <w:jc w:val="left"/>
            </w:pPr>
            <w:r w:rsidRPr="00610B12">
              <w:t>ROC</w:t>
            </w:r>
          </w:p>
        </w:tc>
        <w:tc>
          <w:tcPr>
            <w:tcW w:w="5220" w:type="dxa"/>
            <w:tcBorders>
              <w:top w:val="nil"/>
              <w:left w:val="nil"/>
              <w:bottom w:val="single" w:sz="4" w:space="0" w:color="auto"/>
              <w:right w:val="single" w:sz="4" w:space="0" w:color="auto"/>
            </w:tcBorders>
            <w:shd w:val="clear" w:color="auto" w:fill="auto"/>
            <w:noWrap/>
            <w:vAlign w:val="bottom"/>
          </w:tcPr>
          <w:p w14:paraId="29EAE1EF" w14:textId="49AA37D7" w:rsidR="00BA15D2" w:rsidRPr="00610B12" w:rsidRDefault="00BA15D2" w:rsidP="00BD6FEB">
            <w:pPr>
              <w:spacing w:line="240" w:lineRule="auto"/>
            </w:pPr>
            <w:r w:rsidRPr="00610B12">
              <w:t>Receiver Operating Characteristics</w:t>
            </w:r>
          </w:p>
        </w:tc>
      </w:tr>
      <w:tr w:rsidR="00B84768" w:rsidRPr="00610B12" w14:paraId="050522D4"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2CEEA55E" w14:textId="66D7884D" w:rsidR="00B84768" w:rsidRPr="00610B12" w:rsidRDefault="00B84768" w:rsidP="00BD6FEB">
            <w:pPr>
              <w:spacing w:line="240" w:lineRule="auto"/>
              <w:jc w:val="left"/>
            </w:pPr>
            <w:r w:rsidRPr="00610B12">
              <w:t>RBF</w:t>
            </w:r>
          </w:p>
        </w:tc>
        <w:tc>
          <w:tcPr>
            <w:tcW w:w="5220" w:type="dxa"/>
            <w:tcBorders>
              <w:top w:val="nil"/>
              <w:left w:val="nil"/>
              <w:bottom w:val="single" w:sz="4" w:space="0" w:color="auto"/>
              <w:right w:val="single" w:sz="4" w:space="0" w:color="auto"/>
            </w:tcBorders>
            <w:shd w:val="clear" w:color="auto" w:fill="auto"/>
            <w:noWrap/>
            <w:vAlign w:val="bottom"/>
          </w:tcPr>
          <w:p w14:paraId="5A4ADCCA" w14:textId="4B5A0E34" w:rsidR="00B84768" w:rsidRPr="00610B12" w:rsidRDefault="00B84768" w:rsidP="00BD6FEB">
            <w:pPr>
              <w:spacing w:line="240" w:lineRule="auto"/>
            </w:pPr>
            <w:r w:rsidRPr="00610B12">
              <w:t>Radial Basis Function</w:t>
            </w:r>
          </w:p>
        </w:tc>
      </w:tr>
      <w:tr w:rsidR="00BA15D2" w:rsidRPr="00610B12" w14:paraId="507AB5D8"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2FED15D" w14:textId="78EE3599" w:rsidR="00BA15D2" w:rsidRPr="00610B12" w:rsidRDefault="00BA15D2" w:rsidP="00BD6FEB">
            <w:pPr>
              <w:spacing w:line="240" w:lineRule="auto"/>
              <w:jc w:val="left"/>
            </w:pPr>
            <w:r w:rsidRPr="00610B12">
              <w:t>SMOTE</w:t>
            </w:r>
          </w:p>
        </w:tc>
        <w:tc>
          <w:tcPr>
            <w:tcW w:w="5220" w:type="dxa"/>
            <w:tcBorders>
              <w:top w:val="nil"/>
              <w:left w:val="nil"/>
              <w:bottom w:val="single" w:sz="4" w:space="0" w:color="auto"/>
              <w:right w:val="single" w:sz="4" w:space="0" w:color="auto"/>
            </w:tcBorders>
            <w:shd w:val="clear" w:color="auto" w:fill="auto"/>
            <w:noWrap/>
            <w:vAlign w:val="bottom"/>
          </w:tcPr>
          <w:p w14:paraId="04B28A92" w14:textId="26952A94" w:rsidR="00BA15D2" w:rsidRPr="00610B12" w:rsidRDefault="00BA15D2" w:rsidP="00BD6FEB">
            <w:pPr>
              <w:spacing w:line="240" w:lineRule="auto"/>
            </w:pPr>
            <w:r w:rsidRPr="00610B12">
              <w:t>Synthetic Minority Oversampling Technique</w:t>
            </w:r>
          </w:p>
        </w:tc>
      </w:tr>
      <w:tr w:rsidR="009355E8" w:rsidRPr="00610B12" w14:paraId="0AC340D1" w14:textId="77777777" w:rsidTr="002D0ECF">
        <w:trPr>
          <w:trHeight w:val="786"/>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3E8608E7" w14:textId="1046AC9B" w:rsidR="009355E8" w:rsidRPr="00610B12" w:rsidRDefault="009355E8" w:rsidP="0097355E">
            <w:pPr>
              <w:jc w:val="left"/>
            </w:pPr>
            <w:r w:rsidRPr="00610B12">
              <w:t>SMOTE-NC</w:t>
            </w:r>
          </w:p>
        </w:tc>
        <w:tc>
          <w:tcPr>
            <w:tcW w:w="5220" w:type="dxa"/>
            <w:tcBorders>
              <w:top w:val="nil"/>
              <w:left w:val="nil"/>
              <w:bottom w:val="single" w:sz="4" w:space="0" w:color="auto"/>
              <w:right w:val="single" w:sz="4" w:space="0" w:color="auto"/>
            </w:tcBorders>
            <w:shd w:val="clear" w:color="auto" w:fill="auto"/>
            <w:noWrap/>
            <w:vAlign w:val="bottom"/>
          </w:tcPr>
          <w:p w14:paraId="3710636E" w14:textId="42A2E9FB" w:rsidR="009355E8" w:rsidRPr="00610B12" w:rsidRDefault="009355E8" w:rsidP="00BD6FEB">
            <w:pPr>
              <w:spacing w:line="240" w:lineRule="auto"/>
            </w:pPr>
            <w:r w:rsidRPr="00610B12">
              <w:t xml:space="preserve">Synthetic Minority Over-sampling Technique </w:t>
            </w:r>
            <w:r w:rsidRPr="00610B12">
              <w:br/>
              <w:t>for Nominal and Continuous features</w:t>
            </w:r>
          </w:p>
        </w:tc>
      </w:tr>
      <w:tr w:rsidR="00BA15D2" w:rsidRPr="00610B12" w14:paraId="6921053B"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0007FE2" w14:textId="0F61BF88" w:rsidR="00BA15D2" w:rsidRPr="00610B12" w:rsidRDefault="00BA15D2" w:rsidP="00BD6FEB">
            <w:pPr>
              <w:spacing w:line="240" w:lineRule="auto"/>
              <w:jc w:val="left"/>
            </w:pPr>
            <w:r w:rsidRPr="00610B12">
              <w:t>SVM</w:t>
            </w:r>
          </w:p>
        </w:tc>
        <w:tc>
          <w:tcPr>
            <w:tcW w:w="5220" w:type="dxa"/>
            <w:tcBorders>
              <w:top w:val="nil"/>
              <w:left w:val="nil"/>
              <w:bottom w:val="single" w:sz="4" w:space="0" w:color="auto"/>
              <w:right w:val="single" w:sz="4" w:space="0" w:color="auto"/>
            </w:tcBorders>
            <w:shd w:val="clear" w:color="auto" w:fill="auto"/>
            <w:noWrap/>
            <w:vAlign w:val="bottom"/>
          </w:tcPr>
          <w:p w14:paraId="0E36D89F" w14:textId="7C97CF81" w:rsidR="00BA15D2" w:rsidRPr="00610B12" w:rsidRDefault="00BA15D2" w:rsidP="00BD6FEB">
            <w:pPr>
              <w:spacing w:line="240" w:lineRule="auto"/>
            </w:pPr>
            <w:r w:rsidRPr="00610B12">
              <w:t>Support Vector Machine</w:t>
            </w:r>
          </w:p>
        </w:tc>
      </w:tr>
      <w:tr w:rsidR="00BD6FEB" w:rsidRPr="00610B12" w14:paraId="1027FA32"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tcPr>
          <w:p w14:paraId="060B8565" w14:textId="6251BF3C" w:rsidR="00BD6FEB" w:rsidRPr="00610B12" w:rsidRDefault="00BD6FEB" w:rsidP="00BD6FEB">
            <w:pPr>
              <w:spacing w:line="240" w:lineRule="auto"/>
              <w:jc w:val="left"/>
            </w:pPr>
            <w:r w:rsidRPr="00610B12">
              <w:t>SVC</w:t>
            </w:r>
          </w:p>
        </w:tc>
        <w:tc>
          <w:tcPr>
            <w:tcW w:w="5220" w:type="dxa"/>
            <w:tcBorders>
              <w:top w:val="nil"/>
              <w:left w:val="nil"/>
              <w:bottom w:val="single" w:sz="4" w:space="0" w:color="auto"/>
              <w:right w:val="single" w:sz="4" w:space="0" w:color="auto"/>
            </w:tcBorders>
            <w:shd w:val="clear" w:color="auto" w:fill="auto"/>
            <w:noWrap/>
            <w:vAlign w:val="bottom"/>
          </w:tcPr>
          <w:p w14:paraId="03092047" w14:textId="4C249A0B" w:rsidR="00BD6FEB" w:rsidRPr="00610B12" w:rsidRDefault="00BD6FEB" w:rsidP="00BD6FEB">
            <w:pPr>
              <w:spacing w:line="240" w:lineRule="auto"/>
            </w:pPr>
            <w:r w:rsidRPr="00610B12">
              <w:t>Support Vector Classification</w:t>
            </w:r>
          </w:p>
        </w:tc>
      </w:tr>
      <w:tr w:rsidR="00BA15D2" w:rsidRPr="00610B12" w14:paraId="6C9D716D" w14:textId="77777777" w:rsidTr="00BD6FEB">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598806" w14:textId="77777777" w:rsidR="00BA15D2" w:rsidRPr="00610B12" w:rsidRDefault="00BA15D2" w:rsidP="007E7B1C">
            <w:pPr>
              <w:spacing w:line="276" w:lineRule="auto"/>
              <w:jc w:val="left"/>
            </w:pPr>
            <w:r w:rsidRPr="00610B12">
              <w:t>XGBoost</w:t>
            </w:r>
          </w:p>
        </w:tc>
        <w:tc>
          <w:tcPr>
            <w:tcW w:w="5220" w:type="dxa"/>
            <w:tcBorders>
              <w:top w:val="nil"/>
              <w:left w:val="nil"/>
              <w:bottom w:val="single" w:sz="4" w:space="0" w:color="auto"/>
              <w:right w:val="single" w:sz="4" w:space="0" w:color="auto"/>
            </w:tcBorders>
            <w:shd w:val="clear" w:color="auto" w:fill="auto"/>
            <w:noWrap/>
            <w:vAlign w:val="bottom"/>
            <w:hideMark/>
          </w:tcPr>
          <w:p w14:paraId="04C3F512" w14:textId="77777777" w:rsidR="00BA15D2" w:rsidRPr="00610B12" w:rsidRDefault="00BA15D2" w:rsidP="007E7B1C">
            <w:pPr>
              <w:spacing w:line="276" w:lineRule="auto"/>
            </w:pPr>
            <w:r w:rsidRPr="00610B12">
              <w:t>Extreme Gradient Boosting</w:t>
            </w:r>
          </w:p>
        </w:tc>
      </w:tr>
    </w:tbl>
    <w:p w14:paraId="51A08769" w14:textId="77777777" w:rsidR="0037313A" w:rsidRPr="00610B12" w:rsidRDefault="0037313A" w:rsidP="00020A9C">
      <w:pPr>
        <w:pStyle w:val="Heading1"/>
        <w:numPr>
          <w:ilvl w:val="0"/>
          <w:numId w:val="45"/>
        </w:numPr>
        <w:ind w:left="0"/>
        <w:sectPr w:rsidR="0037313A" w:rsidRPr="00610B12" w:rsidSect="00633060">
          <w:footerReference w:type="default" r:id="rId9"/>
          <w:pgSz w:w="12240" w:h="15840" w:code="1"/>
          <w:pgMar w:top="1166" w:right="1138" w:bottom="1440" w:left="1699" w:header="720" w:footer="720" w:gutter="0"/>
          <w:pgNumType w:fmt="lowerRoman" w:start="1"/>
          <w:cols w:space="720"/>
          <w:docGrid w:linePitch="326"/>
        </w:sectPr>
      </w:pPr>
      <w:bookmarkStart w:id="17" w:name="background-and-related-research"/>
      <w:bookmarkEnd w:id="10"/>
      <w:bookmarkEnd w:id="11"/>
    </w:p>
    <w:p w14:paraId="6524CB3C" w14:textId="415E16E1" w:rsidR="00642D74" w:rsidRPr="00610B12" w:rsidRDefault="003B1F77" w:rsidP="00020A9C">
      <w:pPr>
        <w:pStyle w:val="Heading1"/>
        <w:numPr>
          <w:ilvl w:val="0"/>
          <w:numId w:val="45"/>
        </w:numPr>
        <w:ind w:left="0"/>
      </w:pPr>
      <w:bookmarkStart w:id="18" w:name="_Toc73229049"/>
      <w:r w:rsidRPr="00610B12">
        <w:lastRenderedPageBreak/>
        <w:t>C</w:t>
      </w:r>
      <w:r w:rsidR="00635CB3" w:rsidRPr="00610B12">
        <w:t>HAPTER</w:t>
      </w:r>
      <w:r w:rsidRPr="00610B12">
        <w:t xml:space="preserve"> 1</w:t>
      </w:r>
      <w:r w:rsidR="00635CB3" w:rsidRPr="00610B12">
        <w:t>:</w:t>
      </w:r>
      <w:r w:rsidRPr="00610B12">
        <w:t xml:space="preserve"> </w:t>
      </w:r>
      <w:r w:rsidR="00635CB3" w:rsidRPr="00610B12">
        <w:t>INTRODUCTION</w:t>
      </w:r>
      <w:bookmarkEnd w:id="18"/>
    </w:p>
    <w:p w14:paraId="5F58531C" w14:textId="6F6375E6" w:rsidR="009F5D56" w:rsidRPr="00610B12" w:rsidRDefault="00B74F8C" w:rsidP="00517E79">
      <w:pPr>
        <w:rPr>
          <w:rFonts w:eastAsiaTheme="majorEastAsia"/>
          <w:b/>
          <w:bCs/>
          <w:color w:val="4F81BD" w:themeColor="accent1"/>
          <w:sz w:val="32"/>
          <w:szCs w:val="32"/>
        </w:rPr>
      </w:pPr>
      <w:bookmarkStart w:id="19" w:name="_Toc61617410"/>
      <w:r w:rsidRPr="00610B12">
        <w:t xml:space="preserve">With the increase in the number of options consumers have </w:t>
      </w:r>
      <w:r w:rsidR="00B06647" w:rsidRPr="00610B12">
        <w:t>in</w:t>
      </w:r>
      <w:r w:rsidRPr="00610B12">
        <w:t xml:space="preserve"> the </w:t>
      </w:r>
      <w:r w:rsidR="00515313" w:rsidRPr="00610B12">
        <w:t xml:space="preserve">Digital Age, </w:t>
      </w:r>
      <w:r w:rsidR="005F3CED" w:rsidRPr="00610B12">
        <w:t xml:space="preserve">a company needs to keep costs low and profits high for </w:t>
      </w:r>
      <w:r w:rsidR="005D024D">
        <w:t>it</w:t>
      </w:r>
      <w:r w:rsidR="005F3CED" w:rsidRPr="00610B12">
        <w:t xml:space="preserve"> to be successful</w:t>
      </w:r>
      <w:r w:rsidR="00B2514F" w:rsidRPr="00610B12">
        <w:t xml:space="preserve">. </w:t>
      </w:r>
      <w:r w:rsidR="00515313" w:rsidRPr="00610B12">
        <w:t xml:space="preserve">One of the most effective ways to do this is to retain the existing customer base and focus the </w:t>
      </w:r>
      <w:r w:rsidR="00547CAC" w:rsidRPr="00610B12">
        <w:t>remaining</w:t>
      </w:r>
      <w:r w:rsidR="00515313" w:rsidRPr="00610B12">
        <w:t xml:space="preserve"> budget on </w:t>
      </w:r>
      <w:r w:rsidR="00890257" w:rsidRPr="00610B12">
        <w:t>acquiring</w:t>
      </w:r>
      <w:r w:rsidR="005D5BAE" w:rsidRPr="00610B12">
        <w:t xml:space="preserve"> </w:t>
      </w:r>
      <w:r w:rsidR="00515313" w:rsidRPr="00610B12">
        <w:t>new customers.</w:t>
      </w:r>
      <w:r w:rsidR="000F0357">
        <w:t xml:space="preserve"> </w:t>
      </w:r>
    </w:p>
    <w:p w14:paraId="2C628FC5" w14:textId="2DF17695" w:rsidR="008344B7" w:rsidRPr="00610B12" w:rsidRDefault="00D818D6" w:rsidP="00261525">
      <w:pPr>
        <w:pStyle w:val="Heading2"/>
      </w:pPr>
      <w:bookmarkStart w:id="20" w:name="_Toc73229050"/>
      <w:r w:rsidRPr="00610B12">
        <w:t xml:space="preserve">1.1 </w:t>
      </w:r>
      <w:r w:rsidR="0021550A" w:rsidRPr="00610B12">
        <w:t>Background of the Study</w:t>
      </w:r>
      <w:bookmarkEnd w:id="20"/>
    </w:p>
    <w:p w14:paraId="06FA57EA" w14:textId="7F81BD5E" w:rsidR="00434639" w:rsidRPr="00610B12" w:rsidRDefault="00475A41" w:rsidP="00517E79">
      <w:r>
        <w:t>In the competitive</w:t>
      </w:r>
      <w:r w:rsidR="00240015">
        <w:t xml:space="preserve"> telecom space, if companies do not adapt to optimize existing resources to increase profits, it </w:t>
      </w:r>
      <w:r>
        <w:t>is</w:t>
      </w:r>
      <w:r w:rsidR="00240015">
        <w:t xml:space="preserve"> tough to thrive in the future.</w:t>
      </w:r>
      <w:r w:rsidR="00434639" w:rsidRPr="00610B12">
        <w:t xml:space="preserve"> One of the most effective ways to do this is to retain the existing customer base and focus the remaining budget on </w:t>
      </w:r>
      <w:r w:rsidR="00890257" w:rsidRPr="00610B12">
        <w:t>acquiring</w:t>
      </w:r>
      <w:r w:rsidR="00434639" w:rsidRPr="00610B12">
        <w:t xml:space="preserve"> new customers.</w:t>
      </w:r>
      <w:r w:rsidR="00F565E0" w:rsidRPr="00610B12">
        <w:t xml:space="preserve"> </w:t>
      </w:r>
      <w:r w:rsidR="00434639" w:rsidRPr="00610B12">
        <w:t xml:space="preserve">The retention of the existing customer base in a focused and systemic manner is to be done, or </w:t>
      </w:r>
      <w:r w:rsidR="00240015">
        <w:t>the</w:t>
      </w:r>
      <w:r w:rsidR="00434639" w:rsidRPr="00610B12">
        <w:t xml:space="preserve"> bottom line can be affected. A targeted way to approach the end</w:t>
      </w:r>
      <w:r w:rsidR="00EA1464">
        <w:t xml:space="preserve"> </w:t>
      </w:r>
      <w:r w:rsidR="00434639" w:rsidRPr="00610B12">
        <w:t xml:space="preserve">goal of customer retention is to flag customers that have a high probability </w:t>
      </w:r>
      <w:r w:rsidR="00834195" w:rsidRPr="00610B12">
        <w:t>of</w:t>
      </w:r>
      <w:r w:rsidR="00434639" w:rsidRPr="00610B12">
        <w:t xml:space="preserve"> churn. Based on customer behaviour and attributes, the </w:t>
      </w:r>
      <w:r w:rsidR="00F837F0" w:rsidRPr="00610B12">
        <w:t>likel</w:t>
      </w:r>
      <w:r w:rsidR="007E254B" w:rsidRPr="00610B12">
        <w:t>ihood</w:t>
      </w:r>
      <w:r w:rsidR="00F837F0" w:rsidRPr="00610B12">
        <w:t xml:space="preserve"> </w:t>
      </w:r>
      <w:r w:rsidR="00240015">
        <w:t xml:space="preserve">of customers </w:t>
      </w:r>
      <w:r w:rsidR="00F837F0" w:rsidRPr="00610B12">
        <w:t xml:space="preserve">to churn </w:t>
      </w:r>
      <w:r w:rsidR="00CC1112" w:rsidRPr="00610B12">
        <w:t>can be flagged</w:t>
      </w:r>
      <w:r w:rsidR="00434639" w:rsidRPr="00610B12">
        <w:t>,</w:t>
      </w:r>
      <w:r w:rsidR="005B7461" w:rsidRPr="00610B12">
        <w:t xml:space="preserve"> and</w:t>
      </w:r>
      <w:r w:rsidR="00434639" w:rsidRPr="00610B12">
        <w:t xml:space="preserve"> targeted campaigns </w:t>
      </w:r>
      <w:r w:rsidR="00CC1112" w:rsidRPr="00610B12">
        <w:t xml:space="preserve">can be run </w:t>
      </w:r>
      <w:r w:rsidR="00434639" w:rsidRPr="00610B12">
        <w:t>to retain customers</w:t>
      </w:r>
      <w:r w:rsidR="00334620" w:rsidRPr="00610B12">
        <w:t xml:space="preserve"> </w:t>
      </w:r>
      <w:r w:rsidR="00334620" w:rsidRPr="00610B12">
        <w:fldChar w:fldCharType="begin" w:fldLock="1"/>
      </w:r>
      <w:r w:rsidR="0092361A"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334620" w:rsidRPr="00610B12">
        <w:fldChar w:fldCharType="separate"/>
      </w:r>
      <w:r w:rsidR="00334620" w:rsidRPr="00610B12">
        <w:t>(Jain et al., 2021)</w:t>
      </w:r>
      <w:r w:rsidR="00334620" w:rsidRPr="00610B12">
        <w:fldChar w:fldCharType="end"/>
      </w:r>
      <w:r w:rsidR="00434639" w:rsidRPr="00610B12">
        <w:t>.</w:t>
      </w:r>
      <w:r w:rsidR="00790439" w:rsidRPr="00610B12">
        <w:t xml:space="preserve"> </w:t>
      </w:r>
      <w:r w:rsidR="00790439" w:rsidRPr="00610B12">
        <w:tab/>
      </w:r>
    </w:p>
    <w:p w14:paraId="416135AA" w14:textId="7585E16C" w:rsidR="00434639" w:rsidRPr="00610B12" w:rsidRDefault="004840A9" w:rsidP="00261525">
      <w:pPr>
        <w:pStyle w:val="Heading3"/>
      </w:pPr>
      <w:bookmarkStart w:id="21" w:name="_Toc61885859"/>
      <w:bookmarkStart w:id="22" w:name="_Toc73229051"/>
      <w:r w:rsidRPr="00610B12">
        <w:t>1.1.1</w:t>
      </w:r>
      <w:r w:rsidR="00661EC7" w:rsidRPr="00610B12">
        <w:t xml:space="preserve"> </w:t>
      </w:r>
      <w:r w:rsidR="00434639" w:rsidRPr="00610B12">
        <w:t>Churn Analysis</w:t>
      </w:r>
      <w:bookmarkEnd w:id="21"/>
      <w:r w:rsidR="00124E70" w:rsidRPr="00610B12">
        <w:t xml:space="preserve"> in the Telecom Industry</w:t>
      </w:r>
      <w:bookmarkEnd w:id="22"/>
    </w:p>
    <w:p w14:paraId="68B719D0" w14:textId="325369AB" w:rsidR="009550DF" w:rsidRPr="00610B12" w:rsidRDefault="00661EC7" w:rsidP="00517E79">
      <w:r w:rsidRPr="00610B12">
        <w:t>The ability to retain customers showcases the company</w:t>
      </w:r>
      <w:r w:rsidR="00C235BC" w:rsidRPr="00610B12">
        <w:t>'</w:t>
      </w:r>
      <w:r w:rsidRPr="00610B12">
        <w:t xml:space="preserve">s ability to run the business. </w:t>
      </w:r>
      <w:r w:rsidR="00943B34">
        <w:t>In</w:t>
      </w:r>
      <w:r w:rsidRPr="00610B12">
        <w:t xml:space="preserve"> the digital age, where everything is online, any business needs to </w:t>
      </w:r>
      <w:r w:rsidR="00B10F03">
        <w:t>virtually understand customer behaviour and mentalit</w:t>
      </w:r>
      <w:r w:rsidRPr="00610B12">
        <w:t xml:space="preserve">y. The cost of customer churn in the Telecom Industry is approximately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Customer acquisition costs are higher than customer retention by 700%; if customer retention rates </w:t>
      </w:r>
      <w:r w:rsidR="00833C7D" w:rsidRPr="00610B12">
        <w:t xml:space="preserve">were increased </w:t>
      </w:r>
      <w:r w:rsidRPr="00610B12">
        <w:t xml:space="preserve">by just 5%, profits could see an increase from 25% to even 95% </w:t>
      </w:r>
      <w:r w:rsidRPr="00610B12">
        <w:fldChar w:fldCharType="begin" w:fldLock="1"/>
      </w:r>
      <w:r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10B12">
        <w:fldChar w:fldCharType="separate"/>
      </w:r>
      <w:r w:rsidRPr="00610B12">
        <w:t>(</w:t>
      </w:r>
      <w:r w:rsidRPr="00610B12">
        <w:rPr>
          <w:rStyle w:val="ReferenceLinkChar"/>
          <w:color w:val="auto"/>
        </w:rPr>
        <w:t>Hadden et al., 2006</w:t>
      </w:r>
      <w:r w:rsidRPr="00610B12">
        <w:t>)</w:t>
      </w:r>
      <w:r w:rsidRPr="00610B12">
        <w:fldChar w:fldCharType="end"/>
      </w:r>
      <w:r w:rsidRPr="00610B12">
        <w:t xml:space="preserve">. For a company to be profitable, it is essential to take pre-emptive action to retain customers that may churn. Churn is defined as customers who stop using their specific services and plans for long periods. </w:t>
      </w:r>
      <w:r w:rsidR="002C0753" w:rsidRPr="00610B12">
        <w:t xml:space="preserve">Churn can occur due to various reasons and can be broadly classified </w:t>
      </w:r>
      <w:r w:rsidR="002D47CC">
        <w:t>as</w:t>
      </w:r>
      <w:r w:rsidR="002C0753" w:rsidRPr="00610B12">
        <w:t xml:space="preserve"> voluntary and involuntary churn.</w:t>
      </w:r>
      <w:r w:rsidR="009550DF" w:rsidRPr="00610B12">
        <w:br w:type="page"/>
      </w:r>
    </w:p>
    <w:p w14:paraId="73EF7552" w14:textId="57143B8A" w:rsidR="00434639" w:rsidRPr="00610B12" w:rsidRDefault="00661EC7" w:rsidP="00517E79">
      <w:r w:rsidRPr="00610B12">
        <w:lastRenderedPageBreak/>
        <w:t xml:space="preserve">In this post-pandemic age, where virtual presence via calls and </w:t>
      </w:r>
      <w:r w:rsidR="00B907CD" w:rsidRPr="00610B12">
        <w:t>the internet</w:t>
      </w:r>
      <w:r w:rsidRPr="00610B12">
        <w:t xml:space="preserve"> is the top priority, customers </w:t>
      </w:r>
      <w:r w:rsidR="005F3CED" w:rsidRPr="00610B12">
        <w:t>try</w:t>
      </w:r>
      <w:r w:rsidRPr="00610B12">
        <w:t xml:space="preserve"> to reduce their monthly expenditure. Competitors are employing low prices or value-add services to get consumers to switch</w:t>
      </w:r>
      <w:r w:rsidR="00B907CD" w:rsidRPr="00610B12">
        <w:t xml:space="preserve"> telecom operators</w:t>
      </w:r>
      <w:r w:rsidRPr="00610B12">
        <w:t>. After acquiring a significant customer base, the companies moneti</w:t>
      </w:r>
      <w:r w:rsidR="00890257" w:rsidRPr="00610B12">
        <w:t>s</w:t>
      </w:r>
      <w:r w:rsidRPr="00610B12">
        <w:t>e their customer base and profit</w:t>
      </w:r>
      <w:r w:rsidR="00B907CD" w:rsidRPr="00610B12">
        <w:t xml:space="preserve"> in the long</w:t>
      </w:r>
      <w:r w:rsidR="005B7461" w:rsidRPr="00610B12">
        <w:t xml:space="preserve"> </w:t>
      </w:r>
      <w:r w:rsidR="00B907CD" w:rsidRPr="00610B12">
        <w:t>term</w:t>
      </w:r>
      <w:r w:rsidR="009353D9" w:rsidRPr="00610B12">
        <w:t xml:space="preserve"> </w:t>
      </w:r>
      <w:r w:rsidR="0092361A" w:rsidRPr="00610B12">
        <w:fldChar w:fldCharType="begin" w:fldLock="1"/>
      </w:r>
      <w:r w:rsidR="00A9797F" w:rsidRPr="00610B12">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0092361A" w:rsidRPr="00610B12">
        <w:fldChar w:fldCharType="separate"/>
      </w:r>
      <w:r w:rsidR="0092361A" w:rsidRPr="00610B12">
        <w:t>(Jain et al., 2021)</w:t>
      </w:r>
      <w:r w:rsidR="0092361A" w:rsidRPr="00610B12">
        <w:fldChar w:fldCharType="end"/>
      </w:r>
      <w:r w:rsidRPr="00610B12">
        <w:t xml:space="preserve">. </w:t>
      </w:r>
      <w:r w:rsidR="001A4BA9" w:rsidRPr="00610B12">
        <w:t>The c</w:t>
      </w:r>
      <w:r w:rsidRPr="00610B12">
        <w:t xml:space="preserve">ompanies that identify the </w:t>
      </w:r>
      <w:r w:rsidR="00B907CD" w:rsidRPr="00610B12">
        <w:t>segment</w:t>
      </w:r>
      <w:r w:rsidRPr="00610B12">
        <w:t xml:space="preserve"> of </w:t>
      </w:r>
      <w:r w:rsidR="001A4BA9" w:rsidRPr="00610B12">
        <w:t>customers</w:t>
      </w:r>
      <w:r w:rsidRPr="00610B12">
        <w:t xml:space="preserve"> that are likely to leave and run targeted campaigns to showcase more value in their current offerings at a minimal budget are the ones that will be successful in the long run.</w:t>
      </w:r>
      <w:r w:rsidR="00EE40A4" w:rsidRPr="00610B12">
        <w:rPr>
          <w:b/>
          <w:bCs/>
          <w:sz w:val="32"/>
          <w:szCs w:val="32"/>
        </w:rPr>
        <w:t xml:space="preserve"> </w:t>
      </w:r>
    </w:p>
    <w:p w14:paraId="17E76069" w14:textId="5BD10939" w:rsidR="004840A9" w:rsidRPr="00610B12" w:rsidRDefault="004840A9" w:rsidP="00261525">
      <w:pPr>
        <w:pStyle w:val="Heading3"/>
      </w:pPr>
      <w:bookmarkStart w:id="23" w:name="_Toc61885860"/>
      <w:bookmarkStart w:id="24" w:name="_Toc73229052"/>
      <w:r w:rsidRPr="00610B12">
        <w:t>1.1.2 Flagging customers and retention policies</w:t>
      </w:r>
      <w:bookmarkEnd w:id="23"/>
      <w:bookmarkEnd w:id="24"/>
    </w:p>
    <w:p w14:paraId="53DA9258" w14:textId="622CE11E" w:rsidR="00E4219E" w:rsidRPr="00610B12" w:rsidRDefault="00E4219E" w:rsidP="00517E79">
      <w:r w:rsidRPr="00610B12">
        <w:t>As service providers contend for a customer</w:t>
      </w:r>
      <w:r w:rsidR="00C235BC" w:rsidRPr="00610B12">
        <w:t>'</w:t>
      </w:r>
      <w:r w:rsidRPr="00610B12">
        <w:t>s rights, customers are free to choose a service</w:t>
      </w:r>
      <w:r w:rsidR="005B7461" w:rsidRPr="00610B12">
        <w:t xml:space="preserve"> </w:t>
      </w:r>
      <w:r w:rsidRPr="00610B12">
        <w:t xml:space="preserve">provider from an ever-increasing set of corporations. This increase in competition has led customers to expect tailor-made products at a fraction of the price </w:t>
      </w:r>
      <w:r w:rsidRPr="00610B12">
        <w:fldChar w:fldCharType="begin" w:fldLock="1"/>
      </w:r>
      <w:r w:rsidRPr="00610B12">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610B12">
        <w:fldChar w:fldCharType="separate"/>
      </w:r>
      <w:r w:rsidRPr="00610B12">
        <w:t>(Kuo et al., 2009)</w:t>
      </w:r>
      <w:r w:rsidRPr="00610B12">
        <w:fldChar w:fldCharType="end"/>
      </w:r>
      <w:r w:rsidRPr="00610B12">
        <w:t xml:space="preserve">. Churned customers move from one service provider to another </w:t>
      </w:r>
      <w:r w:rsidRPr="00610B12">
        <w:fldChar w:fldCharType="begin" w:fldLock="1"/>
      </w:r>
      <w:r w:rsidRPr="00610B12">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610B12">
        <w:fldChar w:fldCharType="separate"/>
      </w:r>
      <w:r w:rsidRPr="00610B12">
        <w:t>(Ahmad et al., n.d.)</w:t>
      </w:r>
      <w:r w:rsidRPr="00610B12">
        <w:fldChar w:fldCharType="end"/>
      </w:r>
      <w:r w:rsidRPr="00610B12">
        <w:t xml:space="preserve"> </w:t>
      </w:r>
      <w:r w:rsidRPr="00610B12">
        <w:fldChar w:fldCharType="begin" w:fldLock="1"/>
      </w:r>
      <w:r w:rsidRPr="00610B12">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610B12">
        <w:fldChar w:fldCharType="separate"/>
      </w:r>
      <w:r w:rsidRPr="00610B12">
        <w:t>(Andrews, 2019)</w:t>
      </w:r>
      <w:r w:rsidRPr="00610B12">
        <w:fldChar w:fldCharType="end"/>
      </w:r>
      <w:r w:rsidRPr="00610B12">
        <w:t xml:space="preserve">. </w:t>
      </w:r>
      <w:r w:rsidR="001A4BA9" w:rsidRPr="00610B12">
        <w:t>Customer c</w:t>
      </w:r>
      <w:r w:rsidRPr="00610B12">
        <w:t>hurn can be due to the non-satisfaction of current services, better offerings from other service providers</w:t>
      </w:r>
      <w:r w:rsidR="001A4BA9" w:rsidRPr="00610B12">
        <w:t>, new industry trends</w:t>
      </w:r>
      <w:r w:rsidRPr="00610B12">
        <w:t xml:space="preserve"> and lifestyle changes. Companies use retention strategies </w:t>
      </w:r>
      <w:r w:rsidRPr="00610B12">
        <w:fldChar w:fldCharType="begin" w:fldLock="1"/>
      </w:r>
      <w:r w:rsidRPr="00610B12">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610B12">
        <w:fldChar w:fldCharType="separate"/>
      </w:r>
      <w:r w:rsidRPr="00610B12">
        <w:t>(Jahromi et al., 2014)</w:t>
      </w:r>
      <w:r w:rsidRPr="00610B12">
        <w:fldChar w:fldCharType="end"/>
      </w:r>
      <w:r w:rsidRPr="00610B12">
        <w:t xml:space="preserve"> to maximi</w:t>
      </w:r>
      <w:r w:rsidR="00890257" w:rsidRPr="00610B12">
        <w:t>s</w:t>
      </w:r>
      <w:r w:rsidRPr="00610B12">
        <w:t xml:space="preserve">e customer lifetime value by increasing the associated tenure. For telecom companies to reduce churn, it is vital to </w:t>
      </w:r>
      <w:r w:rsidR="001A4BA9" w:rsidRPr="00610B12">
        <w:t xml:space="preserve">analyse and </w:t>
      </w:r>
      <w:r w:rsidRPr="00610B12">
        <w:t xml:space="preserve">predict </w:t>
      </w:r>
      <w:r w:rsidR="001A4BA9" w:rsidRPr="00610B12">
        <w:t>key performance indicators</w:t>
      </w:r>
      <w:r w:rsidRPr="00610B12">
        <w:t xml:space="preserve"> </w:t>
      </w:r>
      <w:r w:rsidR="001A4BA9" w:rsidRPr="00610B12">
        <w:t xml:space="preserve">to identify </w:t>
      </w:r>
      <w:r w:rsidRPr="00610B12">
        <w:t xml:space="preserve">high-risk customers, estimated time to attrite and likelihood to churn. </w:t>
      </w:r>
    </w:p>
    <w:p w14:paraId="032D0DF8" w14:textId="5D652CF1" w:rsidR="00E4219E" w:rsidRPr="00610B12" w:rsidRDefault="00E4219E" w:rsidP="00517E79">
      <w:r w:rsidRPr="00610B12">
        <w:t>The learnings from multiple such</w:t>
      </w:r>
      <w:r w:rsidR="00F80BEB" w:rsidRPr="00610B12">
        <w:t xml:space="preserve"> experiments</w:t>
      </w:r>
      <w:r w:rsidRPr="00610B12">
        <w:t xml:space="preserve"> have been introduced as deployable machine learning algorithms that have been iterated and refined based on the evolving need to flag </w:t>
      </w:r>
      <w:r w:rsidR="00F80BEB" w:rsidRPr="00610B12">
        <w:t>prone patrons</w:t>
      </w:r>
      <w:r w:rsidRPr="00610B12">
        <w:t xml:space="preserve"> more accurately. The </w:t>
      </w:r>
      <w:r w:rsidR="00F80BEB" w:rsidRPr="00610B12">
        <w:t xml:space="preserve">choice of the </w:t>
      </w:r>
      <w:r w:rsidRPr="00610B12">
        <w:t xml:space="preserve">techniques to </w:t>
      </w:r>
      <w:r w:rsidR="00F80BEB" w:rsidRPr="00610B12">
        <w:t>utili</w:t>
      </w:r>
      <w:r w:rsidR="00BD6AB6" w:rsidRPr="00610B12">
        <w:t>s</w:t>
      </w:r>
      <w:r w:rsidR="00F80BEB" w:rsidRPr="00610B12">
        <w:t>e</w:t>
      </w:r>
      <w:r w:rsidRPr="00610B12">
        <w:t xml:space="preserve"> will depend on the model</w:t>
      </w:r>
      <w:r w:rsidR="00C235BC" w:rsidRPr="00610B12">
        <w:t>'</w:t>
      </w:r>
      <w:r w:rsidRPr="00610B12">
        <w:t>s performance on the selected dataset, be it meta-heuristic, data mining, machine learning or even deep</w:t>
      </w:r>
      <w:r w:rsidR="00F80BEB" w:rsidRPr="00610B12">
        <w:t>-</w:t>
      </w:r>
      <w:r w:rsidRPr="00610B12">
        <w:t xml:space="preserve">learning techniques. </w:t>
      </w:r>
      <w:r w:rsidR="006F19E0" w:rsidRPr="00610B12">
        <w:t>There are likely to be a few significant indicators of why the customer is willing to take the active step of moving across service providers in the customer's behaviour pattern</w:t>
      </w:r>
      <w:r w:rsidRPr="00610B12">
        <w:t xml:space="preserve">s. </w:t>
      </w:r>
      <w:r w:rsidR="00F837F0" w:rsidRPr="00610B12">
        <w:t>Identifying</w:t>
      </w:r>
      <w:r w:rsidRPr="00610B12">
        <w:t xml:space="preserve"> attributes that indicate </w:t>
      </w:r>
      <w:r w:rsidR="00B9681C" w:rsidRPr="00610B12">
        <w:t xml:space="preserve">if a customer is likely to </w:t>
      </w:r>
      <w:r w:rsidRPr="00610B12">
        <w:t xml:space="preserve">churn in our methodology </w:t>
      </w:r>
      <w:r w:rsidR="00833C7D" w:rsidRPr="00610B12">
        <w:t xml:space="preserve">will be </w:t>
      </w:r>
      <w:r w:rsidR="005B7461" w:rsidRPr="00610B12">
        <w:t>mad</w:t>
      </w:r>
      <w:r w:rsidR="00833C7D" w:rsidRPr="00610B12">
        <w:t xml:space="preserve">e </w:t>
      </w:r>
      <w:r w:rsidRPr="00610B12">
        <w:t>through this research.</w:t>
      </w:r>
      <w:r w:rsidR="00100005" w:rsidRPr="00610B12">
        <w:t xml:space="preserve"> </w:t>
      </w:r>
      <w:r w:rsidR="009118F4" w:rsidRPr="00610B12">
        <w:t>Identifying the right attributes from the model will improve interpretability and help the customer relationship management move from a reactive to a proactive approach</w:t>
      </w:r>
      <w:r w:rsidR="00546479" w:rsidRPr="00610B12">
        <w:t xml:space="preserve"> to increase </w:t>
      </w:r>
      <w:r w:rsidR="00B47559" w:rsidRPr="00610B12">
        <w:t>customer retention rate</w:t>
      </w:r>
      <w:r w:rsidR="00546479" w:rsidRPr="00610B12">
        <w:t>.</w:t>
      </w:r>
    </w:p>
    <w:p w14:paraId="7D5BC065" w14:textId="77777777" w:rsidR="00E4219E" w:rsidRPr="00610B12" w:rsidRDefault="00E4219E" w:rsidP="00633060">
      <w:pPr>
        <w:pStyle w:val="BodyText"/>
        <w:jc w:val="center"/>
      </w:pPr>
    </w:p>
    <w:p w14:paraId="6250ECBB" w14:textId="77777777" w:rsidR="00546B70" w:rsidRPr="00610B12" w:rsidRDefault="008F2BB1" w:rsidP="00261525">
      <w:pPr>
        <w:pStyle w:val="Heading2"/>
      </w:pPr>
      <w:bookmarkStart w:id="25" w:name="_Toc73229053"/>
      <w:r w:rsidRPr="00610B12">
        <w:lastRenderedPageBreak/>
        <w:t>1.</w:t>
      </w:r>
      <w:r w:rsidR="00546B70" w:rsidRPr="00610B12">
        <w:t>2</w:t>
      </w:r>
      <w:r w:rsidRPr="00610B12">
        <w:t xml:space="preserve"> </w:t>
      </w:r>
      <w:r w:rsidR="0041003C" w:rsidRPr="00610B12">
        <w:t>Struggles of the Telecom Industry</w:t>
      </w:r>
      <w:bookmarkEnd w:id="25"/>
    </w:p>
    <w:p w14:paraId="6FE365F1" w14:textId="0D5D1007" w:rsidR="008C5EE6" w:rsidRPr="00610B12" w:rsidRDefault="00546B70" w:rsidP="00517E79">
      <w:pPr>
        <w:pStyle w:val="BodyText"/>
      </w:pPr>
      <w:r w:rsidRPr="00610B12">
        <w:t>The telecom industry has been struggling for years now. Telecom businesses have struggled to launch 5.58 products annually. The Huthwaite study shows that telecom companies have at least a new product failure annually</w:t>
      </w:r>
      <w:r w:rsidR="005F3CED" w:rsidRPr="00610B12">
        <w:t>, costing</w:t>
      </w:r>
      <w:r w:rsidRPr="00610B12">
        <w:t xml:space="preserve"> millions of dollars annually. Rather than developing strategies that meet evolving customer needs, telecom operators</w:t>
      </w:r>
      <w:r w:rsidR="00561865" w:rsidRPr="00610B12">
        <w:t xml:space="preserve"> </w:t>
      </w:r>
      <w:r w:rsidR="00A32359" w:rsidRPr="00610B12">
        <w:t>follow</w:t>
      </w:r>
      <w:r w:rsidRPr="00610B12">
        <w:t xml:space="preserve"> the traditional cycle of setting up networks, building cross-channel pres</w:t>
      </w:r>
      <w:r w:rsidR="00063173" w:rsidRPr="00610B12">
        <w:t>e</w:t>
      </w:r>
      <w:r w:rsidRPr="00610B12">
        <w:t xml:space="preserve">nce, and </w:t>
      </w:r>
      <w:r w:rsidR="00561865" w:rsidRPr="00610B12">
        <w:t>offering revamped plans. The losses</w:t>
      </w:r>
      <w:r w:rsidR="00063173" w:rsidRPr="00610B12">
        <w:t>,</w:t>
      </w:r>
      <w:r w:rsidR="00561865" w:rsidRPr="00610B12">
        <w:t xml:space="preserve"> as seen by the industry</w:t>
      </w:r>
      <w:r w:rsidR="00063173" w:rsidRPr="00610B12">
        <w:t>,</w:t>
      </w:r>
      <w:r w:rsidR="00561865" w:rsidRPr="00610B12">
        <w:t xml:space="preserve"> highlights the fundamental fl</w:t>
      </w:r>
      <w:r w:rsidR="00063173" w:rsidRPr="00610B12">
        <w:t>a</w:t>
      </w:r>
      <w:r w:rsidR="00561865" w:rsidRPr="00610B12">
        <w:t>w in the approach.</w:t>
      </w:r>
      <w:r w:rsidR="00A46156" w:rsidRPr="00610B12">
        <w:t xml:space="preserve"> A study by Capgemini showed that most companies showed a Net Promoter Score between zero and negative</w:t>
      </w:r>
      <w:r w:rsidR="00417894" w:rsidRPr="00610B12">
        <w:t xml:space="preserve"> </w:t>
      </w:r>
      <w:r w:rsidR="00417894" w:rsidRPr="00610B12">
        <w:fldChar w:fldCharType="begin" w:fldLock="1"/>
      </w:r>
      <w:r w:rsidR="00FF3EC6" w:rsidRPr="00610B12">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00417894" w:rsidRPr="00610B12">
        <w:fldChar w:fldCharType="separate"/>
      </w:r>
      <w:r w:rsidR="00417894" w:rsidRPr="00610B12">
        <w:t>(Why is the telecom industry struggling with product success?, 2021)</w:t>
      </w:r>
      <w:r w:rsidR="00417894" w:rsidRPr="00610B12">
        <w:fldChar w:fldCharType="end"/>
      </w:r>
      <w:r w:rsidR="00A46156" w:rsidRPr="00610B12">
        <w:t>.</w:t>
      </w:r>
      <w:r w:rsidR="00E201E0" w:rsidRPr="00610B12">
        <w:t xml:space="preserve"> The telecom industry is rife with disruption </w:t>
      </w:r>
      <w:r w:rsidR="0014077B" w:rsidRPr="00610B12">
        <w:t>in all areas. The pandemic has changed how everyday communication supplements and enhances discussion between customers and brands.</w:t>
      </w:r>
    </w:p>
    <w:p w14:paraId="6BBD1738" w14:textId="7CA80752" w:rsidR="00776D98" w:rsidRPr="00610B12" w:rsidRDefault="008C5EE6" w:rsidP="00776D98">
      <w:pPr>
        <w:pStyle w:val="ImageFont"/>
        <w:keepNext/>
      </w:pPr>
      <w:r w:rsidRPr="00610B12">
        <w:drawing>
          <wp:inline distT="0" distB="0" distL="0" distR="0" wp14:anchorId="113A818C" wp14:editId="609768E5">
            <wp:extent cx="5313872" cy="28605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8014" cy="2884339"/>
                    </a:xfrm>
                    <a:prstGeom prst="rect">
                      <a:avLst/>
                    </a:prstGeom>
                  </pic:spPr>
                </pic:pic>
              </a:graphicData>
            </a:graphic>
          </wp:inline>
        </w:drawing>
      </w:r>
    </w:p>
    <w:p w14:paraId="2F188558" w14:textId="484D21FE" w:rsidR="008C5EE6" w:rsidRPr="00610B12" w:rsidRDefault="00776D98" w:rsidP="00324EF1">
      <w:pPr>
        <w:pStyle w:val="Caption"/>
        <w:jc w:val="center"/>
      </w:pPr>
      <w:bookmarkStart w:id="26" w:name="_Toc73229961"/>
      <w:r w:rsidRPr="00610B12">
        <w:t xml:space="preserve">Figure </w:t>
      </w:r>
      <w:r w:rsidR="00526260">
        <w:fldChar w:fldCharType="begin"/>
      </w:r>
      <w:r w:rsidR="00526260">
        <w:instrText xml:space="preserve"> STYLEREF 1 \s </w:instrText>
      </w:r>
      <w:r w:rsidR="00526260">
        <w:fldChar w:fldCharType="separate"/>
      </w:r>
      <w:r w:rsidR="00C75476">
        <w:t>1</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w:t>
      </w:r>
      <w:r w:rsidR="00526260">
        <w:fldChar w:fldCharType="end"/>
      </w:r>
      <w:r w:rsidRPr="00610B12">
        <w:t>: Most significant challenges faced by the industry</w:t>
      </w:r>
      <w:r w:rsidR="00670917">
        <w:t>,</w:t>
      </w:r>
      <w:r w:rsidR="00FF3EC6" w:rsidRPr="00610B12">
        <w:br/>
      </w:r>
      <w:r w:rsidR="00670917">
        <w:t xml:space="preserve">Source: </w:t>
      </w:r>
      <w:r w:rsidR="00FF3EC6" w:rsidRPr="00610B12">
        <w:fldChar w:fldCharType="begin" w:fldLock="1"/>
      </w:r>
      <w:r w:rsidR="002A6E17" w:rsidRPr="00610B12">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00FF3EC6" w:rsidRPr="00610B12">
        <w:fldChar w:fldCharType="separate"/>
      </w:r>
      <w:r w:rsidR="00FF3EC6" w:rsidRPr="00610B12">
        <w:t>(Digital transformation for 2020 and beyond eight telco considerations, 2021)</w:t>
      </w:r>
      <w:bookmarkEnd w:id="26"/>
      <w:r w:rsidR="00FF3EC6" w:rsidRPr="00610B12">
        <w:fldChar w:fldCharType="end"/>
      </w:r>
    </w:p>
    <w:p w14:paraId="6B36E3A9" w14:textId="7D711947" w:rsidR="00BD3847" w:rsidRPr="00610B12" w:rsidRDefault="007C35A5" w:rsidP="009A7485">
      <w:pPr>
        <w:pStyle w:val="ImageFont"/>
        <w:jc w:val="both"/>
      </w:pPr>
      <w:r w:rsidRPr="00610B12">
        <w:t xml:space="preserve">Disruptive competition is the primary reason why telecom operators are struggling globally. </w:t>
      </w:r>
      <w:r w:rsidR="004A2AD6" w:rsidRPr="00610B12">
        <w:t>Cu</w:t>
      </w:r>
      <w:r w:rsidR="00926D52" w:rsidRPr="00610B12">
        <w:t>stome</w:t>
      </w:r>
      <w:r w:rsidR="004A2AD6" w:rsidRPr="00610B12">
        <w:t>r attr</w:t>
      </w:r>
      <w:r w:rsidR="00926D52" w:rsidRPr="00610B12">
        <w:t>it</w:t>
      </w:r>
      <w:r w:rsidR="004A2AD6" w:rsidRPr="00610B12">
        <w:t>ion is the</w:t>
      </w:r>
      <w:r w:rsidRPr="00610B12">
        <w:t xml:space="preserve"> main reason </w:t>
      </w:r>
      <w:r w:rsidR="00B36607" w:rsidRPr="00610B12">
        <w:t>to</w:t>
      </w:r>
      <w:r w:rsidR="004A2AD6" w:rsidRPr="00610B12">
        <w:t xml:space="preserve"> track at-risk customers </w:t>
      </w:r>
      <w:r w:rsidR="002A3E59" w:rsidRPr="00610B12">
        <w:t>that may</w:t>
      </w:r>
      <w:r w:rsidR="004A2AD6" w:rsidRPr="00610B12">
        <w:t xml:space="preserve"> churn and target programs</w:t>
      </w:r>
      <w:r w:rsidRPr="00610B12">
        <w:t xml:space="preserve"> to retain them.</w:t>
      </w:r>
      <w:r w:rsidR="004F5D4E" w:rsidRPr="00610B12">
        <w:t xml:space="preserve"> This </w:t>
      </w:r>
      <w:r w:rsidR="004A2AD6" w:rsidRPr="00610B12">
        <w:t>targeted effort will help retain customers and ultimately</w:t>
      </w:r>
      <w:r w:rsidR="004F5D4E" w:rsidRPr="00610B12">
        <w:t xml:space="preserve"> </w:t>
      </w:r>
      <w:r w:rsidR="00A850AC" w:rsidRPr="00610B12">
        <w:t xml:space="preserve">increase the </w:t>
      </w:r>
      <w:r w:rsidR="00A31B9F" w:rsidRPr="00610B12">
        <w:t>telecom company's profits</w:t>
      </w:r>
      <w:r w:rsidR="00A850AC" w:rsidRPr="00610B12">
        <w:t xml:space="preserve"> </w:t>
      </w:r>
      <w:r w:rsidR="00A31B9F" w:rsidRPr="00610B12">
        <w:t xml:space="preserve">by </w:t>
      </w:r>
      <w:r w:rsidR="00A850AC" w:rsidRPr="00610B12">
        <w:t>employing churn prediction strategies</w:t>
      </w:r>
      <w:r w:rsidR="004F5D4E" w:rsidRPr="00610B12">
        <w:t>.</w:t>
      </w:r>
      <w:r w:rsidR="009A7485" w:rsidRPr="00610B12">
        <w:t xml:space="preserve"> </w:t>
      </w:r>
      <w:r w:rsidR="00BD3847" w:rsidRPr="00610B12">
        <w:br w:type="page"/>
      </w:r>
    </w:p>
    <w:p w14:paraId="524DED4C" w14:textId="107450C1" w:rsidR="0021550A" w:rsidRPr="00610B12" w:rsidRDefault="0021550A" w:rsidP="00261525">
      <w:pPr>
        <w:pStyle w:val="Heading2"/>
      </w:pPr>
      <w:bookmarkStart w:id="27" w:name="_Toc73229054"/>
      <w:r w:rsidRPr="00610B12">
        <w:lastRenderedPageBreak/>
        <w:t>1.</w:t>
      </w:r>
      <w:r w:rsidR="005B28AA" w:rsidRPr="00610B12">
        <w:t>3</w:t>
      </w:r>
      <w:r w:rsidRPr="00610B12">
        <w:t xml:space="preserve"> Problem Statement</w:t>
      </w:r>
      <w:bookmarkEnd w:id="27"/>
    </w:p>
    <w:p w14:paraId="200BF955" w14:textId="61577A23" w:rsidR="00947329" w:rsidRPr="00610B12" w:rsidRDefault="00195137" w:rsidP="00517E79">
      <w:pPr>
        <w:pStyle w:val="BodyText"/>
      </w:pPr>
      <w:r w:rsidRPr="00610B12">
        <w:t>The reduction of attrition of customers is vital to a company</w:t>
      </w:r>
      <w:r w:rsidR="00C235BC" w:rsidRPr="00610B12">
        <w:t>'</w:t>
      </w:r>
      <w:r w:rsidRPr="00610B12">
        <w:t>s bottom line. T</w:t>
      </w:r>
      <w:r w:rsidR="00C1070E" w:rsidRPr="00610B12">
        <w:t xml:space="preserve">o </w:t>
      </w:r>
      <w:r w:rsidRPr="00610B12">
        <w:t xml:space="preserve">maintain a </w:t>
      </w:r>
      <w:r w:rsidR="005F61A5" w:rsidRPr="00610B12">
        <w:t>good</w:t>
      </w:r>
      <w:r w:rsidRPr="00610B12">
        <w:t xml:space="preserve"> market share in the </w:t>
      </w:r>
      <w:r w:rsidR="00EF4119" w:rsidRPr="00610B12">
        <w:t xml:space="preserve">competitive telecom industry, </w:t>
      </w:r>
      <w:r w:rsidR="00717A33">
        <w:t xml:space="preserve">companies must </w:t>
      </w:r>
      <w:r w:rsidR="00EF4119" w:rsidRPr="00610B12">
        <w:t xml:space="preserve">understand and tackle the root cause </w:t>
      </w:r>
      <w:r w:rsidR="0082673F" w:rsidRPr="00610B12">
        <w:t>of</w:t>
      </w:r>
      <w:r w:rsidR="00EF4119" w:rsidRPr="00610B12">
        <w:t xml:space="preserve"> why a customer might shift their service provider. </w:t>
      </w:r>
      <w:r w:rsidR="00947329" w:rsidRPr="00610B12">
        <w:t xml:space="preserve">This research will help telecom companies leverage their </w:t>
      </w:r>
      <w:r w:rsidR="00EF4119" w:rsidRPr="00610B12">
        <w:t xml:space="preserve">existing consumer </w:t>
      </w:r>
      <w:r w:rsidR="00947329" w:rsidRPr="00610B12">
        <w:t>database</w:t>
      </w:r>
      <w:r w:rsidR="00EF4119" w:rsidRPr="00610B12">
        <w:t xml:space="preserve"> </w:t>
      </w:r>
      <w:r w:rsidR="00947329" w:rsidRPr="00610B12">
        <w:t xml:space="preserve">to predict and actively target campaigns to customers </w:t>
      </w:r>
      <w:r w:rsidR="00EF4119" w:rsidRPr="00610B12">
        <w:t>likely to</w:t>
      </w:r>
      <w:r w:rsidR="00947329" w:rsidRPr="00610B12">
        <w:t xml:space="preserve"> churn. The </w:t>
      </w:r>
      <w:r w:rsidR="007C3781" w:rsidRPr="00610B12">
        <w:t xml:space="preserve">machine learning </w:t>
      </w:r>
      <w:r w:rsidR="00947329" w:rsidRPr="00610B12">
        <w:t xml:space="preserve">methodology </w:t>
      </w:r>
      <w:r w:rsidR="00EF4119" w:rsidRPr="00610B12">
        <w:t xml:space="preserve">employed </w:t>
      </w:r>
      <w:r w:rsidR="00947329" w:rsidRPr="00610B12">
        <w:t xml:space="preserve">can be </w:t>
      </w:r>
      <w:r w:rsidR="007C3781" w:rsidRPr="00610B12">
        <w:t>personali</w:t>
      </w:r>
      <w:r w:rsidR="00BD6AB6" w:rsidRPr="00610B12">
        <w:t>s</w:t>
      </w:r>
      <w:r w:rsidR="007C3781" w:rsidRPr="00610B12">
        <w:t>ed to the use</w:t>
      </w:r>
      <w:r w:rsidR="007A7EAE" w:rsidRPr="00610B12">
        <w:t xml:space="preserve"> </w:t>
      </w:r>
      <w:r w:rsidR="007C3781" w:rsidRPr="00610B12">
        <w:t>case based on the operator</w:t>
      </w:r>
      <w:r w:rsidR="0006358F" w:rsidRPr="00610B12">
        <w:t>.</w:t>
      </w:r>
      <w:r w:rsidR="00947329" w:rsidRPr="00610B12">
        <w:t xml:space="preserve"> </w:t>
      </w:r>
      <w:r w:rsidR="0006358F" w:rsidRPr="00610B12">
        <w:t>W</w:t>
      </w:r>
      <w:r w:rsidR="007C3781" w:rsidRPr="00610B12">
        <w:t xml:space="preserve">hen </w:t>
      </w:r>
      <w:r w:rsidR="00BD6AB6" w:rsidRPr="00610B12">
        <w:t>a</w:t>
      </w:r>
      <w:r w:rsidR="0006358F" w:rsidRPr="00610B12">
        <w:t xml:space="preserve"> </w:t>
      </w:r>
      <w:r w:rsidR="00E31715" w:rsidRPr="00610B12">
        <w:t>suitable</w:t>
      </w:r>
      <w:r w:rsidR="0006358F" w:rsidRPr="00610B12">
        <w:t xml:space="preserve"> set of </w:t>
      </w:r>
      <w:r w:rsidR="00947329" w:rsidRPr="00610B12">
        <w:t xml:space="preserve">machine learning algorithms run on a newer dataset, the </w:t>
      </w:r>
      <w:r w:rsidR="008C226C" w:rsidRPr="00610B12">
        <w:t>model</w:t>
      </w:r>
      <w:r w:rsidR="00C235BC" w:rsidRPr="00610B12">
        <w:t>'</w:t>
      </w:r>
      <w:r w:rsidR="008C226C" w:rsidRPr="00610B12">
        <w:t>s evaluation metrics</w:t>
      </w:r>
      <w:r w:rsidR="00B36607" w:rsidRPr="00610B12">
        <w:t xml:space="preserve"> can be monitored</w:t>
      </w:r>
      <w:r w:rsidR="00947329" w:rsidRPr="00610B12">
        <w:t xml:space="preserve">, and </w:t>
      </w:r>
      <w:r w:rsidR="007C3781" w:rsidRPr="00610B12">
        <w:t xml:space="preserve">high-risk </w:t>
      </w:r>
      <w:r w:rsidR="00947329" w:rsidRPr="00610B12">
        <w:t>customers can be appropriately targeted.</w:t>
      </w:r>
    </w:p>
    <w:p w14:paraId="3CA4557A" w14:textId="22EE8B01" w:rsidR="000802DD" w:rsidRPr="00610B12" w:rsidRDefault="00947329" w:rsidP="00517E79">
      <w:pPr>
        <w:pStyle w:val="BodyText"/>
      </w:pPr>
      <w:r w:rsidRPr="00610B12">
        <w:t>The recommended model</w:t>
      </w:r>
      <w:r w:rsidR="00C235BC" w:rsidRPr="00610B12">
        <w:t>'</w:t>
      </w:r>
      <w:r w:rsidRPr="00610B12">
        <w:t xml:space="preserve">s primary users will be </w:t>
      </w:r>
      <w:r w:rsidR="007747FC" w:rsidRPr="00610B12">
        <w:t>t</w:t>
      </w:r>
      <w:r w:rsidRPr="00610B12">
        <w:t>elecom</w:t>
      </w:r>
      <w:r w:rsidR="00237FB8" w:rsidRPr="00610B12">
        <w:t xml:space="preserve"> </w:t>
      </w:r>
      <w:r w:rsidR="007747FC" w:rsidRPr="00610B12">
        <w:t>c</w:t>
      </w:r>
      <w:r w:rsidR="00237FB8" w:rsidRPr="00610B12">
        <w:t>onglomerates</w:t>
      </w:r>
      <w:r w:rsidRPr="00610B12">
        <w:t xml:space="preserve"> that wish to reduce customer attrition</w:t>
      </w:r>
      <w:r w:rsidR="007747FC" w:rsidRPr="00610B12">
        <w:t xml:space="preserve"> and improve their profitability in the market.</w:t>
      </w:r>
      <w:r w:rsidRPr="00610B12">
        <w:t xml:space="preserve"> </w:t>
      </w:r>
      <w:r w:rsidR="007747FC" w:rsidRPr="00610B12">
        <w:t>This needs to be done</w:t>
      </w:r>
      <w:r w:rsidR="00BD6AB6" w:rsidRPr="00610B12">
        <w:t>,</w:t>
      </w:r>
      <w:r w:rsidR="007747FC" w:rsidRPr="00610B12">
        <w:t xml:space="preserve"> keeping in mind </w:t>
      </w:r>
      <w:r w:rsidR="00B6057B">
        <w:t xml:space="preserve">the </w:t>
      </w:r>
      <w:r w:rsidR="007747FC" w:rsidRPr="00610B12">
        <w:t>overhead costs. The set cadence a</w:t>
      </w:r>
      <w:r w:rsidR="008C226C" w:rsidRPr="00610B12">
        <w:t>nd</w:t>
      </w:r>
      <w:r w:rsidR="007747FC" w:rsidRPr="00610B12">
        <w:t xml:space="preserve"> the hardware resources used for the same will be optimi</w:t>
      </w:r>
      <w:r w:rsidR="00BD6AB6" w:rsidRPr="00610B12">
        <w:t>s</w:t>
      </w:r>
      <w:r w:rsidR="007747FC" w:rsidRPr="00610B12">
        <w:t>ed to keep overhead costs nominal</w:t>
      </w:r>
      <w:r w:rsidRPr="00610B12">
        <w:t>.</w:t>
      </w:r>
    </w:p>
    <w:p w14:paraId="318EB66E" w14:textId="214A8503" w:rsidR="0021550A" w:rsidRPr="00610B12" w:rsidRDefault="0021550A" w:rsidP="00261525">
      <w:pPr>
        <w:pStyle w:val="Heading2"/>
      </w:pPr>
      <w:bookmarkStart w:id="28" w:name="_Toc73229055"/>
      <w:r w:rsidRPr="00610B12">
        <w:t>1.</w:t>
      </w:r>
      <w:r w:rsidR="005B28AA" w:rsidRPr="00610B12">
        <w:t>4</w:t>
      </w:r>
      <w:r w:rsidRPr="00610B12">
        <w:t xml:space="preserve"> Aim and Objectives</w:t>
      </w:r>
      <w:bookmarkEnd w:id="28"/>
    </w:p>
    <w:p w14:paraId="1EF921F8" w14:textId="519CC008" w:rsidR="002306AC" w:rsidRPr="00610B12" w:rsidRDefault="00947329" w:rsidP="00517E79">
      <w:pPr>
        <w:pStyle w:val="BodyText"/>
      </w:pPr>
      <w:r w:rsidRPr="00610B12">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417D9558" w14:textId="560EC971" w:rsidR="00947329" w:rsidRPr="00610B12" w:rsidRDefault="00947329" w:rsidP="00517E79">
      <w:pPr>
        <w:pStyle w:val="BodyText"/>
      </w:pPr>
      <w:r w:rsidRPr="00610B12">
        <w:t>The objectives of the research are based on the above aim and are as follows:</w:t>
      </w:r>
    </w:p>
    <w:p w14:paraId="09D71B9A" w14:textId="6F1EC2A8" w:rsidR="00947329" w:rsidRPr="00610B12" w:rsidRDefault="00947329" w:rsidP="00517E79">
      <w:pPr>
        <w:pStyle w:val="BodyText"/>
        <w:numPr>
          <w:ilvl w:val="0"/>
          <w:numId w:val="32"/>
        </w:numPr>
      </w:pPr>
      <w:r w:rsidRPr="00610B12">
        <w:t>To analy</w:t>
      </w:r>
      <w:r w:rsidR="00890257" w:rsidRPr="00610B12">
        <w:t>s</w:t>
      </w:r>
      <w:r w:rsidRPr="00610B12">
        <w:t>e the relationship and visuali</w:t>
      </w:r>
      <w:r w:rsidR="00890257" w:rsidRPr="00610B12">
        <w:t>s</w:t>
      </w:r>
      <w:r w:rsidRPr="00610B12">
        <w:t>e patterns of customer behaviour to indicate to the telecom company if a customer is going to churn</w:t>
      </w:r>
    </w:p>
    <w:p w14:paraId="1C4A9320" w14:textId="0651BF73" w:rsidR="00947329" w:rsidRPr="00610B12" w:rsidRDefault="00947329" w:rsidP="00517E79">
      <w:pPr>
        <w:pStyle w:val="BodyText"/>
        <w:numPr>
          <w:ilvl w:val="0"/>
          <w:numId w:val="32"/>
        </w:numPr>
      </w:pPr>
      <w:r w:rsidRPr="00610B12">
        <w:t>To suggest suitable feature</w:t>
      </w:r>
      <w:r w:rsidR="00B6057B">
        <w:t xml:space="preserve">s </w:t>
      </w:r>
      <w:r w:rsidRPr="00610B12">
        <w:t>to extract the most value from the data</w:t>
      </w:r>
      <w:r w:rsidR="00890257" w:rsidRPr="00610B12">
        <w:t>,</w:t>
      </w:r>
      <w:r w:rsidRPr="00610B12">
        <w:t xml:space="preserve"> including picking the most significant features</w:t>
      </w:r>
    </w:p>
    <w:p w14:paraId="73FB0498" w14:textId="75C9479E" w:rsidR="00947329" w:rsidRPr="00610B12" w:rsidRDefault="00947329" w:rsidP="00517E79">
      <w:pPr>
        <w:pStyle w:val="BodyText"/>
        <w:numPr>
          <w:ilvl w:val="0"/>
          <w:numId w:val="32"/>
        </w:numPr>
      </w:pPr>
      <w:r w:rsidRPr="00610B12">
        <w:t>To find appropriate balancing techniques to enhance the model performance on the dataset</w:t>
      </w:r>
      <w:r w:rsidR="00D369C5" w:rsidRPr="00610B12">
        <w:br/>
      </w:r>
    </w:p>
    <w:p w14:paraId="7FEC307A" w14:textId="77777777" w:rsidR="00947329" w:rsidRPr="00610B12" w:rsidRDefault="00947329" w:rsidP="00517E79">
      <w:pPr>
        <w:pStyle w:val="BodyText"/>
        <w:numPr>
          <w:ilvl w:val="0"/>
          <w:numId w:val="32"/>
        </w:numPr>
      </w:pPr>
      <w:r w:rsidRPr="00610B12">
        <w:lastRenderedPageBreak/>
        <w:t>To compare the classification or predictive models to identify the most accurate model to determine the customers that will churn</w:t>
      </w:r>
    </w:p>
    <w:p w14:paraId="230CC2DD" w14:textId="77777777" w:rsidR="00947329" w:rsidRPr="00610B12" w:rsidRDefault="00947329" w:rsidP="00517E79">
      <w:pPr>
        <w:pStyle w:val="BodyText"/>
        <w:numPr>
          <w:ilvl w:val="0"/>
          <w:numId w:val="32"/>
        </w:numPr>
      </w:pPr>
      <w:r w:rsidRPr="00610B12">
        <w:t>To understand the factors and behaviour of consumers that leads to customer attrition in the telecom industry</w:t>
      </w:r>
    </w:p>
    <w:p w14:paraId="069EF23F" w14:textId="2EB69EFE" w:rsidR="004A4060" w:rsidRPr="00610B12" w:rsidRDefault="00947329" w:rsidP="00517E79">
      <w:pPr>
        <w:pStyle w:val="BodyText"/>
        <w:numPr>
          <w:ilvl w:val="0"/>
          <w:numId w:val="32"/>
        </w:numPr>
      </w:pPr>
      <w:r w:rsidRPr="00610B12">
        <w:t>To evaluate the performance of the models to identify the appropriate models</w:t>
      </w:r>
      <w:r w:rsidR="004147CC" w:rsidRPr="00610B12">
        <w:tab/>
      </w:r>
    </w:p>
    <w:p w14:paraId="06C7027B" w14:textId="4876E25C" w:rsidR="0021550A" w:rsidRPr="00610B12" w:rsidRDefault="0021550A" w:rsidP="00261525">
      <w:pPr>
        <w:pStyle w:val="Heading2"/>
      </w:pPr>
      <w:bookmarkStart w:id="29" w:name="_Toc73229056"/>
      <w:r w:rsidRPr="00610B12">
        <w:t>1.</w:t>
      </w:r>
      <w:r w:rsidR="005B28AA" w:rsidRPr="00610B12">
        <w:t>5</w:t>
      </w:r>
      <w:r w:rsidRPr="00610B12">
        <w:t xml:space="preserve"> Research Questions</w:t>
      </w:r>
      <w:bookmarkEnd w:id="29"/>
    </w:p>
    <w:p w14:paraId="22C57AFC" w14:textId="77777777" w:rsidR="00264CB4" w:rsidRPr="00610B12" w:rsidRDefault="00264CB4" w:rsidP="00517E79">
      <w:pPr>
        <w:pStyle w:val="BodyText"/>
      </w:pPr>
      <w:r w:rsidRPr="00610B12">
        <w:t>The following research questions have been formulated based on the literature review done so far in the field of customer churn:</w:t>
      </w:r>
    </w:p>
    <w:p w14:paraId="0D0BE56D" w14:textId="32145847" w:rsidR="00264CB4" w:rsidRPr="00610B12" w:rsidRDefault="00264CB4" w:rsidP="00517E79">
      <w:pPr>
        <w:pStyle w:val="BodyText"/>
        <w:numPr>
          <w:ilvl w:val="0"/>
          <w:numId w:val="33"/>
        </w:numPr>
      </w:pPr>
      <w:r w:rsidRPr="00610B12">
        <w:t xml:space="preserve">Is there a clear conclusion </w:t>
      </w:r>
      <w:r w:rsidR="00890257" w:rsidRPr="00610B12">
        <w:t>regarding</w:t>
      </w:r>
      <w:r w:rsidRPr="00610B12">
        <w:t xml:space="preserve"> the best overall modelling approach, be it classical machine learning or more complicated algorithms?</w:t>
      </w:r>
    </w:p>
    <w:p w14:paraId="1C6D2BD7" w14:textId="6E159A8E" w:rsidR="00264CB4" w:rsidRPr="00610B12" w:rsidRDefault="00264CB4" w:rsidP="00517E79">
      <w:pPr>
        <w:pStyle w:val="BodyText"/>
        <w:numPr>
          <w:ilvl w:val="0"/>
          <w:numId w:val="33"/>
        </w:numPr>
      </w:pPr>
      <w:r w:rsidRPr="00610B12">
        <w:t>Does the presence of multicollinearity, outliers</w:t>
      </w:r>
      <w:r w:rsidR="00890257" w:rsidRPr="00610B12">
        <w:t>, or missing values in the training data impact customer churn prediction accuracy</w:t>
      </w:r>
      <w:r w:rsidRPr="00610B12">
        <w:t>?</w:t>
      </w:r>
    </w:p>
    <w:p w14:paraId="23379526" w14:textId="77777777" w:rsidR="00264CB4" w:rsidRPr="00610B12" w:rsidRDefault="00264CB4" w:rsidP="00517E79">
      <w:pPr>
        <w:pStyle w:val="BodyText"/>
        <w:numPr>
          <w:ilvl w:val="0"/>
          <w:numId w:val="33"/>
        </w:numPr>
      </w:pPr>
      <w:r w:rsidRPr="00610B12">
        <w:t>Do techniques such as hyperparameter tuning result in significantly better models?</w:t>
      </w:r>
    </w:p>
    <w:p w14:paraId="26619591" w14:textId="3FC507BE" w:rsidR="00264CB4" w:rsidRPr="00610B12" w:rsidRDefault="00264CB4" w:rsidP="00517E79">
      <w:pPr>
        <w:pStyle w:val="BodyText"/>
        <w:numPr>
          <w:ilvl w:val="0"/>
          <w:numId w:val="33"/>
        </w:numPr>
      </w:pPr>
      <w:r w:rsidRPr="00610B12">
        <w:t xml:space="preserve">Can balancing techniques </w:t>
      </w:r>
      <w:r w:rsidR="0093535D" w:rsidRPr="00610B12">
        <w:t xml:space="preserve">be suggested to increase </w:t>
      </w:r>
      <w:r w:rsidRPr="00610B12">
        <w:t>the accuracy of the model?</w:t>
      </w:r>
    </w:p>
    <w:p w14:paraId="08B3AF73" w14:textId="18CC9ACE" w:rsidR="00264CB4" w:rsidRPr="00610B12" w:rsidRDefault="003C4225" w:rsidP="00517E79">
      <w:pPr>
        <w:pStyle w:val="BodyText"/>
        <w:numPr>
          <w:ilvl w:val="0"/>
          <w:numId w:val="33"/>
        </w:numPr>
      </w:pPr>
      <w:r w:rsidRPr="00610B12">
        <w:t xml:space="preserve">Are </w:t>
      </w:r>
      <w:r w:rsidR="00264CB4" w:rsidRPr="00610B12">
        <w:t>the results obtained from interpretable models</w:t>
      </w:r>
      <w:r w:rsidRPr="00610B12">
        <w:t xml:space="preserve"> reliable</w:t>
      </w:r>
      <w:r w:rsidR="00264CB4" w:rsidRPr="00610B12">
        <w:t xml:space="preserve">? </w:t>
      </w:r>
    </w:p>
    <w:p w14:paraId="2A96791B" w14:textId="379B9F23" w:rsidR="00264CB4" w:rsidRPr="00610B12" w:rsidRDefault="00264CB4" w:rsidP="00517E79">
      <w:pPr>
        <w:pStyle w:val="BodyText"/>
        <w:numPr>
          <w:ilvl w:val="0"/>
          <w:numId w:val="33"/>
        </w:numPr>
      </w:pPr>
      <w:r w:rsidRPr="00610B12">
        <w:t>Do statistically significant features mean that the business can take actionable insights directly?</w:t>
      </w:r>
    </w:p>
    <w:p w14:paraId="4DF252C8" w14:textId="22CC61BE" w:rsidR="0021550A" w:rsidRPr="00610B12" w:rsidRDefault="0021550A" w:rsidP="004E5E20">
      <w:pPr>
        <w:widowControl/>
        <w:autoSpaceDE/>
        <w:autoSpaceDN/>
        <w:adjustRightInd/>
        <w:spacing w:before="0" w:after="200"/>
        <w:jc w:val="left"/>
        <w:rPr>
          <w:rFonts w:eastAsiaTheme="majorEastAsia"/>
          <w:b/>
          <w:bCs/>
          <w:color w:val="345A8A" w:themeColor="accent1" w:themeShade="B5"/>
          <w:sz w:val="40"/>
          <w:szCs w:val="32"/>
        </w:rPr>
      </w:pPr>
      <w:r w:rsidRPr="00610B12">
        <w:rPr>
          <w:rFonts w:eastAsiaTheme="majorEastAsia"/>
          <w:b/>
          <w:bCs/>
          <w:color w:val="345A8A" w:themeColor="accent1" w:themeShade="B5"/>
          <w:sz w:val="40"/>
          <w:szCs w:val="32"/>
        </w:rPr>
        <w:t>1.</w:t>
      </w:r>
      <w:r w:rsidR="005B28AA" w:rsidRPr="00610B12">
        <w:rPr>
          <w:rFonts w:eastAsiaTheme="majorEastAsia"/>
          <w:b/>
          <w:bCs/>
          <w:color w:val="345A8A" w:themeColor="accent1" w:themeShade="B5"/>
          <w:sz w:val="40"/>
          <w:szCs w:val="32"/>
        </w:rPr>
        <w:t>6</w:t>
      </w:r>
      <w:r w:rsidRPr="00610B12">
        <w:rPr>
          <w:rFonts w:eastAsiaTheme="majorEastAsia"/>
          <w:b/>
          <w:bCs/>
          <w:color w:val="345A8A" w:themeColor="accent1" w:themeShade="B5"/>
          <w:sz w:val="40"/>
          <w:szCs w:val="32"/>
        </w:rPr>
        <w:t xml:space="preserve"> Scope of </w:t>
      </w:r>
      <w:r w:rsidR="00890257" w:rsidRPr="00610B12">
        <w:rPr>
          <w:rFonts w:eastAsiaTheme="majorEastAsia"/>
          <w:b/>
          <w:bCs/>
          <w:color w:val="345A8A" w:themeColor="accent1" w:themeShade="B5"/>
          <w:sz w:val="40"/>
          <w:szCs w:val="32"/>
        </w:rPr>
        <w:t xml:space="preserve">the </w:t>
      </w:r>
      <w:r w:rsidRPr="00610B12">
        <w:rPr>
          <w:rFonts w:eastAsiaTheme="majorEastAsia"/>
          <w:b/>
          <w:bCs/>
          <w:color w:val="345A8A" w:themeColor="accent1" w:themeShade="B5"/>
          <w:sz w:val="40"/>
          <w:szCs w:val="32"/>
        </w:rPr>
        <w:t>Study</w:t>
      </w:r>
    </w:p>
    <w:p w14:paraId="4054B197" w14:textId="605C93A4" w:rsidR="00AB5DBF" w:rsidRPr="00610B12" w:rsidRDefault="00AB5DBF" w:rsidP="00517E79">
      <w:pPr>
        <w:pStyle w:val="BodyText"/>
      </w:pPr>
      <w:r w:rsidRPr="00610B12">
        <w:t xml:space="preserve">Due to the limitation of the time frame in this research, the scope of the </w:t>
      </w:r>
      <w:r w:rsidR="00890257" w:rsidRPr="00610B12">
        <w:t>study</w:t>
      </w:r>
      <w:r w:rsidRPr="00610B12">
        <w:t xml:space="preserve"> will be limited to the below points:</w:t>
      </w:r>
      <w:r w:rsidR="0007413B" w:rsidRPr="00610B12">
        <w:tab/>
      </w:r>
    </w:p>
    <w:p w14:paraId="0C2DCFDD" w14:textId="53E027AE" w:rsidR="00AB5DBF" w:rsidRPr="00610B12" w:rsidRDefault="00AB5DBF" w:rsidP="00517E79">
      <w:pPr>
        <w:pStyle w:val="BodyText"/>
        <w:numPr>
          <w:ilvl w:val="0"/>
          <w:numId w:val="34"/>
        </w:numPr>
      </w:pPr>
      <w:r w:rsidRPr="00610B12">
        <w:t>The data for the study has directly been obtained from the authori</w:t>
      </w:r>
      <w:r w:rsidR="00890257" w:rsidRPr="00610B12">
        <w:t>s</w:t>
      </w:r>
      <w:r w:rsidRPr="00610B12">
        <w:t>ed source, and data validation will not be part of this research</w:t>
      </w:r>
    </w:p>
    <w:p w14:paraId="548C1B3D" w14:textId="77777777" w:rsidR="00AB5DBF" w:rsidRPr="00610B12" w:rsidRDefault="00AB5DBF" w:rsidP="00517E79">
      <w:pPr>
        <w:pStyle w:val="BodyText"/>
        <w:numPr>
          <w:ilvl w:val="0"/>
          <w:numId w:val="34"/>
        </w:numPr>
      </w:pPr>
      <w:r w:rsidRPr="00610B12">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1DFDD7B7" w14:textId="5E76F2C1" w:rsidR="00AB5DBF" w:rsidRPr="00610B12" w:rsidRDefault="00AB5DBF" w:rsidP="00517E79">
      <w:pPr>
        <w:pStyle w:val="BodyText"/>
        <w:numPr>
          <w:ilvl w:val="0"/>
          <w:numId w:val="34"/>
        </w:numPr>
      </w:pPr>
      <w:r w:rsidRPr="00610B12">
        <w:t xml:space="preserve">The study will limit the use of classification algorithms such as logistic </w:t>
      </w:r>
      <w:r w:rsidR="00892B5B" w:rsidRPr="00610B12">
        <w:t>r</w:t>
      </w:r>
      <w:r w:rsidRPr="00610B12">
        <w:t>egression, decision tree, K-nearest Neighbour as a part of interpretable models, whereas random forest, support vector machine, gradient boosting</w:t>
      </w:r>
      <w:r w:rsidR="00890257" w:rsidRPr="00610B12">
        <w:t>,</w:t>
      </w:r>
      <w:r w:rsidRPr="00610B12">
        <w:t xml:space="preserve"> and XGBoost will be leveraged as black-box models for this study</w:t>
      </w:r>
    </w:p>
    <w:p w14:paraId="4C6DF005" w14:textId="214DC3A3" w:rsidR="00AB5DBF" w:rsidRPr="00610B12" w:rsidRDefault="00B66ECC" w:rsidP="00517E79">
      <w:pPr>
        <w:pStyle w:val="BodyText"/>
        <w:numPr>
          <w:ilvl w:val="0"/>
          <w:numId w:val="34"/>
        </w:numPr>
      </w:pPr>
      <w:r w:rsidRPr="00610B12">
        <w:t xml:space="preserve">The </w:t>
      </w:r>
      <w:r w:rsidR="00AB5DBF" w:rsidRPr="00610B12">
        <w:t xml:space="preserve">focus </w:t>
      </w:r>
      <w:r w:rsidRPr="00610B12">
        <w:t xml:space="preserve">of the research is </w:t>
      </w:r>
      <w:r w:rsidR="00AB5DBF" w:rsidRPr="00610B12">
        <w:t xml:space="preserve">on </w:t>
      </w:r>
      <w:r w:rsidR="00890257" w:rsidRPr="00610B12">
        <w:t>interpretable models</w:t>
      </w:r>
      <w:r w:rsidR="00AB5DBF" w:rsidRPr="00610B12">
        <w:t xml:space="preserve">. If time permits, </w:t>
      </w:r>
      <w:r w:rsidRPr="00610B12">
        <w:t>an</w:t>
      </w:r>
      <w:r w:rsidR="00AB5DBF" w:rsidRPr="00610B12">
        <w:t xml:space="preserve"> attempt to use other models to perform customer attrition analysis</w:t>
      </w:r>
      <w:r w:rsidRPr="00610B12">
        <w:t xml:space="preserve"> can be made</w:t>
      </w:r>
    </w:p>
    <w:p w14:paraId="34F848C5" w14:textId="5FFEE17C" w:rsidR="0021550A" w:rsidRPr="00610B12" w:rsidRDefault="0021550A" w:rsidP="00261525">
      <w:pPr>
        <w:pStyle w:val="Heading2"/>
      </w:pPr>
      <w:bookmarkStart w:id="30" w:name="_Toc73229057"/>
      <w:r w:rsidRPr="00610B12">
        <w:t>1.</w:t>
      </w:r>
      <w:r w:rsidR="005B28AA" w:rsidRPr="00610B12">
        <w:t>7</w:t>
      </w:r>
      <w:r w:rsidRPr="00610B12">
        <w:t xml:space="preserve"> Significance of </w:t>
      </w:r>
      <w:r w:rsidR="00890257" w:rsidRPr="00610B12">
        <w:t xml:space="preserve">the </w:t>
      </w:r>
      <w:r w:rsidRPr="00610B12">
        <w:t>Study</w:t>
      </w:r>
      <w:bookmarkEnd w:id="30"/>
    </w:p>
    <w:p w14:paraId="35BD0FF9" w14:textId="0F54464A" w:rsidR="00207D75" w:rsidRPr="00610B12" w:rsidRDefault="00D858BC" w:rsidP="00207D75">
      <w:pPr>
        <w:pStyle w:val="BodyText"/>
      </w:pPr>
      <w:r w:rsidRPr="00610B12">
        <w:t xml:space="preserve">The research </w:t>
      </w:r>
      <w:r w:rsidR="00890257" w:rsidRPr="00610B12">
        <w:t>contributes to explain and interpret various predictive models to support decision-making and increase the company</w:t>
      </w:r>
      <w:r w:rsidR="00C235BC" w:rsidRPr="00610B12">
        <w:t>'</w:t>
      </w:r>
      <w:r w:rsidR="00890257" w:rsidRPr="00610B12">
        <w:t>s bottom line</w:t>
      </w:r>
      <w:r w:rsidRPr="00610B12">
        <w:t xml:space="preserve"> by flagging customers that are going to churn. This will help </w:t>
      </w:r>
      <w:r w:rsidR="006A001D" w:rsidRPr="00610B12">
        <w:t>the telecom company</w:t>
      </w:r>
      <w:r w:rsidRPr="00610B12">
        <w:t xml:space="preserve"> allocate </w:t>
      </w:r>
      <w:r w:rsidR="006A001D" w:rsidRPr="00610B12">
        <w:t xml:space="preserve">the optimal </w:t>
      </w:r>
      <w:r w:rsidRPr="00610B12">
        <w:t xml:space="preserve">budget and </w:t>
      </w:r>
      <w:r w:rsidR="006A001D" w:rsidRPr="00610B12">
        <w:t>effort</w:t>
      </w:r>
      <w:r w:rsidRPr="00610B12">
        <w:t xml:space="preserve"> </w:t>
      </w:r>
      <w:r w:rsidR="006A001D" w:rsidRPr="00610B12">
        <w:t>directed at</w:t>
      </w:r>
      <w:r w:rsidRPr="00610B12">
        <w:t xml:space="preserve"> customers likely to churn by running targeted campaigns. The sales team </w:t>
      </w:r>
      <w:r w:rsidR="00D25C2D">
        <w:t>can</w:t>
      </w:r>
      <w:r w:rsidRPr="00610B12">
        <w:t xml:space="preserve"> offer value</w:t>
      </w:r>
      <w:r w:rsidR="005B5451" w:rsidRPr="00610B12">
        <w:t xml:space="preserve"> </w:t>
      </w:r>
      <w:r w:rsidRPr="00610B12">
        <w:t>add</w:t>
      </w:r>
      <w:r w:rsidR="005B5451" w:rsidRPr="00610B12">
        <w:t>-ons</w:t>
      </w:r>
      <w:r w:rsidRPr="00610B12">
        <w:t xml:space="preserve"> to high-risk and high-value customers. This can help the company </w:t>
      </w:r>
      <w:r w:rsidR="005B5451" w:rsidRPr="00610B12">
        <w:t>recogni</w:t>
      </w:r>
      <w:r w:rsidR="00BD6AB6" w:rsidRPr="00610B12">
        <w:t>s</w:t>
      </w:r>
      <w:r w:rsidR="005B5451" w:rsidRPr="00610B12">
        <w:t>e</w:t>
      </w:r>
      <w:r w:rsidRPr="00610B12">
        <w:t xml:space="preserve"> </w:t>
      </w:r>
      <w:r w:rsidR="00890257" w:rsidRPr="00610B12">
        <w:t>its customers</w:t>
      </w:r>
      <w:r w:rsidR="00C235BC" w:rsidRPr="00610B12">
        <w:t>'</w:t>
      </w:r>
      <w:r w:rsidR="00890257" w:rsidRPr="00610B12">
        <w:t xml:space="preserve"> pain point</w:t>
      </w:r>
      <w:r w:rsidRPr="00610B12">
        <w:t>s and ultimately help in fundamental policy changes that can increase the overall profit.</w:t>
      </w:r>
      <w:r w:rsidR="00C25755" w:rsidRPr="00610B12">
        <w:t xml:space="preserve"> With the recent struggles of the telecom companies becoming dire</w:t>
      </w:r>
      <w:r w:rsidR="003C6161">
        <w:t>,</w:t>
      </w:r>
      <w:r w:rsidR="00C25755" w:rsidRPr="00610B12">
        <w:t xml:space="preserve"> where the top companies are wiping out or acquiring the competition, telecom operators </w:t>
      </w:r>
      <w:r w:rsidR="005F3CED" w:rsidRPr="00610B12">
        <w:t>must</w:t>
      </w:r>
      <w:r w:rsidR="00C25755" w:rsidRPr="00610B12">
        <w:t xml:space="preserve"> maintain a s</w:t>
      </w:r>
      <w:r w:rsidR="009118F4" w:rsidRPr="00610B12">
        <w:t>olid</w:t>
      </w:r>
      <w:r w:rsidR="00C25755" w:rsidRPr="00610B12">
        <w:t xml:space="preserve"> customer base to remain steadfast in this fiercely competitive environment</w:t>
      </w:r>
      <w:r w:rsidR="000A175A" w:rsidRPr="00610B12">
        <w:t>.</w:t>
      </w:r>
    </w:p>
    <w:p w14:paraId="7CD13EBF" w14:textId="2DD3D1E3" w:rsidR="00E94DE3" w:rsidRPr="00610B12" w:rsidRDefault="000A175A" w:rsidP="006F5E2E">
      <w:pPr>
        <w:pStyle w:val="BodyText"/>
        <w:rPr>
          <w:rFonts w:eastAsiaTheme="majorEastAsia"/>
          <w:b/>
          <w:bCs/>
          <w:color w:val="345A8A" w:themeColor="accent1" w:themeShade="B5"/>
          <w:sz w:val="40"/>
          <w:szCs w:val="32"/>
        </w:rPr>
      </w:pPr>
      <w:r w:rsidRPr="00610B12">
        <w:t>The conventional approach of going by mere observations of senior folks has dissipated over the years.</w:t>
      </w:r>
      <w:r w:rsidR="00FE3307">
        <w:t xml:space="preserve"> More traditional policymaking is redundant as the rules of the game are constantly evolving and </w:t>
      </w:r>
      <w:r w:rsidR="00051B30">
        <w:t>are</w:t>
      </w:r>
      <w:r w:rsidR="00FE3307">
        <w:t xml:space="preserve"> </w:t>
      </w:r>
      <w:r w:rsidR="00264924">
        <w:t xml:space="preserve">now </w:t>
      </w:r>
      <w:r w:rsidR="00FE3307">
        <w:t>data-driven.</w:t>
      </w:r>
      <w:r w:rsidRPr="00610B12">
        <w:t xml:space="preserve"> The companies that </w:t>
      </w:r>
      <w:r w:rsidR="00350F8E" w:rsidRPr="00610B12">
        <w:t>m</w:t>
      </w:r>
      <w:r w:rsidRPr="00610B12">
        <w:t xml:space="preserve">ake effective decisions </w:t>
      </w:r>
      <w:r w:rsidR="009118F4" w:rsidRPr="00610B12">
        <w:t>concerning</w:t>
      </w:r>
      <w:r w:rsidRPr="00610B12">
        <w:t xml:space="preserve"> future-facing strategies do so with the backing of their data. Predictive frameworks that can predict the customers that are likely to churn can change the game. </w:t>
      </w:r>
      <w:r w:rsidR="001F7053">
        <w:t>If adopted in</w:t>
      </w:r>
      <w:r w:rsidRPr="00610B12">
        <w:t xml:space="preserve"> companies </w:t>
      </w:r>
      <w:r w:rsidR="009118F4" w:rsidRPr="00610B12">
        <w:t>effectively, these machine learning systems</w:t>
      </w:r>
      <w:r w:rsidRPr="00610B12">
        <w:t xml:space="preserve"> give companies a headstart with churn management strategies, but they also become better and more effective with time as the database </w:t>
      </w:r>
      <w:r w:rsidR="001F7053">
        <w:t>grows, so does the quality of the machine learning models.</w:t>
      </w:r>
      <w:r w:rsidR="00E94DE3" w:rsidRPr="00610B12">
        <w:rPr>
          <w:rFonts w:eastAsiaTheme="majorEastAsia"/>
          <w:b/>
          <w:bCs/>
          <w:color w:val="345A8A" w:themeColor="accent1" w:themeShade="B5"/>
          <w:sz w:val="40"/>
          <w:szCs w:val="32"/>
        </w:rPr>
        <w:br w:type="page"/>
      </w:r>
    </w:p>
    <w:p w14:paraId="0B407402" w14:textId="3BEC8C5A" w:rsidR="0034057A" w:rsidRPr="00610B12" w:rsidRDefault="0021550A" w:rsidP="00746EB7">
      <w:pPr>
        <w:pStyle w:val="Heading2"/>
      </w:pPr>
      <w:bookmarkStart w:id="31" w:name="_Toc73229058"/>
      <w:r w:rsidRPr="00610B12">
        <w:lastRenderedPageBreak/>
        <w:t>1.</w:t>
      </w:r>
      <w:r w:rsidR="005B28AA" w:rsidRPr="00610B12">
        <w:t>8</w:t>
      </w:r>
      <w:r w:rsidRPr="00610B12">
        <w:t xml:space="preserve"> Structure of Study</w:t>
      </w:r>
      <w:bookmarkEnd w:id="31"/>
    </w:p>
    <w:p w14:paraId="64A1FA67" w14:textId="71961AE2" w:rsidR="00F7501A" w:rsidRPr="00610B12" w:rsidRDefault="005F3B65" w:rsidP="00517E79">
      <w:r w:rsidRPr="00610B12">
        <w:t xml:space="preserve">The structure of the </w:t>
      </w:r>
      <w:r w:rsidR="00FE1092" w:rsidRPr="00610B12">
        <w:t>study</w:t>
      </w:r>
      <w:r w:rsidRPr="00610B12">
        <w:t xml:space="preserve"> is </w:t>
      </w:r>
      <w:r w:rsidR="00FE1092" w:rsidRPr="00610B12">
        <w:t xml:space="preserve">as follows. Chapter 1 discusses the background of the </w:t>
      </w:r>
      <w:r w:rsidR="00C5798B" w:rsidRPr="00610B12">
        <w:t>Customer Churn Analysis in the Telecom Industry</w:t>
      </w:r>
      <w:r w:rsidR="00064F5D" w:rsidRPr="00610B12">
        <w:t xml:space="preserve">. The </w:t>
      </w:r>
      <w:r w:rsidR="009B0F78" w:rsidRPr="00610B12">
        <w:t>study</w:t>
      </w:r>
      <w:r w:rsidR="00C235BC" w:rsidRPr="00610B12">
        <w:t>'</w:t>
      </w:r>
      <w:r w:rsidR="009B0F78" w:rsidRPr="00610B12">
        <w:t>s aim and objectives</w:t>
      </w:r>
      <w:r w:rsidR="00196E6C" w:rsidRPr="00610B12">
        <w:t xml:space="preserve"> and the research questions</w:t>
      </w:r>
      <w:r w:rsidR="00064F5D" w:rsidRPr="00610B12">
        <w:t xml:space="preserve"> are discussed in Section 1.</w:t>
      </w:r>
      <w:r w:rsidR="00017CA6">
        <w:t>4</w:t>
      </w:r>
      <w:r w:rsidR="00064F5D" w:rsidRPr="00610B12">
        <w:t xml:space="preserve"> and Section 1.</w:t>
      </w:r>
      <w:r w:rsidR="00017CA6">
        <w:t>5</w:t>
      </w:r>
      <w:r w:rsidR="00064F5D" w:rsidRPr="00610B12">
        <w:t>. The s</w:t>
      </w:r>
      <w:r w:rsidR="009B0F78" w:rsidRPr="00610B12">
        <w:t>tudy</w:t>
      </w:r>
      <w:r w:rsidR="00C235BC" w:rsidRPr="00610B12">
        <w:t>'</w:t>
      </w:r>
      <w:r w:rsidR="009B0F78" w:rsidRPr="00610B12">
        <w:t>s significance</w:t>
      </w:r>
      <w:r w:rsidR="00064F5D" w:rsidRPr="00610B12">
        <w:t xml:space="preserve"> to the Telecom Industry </w:t>
      </w:r>
      <w:r w:rsidR="00C1070E" w:rsidRPr="00610B12">
        <w:t>is</w:t>
      </w:r>
      <w:r w:rsidR="00064F5D" w:rsidRPr="00610B12">
        <w:t xml:space="preserve"> discussed in Section 1.</w:t>
      </w:r>
      <w:r w:rsidR="00017CA6">
        <w:t>7</w:t>
      </w:r>
      <w:r w:rsidR="00196E6C" w:rsidRPr="00610B12">
        <w:t xml:space="preserve"> and</w:t>
      </w:r>
      <w:r w:rsidR="00064F5D" w:rsidRPr="00610B12">
        <w:t xml:space="preserve"> </w:t>
      </w:r>
      <w:r w:rsidR="002B3AB4" w:rsidRPr="00610B12">
        <w:t>contributes</w:t>
      </w:r>
      <w:r w:rsidR="00064F5D" w:rsidRPr="00610B12">
        <w:t xml:space="preserve"> to </w:t>
      </w:r>
      <w:r w:rsidR="002D6B06" w:rsidRPr="00610B12">
        <w:t>identifying</w:t>
      </w:r>
      <w:r w:rsidR="00064F5D" w:rsidRPr="00610B12">
        <w:t xml:space="preserve"> churn as a driver for business growth.</w:t>
      </w:r>
    </w:p>
    <w:p w14:paraId="49BB3911" w14:textId="20E90ED3" w:rsidR="00F7501A" w:rsidRPr="00610B12" w:rsidRDefault="00064F5D" w:rsidP="00517E79">
      <w:r w:rsidRPr="00610B12">
        <w:t xml:space="preserve">Chapter 2 has been structured to state </w:t>
      </w:r>
      <w:r w:rsidR="00605136" w:rsidRPr="00610B12">
        <w:t>the t</w:t>
      </w:r>
      <w:r w:rsidR="009B0F78" w:rsidRPr="00610B12">
        <w:t>elecom industry</w:t>
      </w:r>
      <w:r w:rsidR="00C235BC" w:rsidRPr="00610B12">
        <w:t>'</w:t>
      </w:r>
      <w:r w:rsidR="009B0F78" w:rsidRPr="00610B12">
        <w:t>s theoretical understanding</w:t>
      </w:r>
      <w:r w:rsidR="00605136" w:rsidRPr="00610B12">
        <w:t xml:space="preserve"> and highlight</w:t>
      </w:r>
      <w:r w:rsidR="00196E6C" w:rsidRPr="00610B12">
        <w:t xml:space="preserve"> its work</w:t>
      </w:r>
      <w:r w:rsidR="00605136" w:rsidRPr="00610B12">
        <w:t xml:space="preserve"> to identify customer attrition. </w:t>
      </w:r>
      <w:r w:rsidR="00C1070E" w:rsidRPr="00610B12">
        <w:t xml:space="preserve">Analytics and visualisation play a </w:t>
      </w:r>
      <w:r w:rsidR="009B0F78" w:rsidRPr="00610B12">
        <w:t>pivotal</w:t>
      </w:r>
      <w:r w:rsidR="00C1070E" w:rsidRPr="00610B12">
        <w:t xml:space="preserve"> role </w:t>
      </w:r>
      <w:r w:rsidR="009B0F78" w:rsidRPr="00610B12">
        <w:t>in performing predictive modelling on telecom data; this has been highlighted in Section 2.</w:t>
      </w:r>
      <w:r w:rsidR="009017BC">
        <w:t>5</w:t>
      </w:r>
      <w:r w:rsidR="009B0F78" w:rsidRPr="00610B12">
        <w:t xml:space="preserve"> to understand how machine learning is being used to identify customers</w:t>
      </w:r>
      <w:r w:rsidR="00914726" w:rsidRPr="00610B12">
        <w:t xml:space="preserve"> at a high </w:t>
      </w:r>
      <w:r w:rsidR="00196E6C" w:rsidRPr="00610B12">
        <w:t>attrition risk</w:t>
      </w:r>
      <w:r w:rsidR="00914726" w:rsidRPr="00610B12">
        <w:t>.</w:t>
      </w:r>
      <w:r w:rsidR="00F923B7" w:rsidRPr="00610B12">
        <w:t xml:space="preserve"> Feature engineering and visuali</w:t>
      </w:r>
      <w:r w:rsidR="00C1070E" w:rsidRPr="00610B12">
        <w:t>s</w:t>
      </w:r>
      <w:r w:rsidR="00F923B7" w:rsidRPr="00610B12">
        <w:t xml:space="preserve">ation techniques for exploratory data analysis have also been discussed in </w:t>
      </w:r>
      <w:r w:rsidR="00465829" w:rsidRPr="00610B12">
        <w:t>S</w:t>
      </w:r>
      <w:r w:rsidR="00F923B7" w:rsidRPr="00610B12">
        <w:t>ection</w:t>
      </w:r>
      <w:r w:rsidR="00465829" w:rsidRPr="00610B12">
        <w:t xml:space="preserve"> 2.</w:t>
      </w:r>
      <w:r w:rsidR="009017BC">
        <w:t>6</w:t>
      </w:r>
      <w:r w:rsidR="00C1070E" w:rsidRPr="00610B12">
        <w:t>,</w:t>
      </w:r>
      <w:r w:rsidR="00465829" w:rsidRPr="00610B12">
        <w:t xml:space="preserve"> followed by a detailed review of related Customer Churn and Telecom research papers in Section 2.6.</w:t>
      </w:r>
      <w:r w:rsidR="00574CA2" w:rsidRPr="00610B12">
        <w:t xml:space="preserve"> Discussion on the literature survey carried out i</w:t>
      </w:r>
      <w:r w:rsidR="005F3CED" w:rsidRPr="00610B12">
        <w:t>n Section 2.7</w:t>
      </w:r>
      <w:r w:rsidR="00260068" w:rsidRPr="00610B12">
        <w:t>,</w:t>
      </w:r>
      <w:r w:rsidR="005F3CED" w:rsidRPr="00610B12">
        <w:t xml:space="preserve"> and</w:t>
      </w:r>
      <w:r w:rsidR="00574CA2" w:rsidRPr="00610B12">
        <w:t xml:space="preserve"> the summary of the work carried out in Chapter 2 is done in Section 2.8 to conclude.</w:t>
      </w:r>
    </w:p>
    <w:p w14:paraId="686D1CAE" w14:textId="067C5CD3" w:rsidR="00022D15" w:rsidRDefault="000B4FCF" w:rsidP="00517E79">
      <w:r w:rsidRPr="00610B12">
        <w:t xml:space="preserve">Components of Chapter 3 discusses the research methodology and the proposed research framework for the dissertation. The </w:t>
      </w:r>
      <w:r w:rsidR="009B0F78" w:rsidRPr="00610B12">
        <w:t>study</w:t>
      </w:r>
      <w:r w:rsidR="00C235BC" w:rsidRPr="00610B12">
        <w:t>'</w:t>
      </w:r>
      <w:r w:rsidR="009B0F78" w:rsidRPr="00610B12">
        <w:t>s framework</w:t>
      </w:r>
      <w:r w:rsidRPr="00610B12">
        <w:t xml:space="preserve"> is described under research design to present the </w:t>
      </w:r>
      <w:r w:rsidR="00196E6C" w:rsidRPr="00610B12">
        <w:t>proposed model</w:t>
      </w:r>
      <w:r w:rsidR="00C235BC" w:rsidRPr="00610B12">
        <w:t>'</w:t>
      </w:r>
      <w:r w:rsidR="00196E6C" w:rsidRPr="00610B12">
        <w:t>s approach through the steps of data selection, data pre</w:t>
      </w:r>
      <w:r w:rsidR="00C12055">
        <w:t>-</w:t>
      </w:r>
      <w:r w:rsidR="00196E6C" w:rsidRPr="00610B12">
        <w:t>processing, data transformation, data visualisation, class balancing, model building, model evaluation,</w:t>
      </w:r>
      <w:r w:rsidRPr="00610B12">
        <w:t xml:space="preserve"> and model deployment in the subsequent sub-sections under Section 3.2. Section 3.3 explains the </w:t>
      </w:r>
      <w:r w:rsidR="001E1E60">
        <w:t xml:space="preserve">summary of the </w:t>
      </w:r>
      <w:r w:rsidR="00C10F2E" w:rsidRPr="00610B12">
        <w:t xml:space="preserve">proposed model to be employed based on the experiments carried out. Finally, the classification model to evaluate the customers </w:t>
      </w:r>
      <w:r w:rsidR="009B0F78" w:rsidRPr="00610B12">
        <w:t>at a high risk of churn in the telecom industry</w:t>
      </w:r>
      <w:r w:rsidR="00196E6C" w:rsidRPr="00610B12">
        <w:t xml:space="preserve"> and the evaluation methods and </w:t>
      </w:r>
      <w:r w:rsidR="005F61A5" w:rsidRPr="00610B12">
        <w:t>subsequen</w:t>
      </w:r>
      <w:r w:rsidR="00196E6C" w:rsidRPr="00610B12">
        <w:t>t steps</w:t>
      </w:r>
      <w:r w:rsidR="00812BF0" w:rsidRPr="00610B12">
        <w:t xml:space="preserve"> is discussed in Section 3.4, the summary.</w:t>
      </w:r>
      <w:r w:rsidR="001E1E60">
        <w:t xml:space="preserve"> Chapter 4 highlights the analysis done in the study with sections on the data description, exploratory data analysis and the methodology followed in consecutive sections. Section 4.3 highlights the analysis and statistical tests</w:t>
      </w:r>
      <w:r w:rsidR="002B638F">
        <w:t>,</w:t>
      </w:r>
      <w:r w:rsidR="00022D15">
        <w:t xml:space="preserve"> and Section 4.4 highlights the standards that have been used throughout the study.</w:t>
      </w:r>
    </w:p>
    <w:p w14:paraId="1E924B16" w14:textId="2BC4C07E" w:rsidR="005122F6" w:rsidRPr="00610B12" w:rsidRDefault="00022D15" w:rsidP="00BD7800">
      <w:pPr>
        <w:rPr>
          <w:rFonts w:eastAsiaTheme="majorEastAsia"/>
          <w:b/>
          <w:bCs/>
          <w:color w:val="345A8A" w:themeColor="accent1" w:themeShade="B5"/>
          <w:sz w:val="40"/>
          <w:szCs w:val="32"/>
        </w:rPr>
      </w:pPr>
      <w:r>
        <w:t>Chapter 5 discussed the results in detail and discusse</w:t>
      </w:r>
      <w:r w:rsidR="002B638F">
        <w:t>d</w:t>
      </w:r>
      <w:r>
        <w:t xml:space="preserve"> the understanding of the analysis that has been carried out. </w:t>
      </w:r>
      <w:r w:rsidR="002B638F">
        <w:t>The</w:t>
      </w:r>
      <w:r>
        <w:t xml:space="preserve"> model results </w:t>
      </w:r>
      <w:r w:rsidR="002B638F">
        <w:t xml:space="preserve">are explained </w:t>
      </w:r>
      <w:r>
        <w:t xml:space="preserve">in Section </w:t>
      </w:r>
      <w:r w:rsidR="0063670A">
        <w:t>5.4. Model interpretation is di</w:t>
      </w:r>
      <w:r w:rsidR="002B638F">
        <w:t>s</w:t>
      </w:r>
      <w:r w:rsidR="0063670A">
        <w:t>cussed in detail in Section 5.5. Finally, the study is concluded in Chapter 6</w:t>
      </w:r>
      <w:r w:rsidR="002B638F">
        <w:t>,</w:t>
      </w:r>
      <w:r w:rsidR="0063670A">
        <w:t xml:space="preserve"> and the future recommendations are discussed from Section 6.2 to Section 6.4</w:t>
      </w:r>
      <w:r w:rsidR="00BD7800">
        <w:t>.</w:t>
      </w:r>
      <w:r w:rsidR="005122F6" w:rsidRPr="00610B12">
        <w:br w:type="page"/>
      </w:r>
    </w:p>
    <w:p w14:paraId="3733BB8F" w14:textId="5C5BBE90" w:rsidR="0021550A" w:rsidRPr="00610B12" w:rsidRDefault="0034057A" w:rsidP="00020A9C">
      <w:pPr>
        <w:pStyle w:val="Heading1"/>
        <w:numPr>
          <w:ilvl w:val="0"/>
          <w:numId w:val="45"/>
        </w:numPr>
        <w:ind w:left="0"/>
      </w:pPr>
      <w:bookmarkStart w:id="32" w:name="_Toc73229059"/>
      <w:r w:rsidRPr="00610B12">
        <w:lastRenderedPageBreak/>
        <w:t>C</w:t>
      </w:r>
      <w:r w:rsidR="00635CB3" w:rsidRPr="00610B12">
        <w:t>HAPTER</w:t>
      </w:r>
      <w:r w:rsidRPr="00610B12">
        <w:t xml:space="preserve"> 2</w:t>
      </w:r>
      <w:r w:rsidR="00635CB3" w:rsidRPr="00610B12">
        <w:t>:</w:t>
      </w:r>
      <w:r w:rsidR="0021550A" w:rsidRPr="00610B12">
        <w:t xml:space="preserve"> </w:t>
      </w:r>
      <w:r w:rsidR="00635CB3" w:rsidRPr="00610B12">
        <w:t>LITERATURE REVIEW</w:t>
      </w:r>
      <w:bookmarkEnd w:id="32"/>
    </w:p>
    <w:p w14:paraId="012D624C" w14:textId="3F2032A9" w:rsidR="00100C99" w:rsidRPr="00610B12" w:rsidRDefault="002979A3" w:rsidP="00517E79">
      <w:pPr>
        <w:pStyle w:val="BodyText"/>
      </w:pPr>
      <w:r w:rsidRPr="00610B12">
        <w:t xml:space="preserve">A thorough survey of the research and work done in customer attrition in the telecom industry will </w:t>
      </w:r>
      <w:r w:rsidR="0067536F">
        <w:t xml:space="preserve">help us </w:t>
      </w:r>
      <w:r w:rsidRPr="00610B12">
        <w:t xml:space="preserve">understand the </w:t>
      </w:r>
      <w:r w:rsidR="00114A8A" w:rsidRPr="00610B12">
        <w:t>telecom industry</w:t>
      </w:r>
      <w:r w:rsidR="00C235BC" w:rsidRPr="00610B12">
        <w:t>'</w:t>
      </w:r>
      <w:r w:rsidR="00114A8A" w:rsidRPr="00610B12">
        <w:t>s nuances</w:t>
      </w:r>
      <w:r w:rsidRPr="00610B12">
        <w:t>. This literature review will set the baseline to understand the expected standard to implement a robust classification model to predict customers</w:t>
      </w:r>
      <w:r w:rsidR="00C235BC" w:rsidRPr="00610B12">
        <w:t>'</w:t>
      </w:r>
      <w:r w:rsidRPr="00610B12">
        <w:t xml:space="preserve"> high risk of churn in the telecom industry. The approaches used by the authors range from using single machine learning models, meta-heuristic models, hybrid models, data mining techniques and even social methods </w:t>
      </w:r>
      <w:r w:rsidRPr="00610B12">
        <w:fldChar w:fldCharType="begin" w:fldLock="1"/>
      </w:r>
      <w:r w:rsidRPr="00610B12">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610B12">
        <w:fldChar w:fldCharType="separate"/>
      </w:r>
      <w:r w:rsidRPr="00610B12">
        <w:t>(Oskarsdottir et al., 2016)</w:t>
      </w:r>
      <w:r w:rsidRPr="00610B12">
        <w:fldChar w:fldCharType="end"/>
      </w:r>
      <w:r w:rsidRPr="00610B12">
        <w:t>.</w:t>
      </w:r>
      <w:r w:rsidR="00127A6F" w:rsidRPr="00610B12">
        <w:t xml:space="preserve"> </w:t>
      </w:r>
      <w:r w:rsidR="00A87AC4" w:rsidRPr="00610B12">
        <w:t xml:space="preserve">Weightage </w:t>
      </w:r>
      <w:r w:rsidR="00F837F0" w:rsidRPr="00610B12">
        <w:t>for</w:t>
      </w:r>
      <w:r w:rsidR="0090699E" w:rsidRPr="00610B12">
        <w:t xml:space="preserve"> conventional methods that solved churn </w:t>
      </w:r>
      <w:r w:rsidR="00A87AC4" w:rsidRPr="00610B12">
        <w:t>has been given along with the</w:t>
      </w:r>
      <w:r w:rsidR="0090699E" w:rsidRPr="00610B12">
        <w:t xml:space="preserve"> novel methods that </w:t>
      </w:r>
      <w:r w:rsidR="00A87AC4" w:rsidRPr="00610B12">
        <w:t xml:space="preserve">solve </w:t>
      </w:r>
      <w:r w:rsidR="005A4FCA" w:rsidRPr="00610B12">
        <w:t>c</w:t>
      </w:r>
      <w:r w:rsidR="00A87AC4" w:rsidRPr="00610B12">
        <w:t>hurn</w:t>
      </w:r>
      <w:r w:rsidR="0090699E" w:rsidRPr="00610B12">
        <w:t xml:space="preserve">. </w:t>
      </w:r>
    </w:p>
    <w:p w14:paraId="07ACB6EC" w14:textId="7660F8CC" w:rsidR="00100C99" w:rsidRPr="00610B12" w:rsidRDefault="0090699E" w:rsidP="00517E79">
      <w:pPr>
        <w:pStyle w:val="BodyText"/>
      </w:pPr>
      <w:r w:rsidRPr="00610B12">
        <w:t xml:space="preserve">With the advent of massive investments from telecom operators in this internet age, both old and new conglomerates globally, the </w:t>
      </w:r>
      <w:r w:rsidR="00A27B1B">
        <w:t xml:space="preserve">telecom </w:t>
      </w:r>
      <w:r w:rsidRPr="00610B12">
        <w:t>market is the most competit</w:t>
      </w:r>
      <w:r w:rsidR="00FD044D" w:rsidRPr="00610B12">
        <w:t>i</w:t>
      </w:r>
      <w:r w:rsidRPr="00610B12">
        <w:t>ve it has been in decades.</w:t>
      </w:r>
      <w:r w:rsidR="00100C99" w:rsidRPr="00610B12">
        <w:t xml:space="preserve"> </w:t>
      </w:r>
      <w:r w:rsidRPr="00610B12">
        <w:t xml:space="preserve">The literature review will </w:t>
      </w:r>
      <w:r w:rsidR="00A27B1B">
        <w:t xml:space="preserve">focus on </w:t>
      </w:r>
      <w:r w:rsidRPr="00610B12">
        <w:t xml:space="preserve">the </w:t>
      </w:r>
      <w:r w:rsidR="00C235BC" w:rsidRPr="00610B12">
        <w:t>telecom industry's trends</w:t>
      </w:r>
      <w:r w:rsidR="00260068" w:rsidRPr="00610B12">
        <w:t>,</w:t>
      </w:r>
      <w:r w:rsidR="00A27B1B">
        <w:t xml:space="preserve"> identifying</w:t>
      </w:r>
      <w:r w:rsidR="00A27B1B" w:rsidRPr="00610B12">
        <w:t xml:space="preserve"> customer churn,</w:t>
      </w:r>
      <w:r w:rsidRPr="00610B12">
        <w:t xml:space="preserve"> and how data analytics </w:t>
      </w:r>
      <w:r w:rsidR="00145D3A" w:rsidRPr="00610B12">
        <w:t>affect</w:t>
      </w:r>
      <w:r w:rsidR="00A27B1B">
        <w:t>s</w:t>
      </w:r>
      <w:r w:rsidRPr="00610B12">
        <w:t xml:space="preserve"> the telecom industry. Customers have moved from expecting just the cheapest plans; the average customer now expects to have tailor-made plans </w:t>
      </w:r>
      <w:r w:rsidR="00B832DF" w:rsidRPr="00610B12">
        <w:t xml:space="preserve">and solutions at a fraction of the cost that their monthly bill used to be </w:t>
      </w:r>
      <w:r w:rsidR="00B832DF" w:rsidRPr="00610B12">
        <w:fldChar w:fldCharType="begin" w:fldLock="1"/>
      </w:r>
      <w:r w:rsidR="00B832DF"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B832DF" w:rsidRPr="00610B12">
        <w:fldChar w:fldCharType="separate"/>
      </w:r>
      <w:r w:rsidR="00B832DF" w:rsidRPr="00610B12">
        <w:t>(Umayaparvathi and Iyakutti, 2016)</w:t>
      </w:r>
      <w:r w:rsidR="00B832DF" w:rsidRPr="00610B12">
        <w:fldChar w:fldCharType="end"/>
      </w:r>
      <w:r w:rsidR="00B832DF" w:rsidRPr="00610B12">
        <w:t xml:space="preserve">. </w:t>
      </w:r>
    </w:p>
    <w:p w14:paraId="0BB52942" w14:textId="77777777" w:rsidR="005B50B7" w:rsidRPr="00610B12" w:rsidRDefault="00B832DF" w:rsidP="00517E79">
      <w:pPr>
        <w:pStyle w:val="BodyText"/>
      </w:pPr>
      <w:r w:rsidRPr="00610B12">
        <w:t>Customers no longer need to stick to a monthly commitment of a subscribed plan</w:t>
      </w:r>
      <w:r w:rsidR="00FD044D" w:rsidRPr="00610B12">
        <w:t>;</w:t>
      </w:r>
      <w:r w:rsidRPr="00610B12">
        <w:t xml:space="preserve"> they can </w:t>
      </w:r>
      <w:r w:rsidR="00A65906" w:rsidRPr="00610B12">
        <w:t>quick</w:t>
      </w:r>
      <w:r w:rsidRPr="00610B12">
        <w:t>ly get the benefits of the company</w:t>
      </w:r>
      <w:r w:rsidR="00C235BC" w:rsidRPr="00610B12">
        <w:t>'</w:t>
      </w:r>
      <w:r w:rsidRPr="00610B12">
        <w:t>s infrastructure within minimal commitments using a prepaid plan rather than a postpaid one.</w:t>
      </w:r>
      <w:r w:rsidR="00FA6B37" w:rsidRPr="00610B12">
        <w:t xml:space="preserve"> There </w:t>
      </w:r>
      <w:r w:rsidR="00FD044D" w:rsidRPr="00610B12">
        <w:t>c</w:t>
      </w:r>
      <w:r w:rsidR="00FA6B37" w:rsidRPr="00610B12">
        <w:t xml:space="preserve">an be many reasons why a customer can churn. On average, a telecom company </w:t>
      </w:r>
      <w:r w:rsidR="0035637F" w:rsidRPr="00610B12">
        <w:t>loses 30% of its customer base annually</w:t>
      </w:r>
      <w:r w:rsidR="00FD044D" w:rsidRPr="00610B12">
        <w:t>;</w:t>
      </w:r>
      <w:r w:rsidR="0035637F" w:rsidRPr="00610B12">
        <w:t xml:space="preserve"> of this, not all customers can be stopped from churning </w:t>
      </w:r>
      <w:r w:rsidR="0035637F" w:rsidRPr="00610B12">
        <w:fldChar w:fldCharType="begin" w:fldLock="1"/>
      </w:r>
      <w:r w:rsidR="00EC6044" w:rsidRPr="00610B12">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0035637F" w:rsidRPr="00610B12">
        <w:fldChar w:fldCharType="separate"/>
      </w:r>
      <w:r w:rsidR="0035637F" w:rsidRPr="00610B12">
        <w:t>(Umayaparvathi and Iyakutti, 2016)</w:t>
      </w:r>
      <w:r w:rsidR="0035637F" w:rsidRPr="00610B12">
        <w:fldChar w:fldCharType="end"/>
      </w:r>
      <w:r w:rsidR="0035637F" w:rsidRPr="00610B12">
        <w:t>. There are classes of customers that leave voluntarily and involuntarily; among the churners that leave voluntarily, there is a further bifurcation of those that attrite deli</w:t>
      </w:r>
      <w:r w:rsidR="00FD044D" w:rsidRPr="00610B12">
        <w:t>b</w:t>
      </w:r>
      <w:r w:rsidR="0035637F" w:rsidRPr="00610B12">
        <w:t xml:space="preserve">erately and incidentally. </w:t>
      </w:r>
    </w:p>
    <w:p w14:paraId="56CEC65F" w14:textId="42ACB276" w:rsidR="002979A3" w:rsidRPr="00610B12" w:rsidRDefault="005B50B7" w:rsidP="00517E79">
      <w:pPr>
        <w:pStyle w:val="BodyText"/>
      </w:pPr>
      <w:r w:rsidRPr="00610B12">
        <w:t xml:space="preserve">The ideology that all customers that churn are the same does not hold when it comes to real-world analysis. </w:t>
      </w:r>
      <w:r w:rsidR="0021338D">
        <w:t>D</w:t>
      </w:r>
      <w:r w:rsidR="00A11E14" w:rsidRPr="00610B12">
        <w:t>ifferent types of churners exist</w:t>
      </w:r>
      <w:r w:rsidR="0021338D">
        <w:t xml:space="preserve">, </w:t>
      </w:r>
      <w:r w:rsidR="002F1208" w:rsidRPr="00610B12">
        <w:t xml:space="preserve"> </w:t>
      </w:r>
      <w:r w:rsidR="0021338D">
        <w:t>and customer behaviour can vary depending on tagged be</w:t>
      </w:r>
      <w:r w:rsidR="005B0419">
        <w:t>h</w:t>
      </w:r>
      <w:r w:rsidR="0021338D">
        <w:t>aviour</w:t>
      </w:r>
      <w:r w:rsidR="00A11E14" w:rsidRPr="00610B12">
        <w:t xml:space="preserve">. </w:t>
      </w:r>
      <w:r w:rsidR="00495315" w:rsidRPr="00610B12">
        <w:t>The visuali</w:t>
      </w:r>
      <w:r w:rsidR="00FD044D" w:rsidRPr="00610B12">
        <w:t>s</w:t>
      </w:r>
      <w:r w:rsidR="00495315" w:rsidRPr="00610B12">
        <w:t xml:space="preserve">ation </w:t>
      </w:r>
      <w:r w:rsidR="005E0093" w:rsidRPr="00610B12">
        <w:t>in Figure 2</w:t>
      </w:r>
      <w:r w:rsidR="00780D5E">
        <w:t>.1</w:t>
      </w:r>
      <w:r w:rsidR="00495315" w:rsidRPr="00610B12">
        <w:t xml:space="preserve"> showcases a tree-based visuali</w:t>
      </w:r>
      <w:r w:rsidR="00FD044D" w:rsidRPr="00610B12">
        <w:t>s</w:t>
      </w:r>
      <w:r w:rsidR="00495315" w:rsidRPr="00610B12">
        <w:t xml:space="preserve">ation to showcase the same. In this literature review, </w:t>
      </w:r>
      <w:r w:rsidR="001A1D5E" w:rsidRPr="00610B12">
        <w:t xml:space="preserve">the </w:t>
      </w:r>
      <w:r w:rsidR="00495315" w:rsidRPr="00610B12">
        <w:t xml:space="preserve">focus </w:t>
      </w:r>
      <w:r w:rsidR="001A1D5E" w:rsidRPr="00610B12">
        <w:t xml:space="preserve">will be </w:t>
      </w:r>
      <w:r w:rsidR="00495315" w:rsidRPr="00610B12">
        <w:t>on churners that churn voluntarily</w:t>
      </w:r>
      <w:r w:rsidR="00FD044D" w:rsidRPr="00610B12">
        <w:t>;</w:t>
      </w:r>
      <w:r w:rsidR="00495315" w:rsidRPr="00610B12">
        <w:t xml:space="preserve"> it is diff</w:t>
      </w:r>
      <w:r w:rsidR="00FD044D" w:rsidRPr="00610B12">
        <w:t>i</w:t>
      </w:r>
      <w:r w:rsidR="00495315" w:rsidRPr="00610B12">
        <w:t>cult to flag whether the churn was incidental or deliberate every time.</w:t>
      </w:r>
      <w:r w:rsidRPr="00610B12">
        <w:t xml:space="preserve"> </w:t>
      </w:r>
    </w:p>
    <w:p w14:paraId="45968F12" w14:textId="4912A105" w:rsidR="008C7719" w:rsidRPr="00610B12" w:rsidRDefault="0008492A" w:rsidP="005C36EB">
      <w:pPr>
        <w:pStyle w:val="BodyText"/>
        <w:ind w:left="720" w:firstLine="720"/>
        <w:jc w:val="center"/>
      </w:pPr>
      <w:r w:rsidRPr="00610B12">
        <w:lastRenderedPageBreak/>
        <w:drawing>
          <wp:inline distT="0" distB="0" distL="0" distR="0" wp14:anchorId="563BD43B" wp14:editId="6F5DC4DC">
            <wp:extent cx="3717421" cy="261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534" cy="2644618"/>
                    </a:xfrm>
                    <a:prstGeom prst="rect">
                      <a:avLst/>
                    </a:prstGeom>
                  </pic:spPr>
                </pic:pic>
              </a:graphicData>
            </a:graphic>
          </wp:inline>
        </w:drawing>
      </w:r>
    </w:p>
    <w:p w14:paraId="4BB7E521" w14:textId="2EA1369F" w:rsidR="00B93E7C" w:rsidRPr="00610B12" w:rsidRDefault="00B93E7C" w:rsidP="005B0419">
      <w:pPr>
        <w:pStyle w:val="Caption"/>
        <w:jc w:val="center"/>
      </w:pPr>
      <w:bookmarkStart w:id="33" w:name="_Toc73229962"/>
      <w:r w:rsidRPr="00610B12">
        <w:t xml:space="preserve">Figure </w:t>
      </w:r>
      <w:r w:rsidR="00526260">
        <w:fldChar w:fldCharType="begin"/>
      </w:r>
      <w:r w:rsidR="00526260">
        <w:instrText xml:space="preserve"> STYLEREF 1 \s </w:instrText>
      </w:r>
      <w:r w:rsidR="00526260">
        <w:fldChar w:fldCharType="separate"/>
      </w:r>
      <w:r w:rsidR="00C75476">
        <w:t>2</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w:t>
      </w:r>
      <w:r w:rsidR="00526260">
        <w:fldChar w:fldCharType="end"/>
      </w:r>
      <w:r w:rsidRPr="00610B12">
        <w:t>: Types of Churners (Saraswat, S. &amp; Tiwari, 2018)</w:t>
      </w:r>
      <w:bookmarkEnd w:id="33"/>
    </w:p>
    <w:p w14:paraId="542D11D3" w14:textId="5AF05B63" w:rsidR="001323BA" w:rsidRPr="00610B12" w:rsidRDefault="002F78A2" w:rsidP="00741BD9">
      <w:pPr>
        <w:pStyle w:val="ImageFont"/>
        <w:jc w:val="both"/>
      </w:pPr>
      <w:r>
        <w:t>From Figure 2.1,</w:t>
      </w:r>
      <w:r w:rsidR="00DD5827">
        <w:t xml:space="preserve"> it is observed that</w:t>
      </w:r>
      <w:r w:rsidR="0017150B" w:rsidRPr="00610B12">
        <w:t xml:space="preserve"> the set of customers </w:t>
      </w:r>
      <w:r w:rsidR="00DD5827">
        <w:t>that</w:t>
      </w:r>
      <w:r w:rsidR="00B47559" w:rsidRPr="00610B12">
        <w:t xml:space="preserve"> undergo voluntary attrition </w:t>
      </w:r>
      <w:r w:rsidR="00971F8E" w:rsidRPr="00610B12">
        <w:t xml:space="preserve">can be </w:t>
      </w:r>
      <w:r w:rsidR="00DD5827">
        <w:t xml:space="preserve">further </w:t>
      </w:r>
      <w:r w:rsidR="00971F8E" w:rsidRPr="00610B12">
        <w:t xml:space="preserve">identified </w:t>
      </w:r>
      <w:r w:rsidR="00A72860">
        <w:t xml:space="preserve">as </w:t>
      </w:r>
      <w:r w:rsidR="00DD5827">
        <w:t>deli</w:t>
      </w:r>
      <w:r w:rsidR="00A72860">
        <w:t>b</w:t>
      </w:r>
      <w:r w:rsidR="00DD5827">
        <w:t>erate or incidental</w:t>
      </w:r>
      <w:r w:rsidR="0017150B" w:rsidRPr="00610B12">
        <w:t>.</w:t>
      </w:r>
      <w:r w:rsidR="00376072" w:rsidRPr="00610B12">
        <w:t xml:space="preserve"> This </w:t>
      </w:r>
      <w:r w:rsidR="00B47559" w:rsidRPr="00610B12">
        <w:t xml:space="preserve">understanding </w:t>
      </w:r>
      <w:r w:rsidR="00376072" w:rsidRPr="00610B12">
        <w:t xml:space="preserve">will help </w:t>
      </w:r>
      <w:r w:rsidR="00E43222" w:rsidRPr="00610B12">
        <w:t>understand</w:t>
      </w:r>
      <w:r w:rsidR="00376072" w:rsidRPr="00610B12">
        <w:t xml:space="preserve"> the </w:t>
      </w:r>
      <w:r w:rsidR="00B47559" w:rsidRPr="00610B12">
        <w:t>customers' behavioural pattern</w:t>
      </w:r>
      <w:r w:rsidR="00376072" w:rsidRPr="00610B12">
        <w:t xml:space="preserve">s that churn voluntarily </w:t>
      </w:r>
      <w:r w:rsidR="00E43222" w:rsidRPr="00610B12">
        <w:t>are</w:t>
      </w:r>
      <w:r w:rsidR="00376072" w:rsidRPr="00610B12">
        <w:t xml:space="preserve"> so that </w:t>
      </w:r>
      <w:r w:rsidR="003673FF" w:rsidRPr="00610B12">
        <w:t xml:space="preserve">customers </w:t>
      </w:r>
      <w:r w:rsidR="00376072" w:rsidRPr="00610B12">
        <w:t xml:space="preserve">can </w:t>
      </w:r>
      <w:r w:rsidR="003673FF" w:rsidRPr="00610B12">
        <w:t xml:space="preserve">be </w:t>
      </w:r>
      <w:r w:rsidR="00376072" w:rsidRPr="00610B12">
        <w:t>selectively profile</w:t>
      </w:r>
      <w:r w:rsidR="003673FF" w:rsidRPr="00610B12">
        <w:t>d</w:t>
      </w:r>
      <w:r w:rsidR="00376072" w:rsidRPr="00610B12">
        <w:t xml:space="preserve"> and target</w:t>
      </w:r>
      <w:r w:rsidR="003673FF" w:rsidRPr="00610B12">
        <w:t>ed</w:t>
      </w:r>
      <w:r w:rsidR="00376072" w:rsidRPr="00610B12">
        <w:t xml:space="preserve"> to </w:t>
      </w:r>
      <w:r w:rsidR="00C56FD9" w:rsidRPr="00610B12">
        <w:t>get higher accuracy.</w:t>
      </w:r>
    </w:p>
    <w:p w14:paraId="1539F479" w14:textId="136BF567" w:rsidR="00D5379A" w:rsidRPr="00610B12" w:rsidRDefault="00D5379A" w:rsidP="00261525">
      <w:pPr>
        <w:pStyle w:val="Heading2"/>
      </w:pPr>
      <w:bookmarkStart w:id="34" w:name="_Toc73229060"/>
      <w:r w:rsidRPr="00610B12">
        <w:t>2.1 Introduction</w:t>
      </w:r>
      <w:bookmarkEnd w:id="34"/>
    </w:p>
    <w:p w14:paraId="581DA361" w14:textId="51EEDB6D" w:rsidR="001155C7" w:rsidRPr="00610B12" w:rsidRDefault="00AC0669" w:rsidP="00517E79">
      <w:pPr>
        <w:pStyle w:val="BodyText"/>
      </w:pPr>
      <w:r w:rsidRPr="00610B12">
        <w:t>For the</w:t>
      </w:r>
      <w:r w:rsidR="00C6203E" w:rsidRPr="00610B12">
        <w:t xml:space="preserve"> literature review, having a proper structure for our analysis is </w:t>
      </w:r>
      <w:r w:rsidR="00145D3A" w:rsidRPr="00610B12">
        <w:t>critical</w:t>
      </w:r>
      <w:r w:rsidR="00C6203E" w:rsidRPr="00610B12">
        <w:t xml:space="preserve"> when dealing with </w:t>
      </w:r>
      <w:r w:rsidR="00FD044D" w:rsidRPr="00610B12">
        <w:t xml:space="preserve">the </w:t>
      </w:r>
      <w:r w:rsidR="00C235BC" w:rsidRPr="00610B12">
        <w:t>telecom industry's churn</w:t>
      </w:r>
      <w:r w:rsidR="00C6203E" w:rsidRPr="00610B12">
        <w:t xml:space="preserve">. In section 2.2, </w:t>
      </w:r>
      <w:r w:rsidR="001A68BE" w:rsidRPr="00610B12">
        <w:t xml:space="preserve">there will be </w:t>
      </w:r>
      <w:r w:rsidR="005B7461" w:rsidRPr="00610B12">
        <w:t xml:space="preserve">a </w:t>
      </w:r>
      <w:r w:rsidR="00C6203E" w:rsidRPr="00610B12">
        <w:t xml:space="preserve">focus on the telecom industry and the data-driven analytics driving the industry. This will </w:t>
      </w:r>
      <w:r w:rsidR="00CB1777" w:rsidRPr="00610B12">
        <w:t>explain</w:t>
      </w:r>
      <w:r w:rsidR="00C6203E" w:rsidRPr="00610B12">
        <w:t xml:space="preserve"> how critical it is to flag customers and how designing custom campaigns for this segment of customers can increase </w:t>
      </w:r>
      <w:r w:rsidR="00C235BC" w:rsidRPr="00610B12">
        <w:t>certain companies' bottom line and profitability</w:t>
      </w:r>
      <w:r w:rsidR="00C6203E" w:rsidRPr="00610B12">
        <w:t xml:space="preserve">. </w:t>
      </w:r>
      <w:r w:rsidR="00C235BC" w:rsidRPr="00610B12">
        <w:t>Section 2.3</w:t>
      </w:r>
      <w:r w:rsidR="00C6203E" w:rsidRPr="00610B12">
        <w:t xml:space="preserve"> deep</w:t>
      </w:r>
      <w:r w:rsidR="005B7461" w:rsidRPr="00610B12">
        <w:t xml:space="preserve"> </w:t>
      </w:r>
      <w:r w:rsidR="00C6203E" w:rsidRPr="00610B12">
        <w:t>dive</w:t>
      </w:r>
      <w:r w:rsidR="005B7461" w:rsidRPr="00610B12">
        <w:t>s</w:t>
      </w:r>
      <w:r w:rsidR="00C6203E" w:rsidRPr="00610B12">
        <w:t xml:space="preserve"> into cu</w:t>
      </w:r>
      <w:r w:rsidR="00FD044D" w:rsidRPr="00610B12">
        <w:t>s</w:t>
      </w:r>
      <w:r w:rsidR="00C6203E" w:rsidRPr="00610B12">
        <w:t xml:space="preserve">tomer attrition in the telecom industry and how this is a </w:t>
      </w:r>
      <w:r w:rsidR="00B00B8B" w:rsidRPr="00610B12">
        <w:t>significant</w:t>
      </w:r>
      <w:r w:rsidR="00C6203E" w:rsidRPr="00610B12">
        <w:t xml:space="preserve"> driver for the drain in finances and </w:t>
      </w:r>
      <w:r w:rsidR="00114A8A" w:rsidRPr="00610B12">
        <w:t>telecom operators</w:t>
      </w:r>
      <w:r w:rsidR="00C235BC" w:rsidRPr="00610B12">
        <w:t>'</w:t>
      </w:r>
      <w:r w:rsidR="00114A8A" w:rsidRPr="00610B12">
        <w:t xml:space="preserve"> stability</w:t>
      </w:r>
      <w:r w:rsidR="00C6203E" w:rsidRPr="00610B12">
        <w:t xml:space="preserve"> globally. </w:t>
      </w:r>
      <w:r w:rsidR="008471D3">
        <w:t>Section 2.4</w:t>
      </w:r>
      <w:r w:rsidR="007A686E" w:rsidRPr="00610B12">
        <w:t xml:space="preserve"> will </w:t>
      </w:r>
      <w:r w:rsidR="008471D3">
        <w:t xml:space="preserve">focus on </w:t>
      </w:r>
      <w:r w:rsidR="00F837F0" w:rsidRPr="00610B12">
        <w:t>how</w:t>
      </w:r>
      <w:r w:rsidR="00114A8A" w:rsidRPr="00610B12">
        <w:t xml:space="preserve"> companies </w:t>
      </w:r>
      <w:r w:rsidR="005F3CED" w:rsidRPr="00610B12">
        <w:t>leverage</w:t>
      </w:r>
      <w:r w:rsidR="00114A8A" w:rsidRPr="00610B12">
        <w:t xml:space="preserve"> predictive modelling in customer churn attrition and the models and methodologies used</w:t>
      </w:r>
      <w:r w:rsidR="00C6203E" w:rsidRPr="00610B12">
        <w:t xml:space="preserve"> to keep profitability up.</w:t>
      </w:r>
      <w:r w:rsidR="008471D3">
        <w:t xml:space="preserve"> Visualizations can help gain a deeper understanding of the data</w:t>
      </w:r>
      <w:r w:rsidR="00A72860">
        <w:t>,</w:t>
      </w:r>
      <w:r w:rsidR="008471D3">
        <w:t xml:space="preserve"> and this is done in Section 2.5. </w:t>
      </w:r>
      <w:r w:rsidR="00A72860">
        <w:t>A r</w:t>
      </w:r>
      <w:r w:rsidR="008471D3">
        <w:t>eview of the related work that has been done in research in the field of customer attrition will be taken up in Section 2.6</w:t>
      </w:r>
      <w:r w:rsidR="00A72860">
        <w:t>,</w:t>
      </w:r>
      <w:r w:rsidR="008471D3">
        <w:t xml:space="preserve"> followed by the discussion and summary in Section 2.7 and Section 2.8.</w:t>
      </w:r>
      <w:r w:rsidR="00C6203E" w:rsidRPr="00610B12">
        <w:t xml:space="preserve"> </w:t>
      </w:r>
    </w:p>
    <w:p w14:paraId="27832D91" w14:textId="6C01CDB6" w:rsidR="00C6203E" w:rsidRPr="00610B12" w:rsidRDefault="00060B19" w:rsidP="00517E79">
      <w:pPr>
        <w:pStyle w:val="BodyText"/>
      </w:pPr>
      <w:r>
        <w:lastRenderedPageBreak/>
        <w:t>T</w:t>
      </w:r>
      <w:r w:rsidR="00C2610D" w:rsidRPr="00610B12">
        <w:t xml:space="preserve">he models will be </w:t>
      </w:r>
      <w:r w:rsidR="00C6203E" w:rsidRPr="00610B12">
        <w:t>analy</w:t>
      </w:r>
      <w:r w:rsidR="00FD044D" w:rsidRPr="00610B12">
        <w:t>s</w:t>
      </w:r>
      <w:r w:rsidR="00C6203E" w:rsidRPr="00610B12">
        <w:t>e</w:t>
      </w:r>
      <w:r w:rsidR="00C2610D" w:rsidRPr="00610B12">
        <w:t>d</w:t>
      </w:r>
      <w:r w:rsidR="00C6203E" w:rsidRPr="00610B12">
        <w:t xml:space="preserve"> in-depth</w:t>
      </w:r>
      <w:r w:rsidR="005B7461" w:rsidRPr="00610B12">
        <w:t>,</w:t>
      </w:r>
      <w:r w:rsidR="00C6203E" w:rsidRPr="00610B12">
        <w:t xml:space="preserve"> and the </w:t>
      </w:r>
      <w:r w:rsidR="00F766A0">
        <w:t xml:space="preserve">underlying mechanism of the </w:t>
      </w:r>
      <w:r w:rsidR="00C6203E" w:rsidRPr="00610B12">
        <w:t>methodology behind predictive frameworks</w:t>
      </w:r>
      <w:r w:rsidR="00F766A0">
        <w:t xml:space="preserve"> will be discussed</w:t>
      </w:r>
      <w:r w:rsidR="00C6203E" w:rsidRPr="00610B12">
        <w:t>.</w:t>
      </w:r>
      <w:r w:rsidR="00DE60A2">
        <w:t xml:space="preserve"> The visualization of</w:t>
      </w:r>
      <w:r w:rsidR="00F766A0">
        <w:t xml:space="preserve"> datasets aids in understanding the features of the dataset more effecti</w:t>
      </w:r>
      <w:r w:rsidR="00DE60A2">
        <w:t>v</w:t>
      </w:r>
      <w:r w:rsidR="00F766A0">
        <w:t>ely</w:t>
      </w:r>
      <w:r w:rsidR="00C6203E" w:rsidRPr="00610B12">
        <w:t xml:space="preserve">. </w:t>
      </w:r>
      <w:r w:rsidR="0011440A">
        <w:t>U</w:t>
      </w:r>
      <w:r w:rsidR="00745102" w:rsidRPr="00610B12">
        <w:t>nderstand</w:t>
      </w:r>
      <w:r w:rsidR="001B3970" w:rsidRPr="00610B12">
        <w:t>ing</w:t>
      </w:r>
      <w:r w:rsidR="00745102" w:rsidRPr="00610B12">
        <w:t xml:space="preserve"> more about the metrics and formulations that </w:t>
      </w:r>
      <w:r w:rsidR="00114A8A" w:rsidRPr="00610B12">
        <w:t>authors have used</w:t>
      </w:r>
      <w:r w:rsidR="00745102" w:rsidRPr="00610B12">
        <w:t xml:space="preserve"> in the literature survey will help lev</w:t>
      </w:r>
      <w:r w:rsidR="00FD044D" w:rsidRPr="00610B12">
        <w:t>e</w:t>
      </w:r>
      <w:r w:rsidR="00745102" w:rsidRPr="00610B12">
        <w:t xml:space="preserve">rage </w:t>
      </w:r>
      <w:r w:rsidR="007755C7">
        <w:t>statistical analysis, data pre</w:t>
      </w:r>
      <w:r w:rsidR="00C12055">
        <w:t>-</w:t>
      </w:r>
      <w:r w:rsidR="007755C7">
        <w:t>processing steps, feature engineering, models applied,</w:t>
      </w:r>
      <w:r w:rsidR="00745102" w:rsidRPr="00610B12">
        <w:t xml:space="preserve"> and </w:t>
      </w:r>
      <w:r w:rsidR="00F04E52">
        <w:t>modelling results</w:t>
      </w:r>
      <w:r w:rsidR="00745102" w:rsidRPr="00610B12">
        <w:t>. This</w:t>
      </w:r>
      <w:r w:rsidR="00F04E52">
        <w:t xml:space="preserve"> approach</w:t>
      </w:r>
      <w:r w:rsidR="00745102" w:rsidRPr="00610B12">
        <w:t xml:space="preserve"> will summari</w:t>
      </w:r>
      <w:r w:rsidR="00FD044D" w:rsidRPr="00610B12">
        <w:t>s</w:t>
      </w:r>
      <w:r w:rsidR="00745102" w:rsidRPr="00610B12">
        <w:t>e learnings in a quick refer</w:t>
      </w:r>
      <w:r w:rsidR="00FD044D" w:rsidRPr="00610B12">
        <w:t>e</w:t>
      </w:r>
      <w:r w:rsidR="00745102" w:rsidRPr="00610B12">
        <w:t xml:space="preserve">ntial format for </w:t>
      </w:r>
      <w:r w:rsidR="000802DD" w:rsidRPr="00610B12">
        <w:t xml:space="preserve">future publications to </w:t>
      </w:r>
      <w:r w:rsidR="00F04E52">
        <w:t>build on in the future</w:t>
      </w:r>
      <w:r w:rsidR="000802DD" w:rsidRPr="00610B12">
        <w:t xml:space="preserve">. In Section 2.7, </w:t>
      </w:r>
      <w:r w:rsidR="00E82611" w:rsidRPr="00610B12">
        <w:t>the</w:t>
      </w:r>
      <w:r w:rsidR="000802DD" w:rsidRPr="00610B12">
        <w:t xml:space="preserve"> discuss</w:t>
      </w:r>
      <w:r w:rsidR="00E82611" w:rsidRPr="00610B12">
        <w:t>ion of</w:t>
      </w:r>
      <w:r w:rsidR="000802DD" w:rsidRPr="00610B12">
        <w:t xml:space="preserve"> our learnings from related work a</w:t>
      </w:r>
      <w:r w:rsidR="00114A8A" w:rsidRPr="00610B12">
        <w:t xml:space="preserve">nd the previous sections </w:t>
      </w:r>
      <w:r w:rsidR="005B7461" w:rsidRPr="00610B12">
        <w:t>showcases</w:t>
      </w:r>
      <w:r w:rsidR="00253F80" w:rsidRPr="00610B12">
        <w:t xml:space="preserve"> how the components of an efficient predictive framework for customer churn analysis can be set up for our use</w:t>
      </w:r>
      <w:r w:rsidR="005B7461" w:rsidRPr="00610B12">
        <w:t xml:space="preserve"> </w:t>
      </w:r>
      <w:r w:rsidR="00253F80" w:rsidRPr="00610B12">
        <w:t xml:space="preserve">case. Finally, in </w:t>
      </w:r>
      <w:r w:rsidR="00A72860">
        <w:t>S</w:t>
      </w:r>
      <w:r w:rsidR="00253F80" w:rsidRPr="00610B12">
        <w:t>ection</w:t>
      </w:r>
      <w:r w:rsidR="00A72860">
        <w:t xml:space="preserve"> 2.8</w:t>
      </w:r>
      <w:r w:rsidR="00253F80" w:rsidRPr="00610B12">
        <w:t xml:space="preserve">, </w:t>
      </w:r>
      <w:r w:rsidR="00E82611" w:rsidRPr="00610B12">
        <w:t>a</w:t>
      </w:r>
      <w:r w:rsidR="00253F80" w:rsidRPr="00610B12">
        <w:t xml:space="preserve"> summar</w:t>
      </w:r>
      <w:r w:rsidR="00E82611" w:rsidRPr="00610B12">
        <w:t>y</w:t>
      </w:r>
      <w:r w:rsidR="00253F80" w:rsidRPr="00610B12">
        <w:t xml:space="preserve"> </w:t>
      </w:r>
      <w:r w:rsidR="005B7461" w:rsidRPr="00610B12">
        <w:t xml:space="preserve">of </w:t>
      </w:r>
      <w:r w:rsidR="00253F80" w:rsidRPr="00610B12">
        <w:t xml:space="preserve">all of the analysis to </w:t>
      </w:r>
      <w:r w:rsidR="00114A8A" w:rsidRPr="00610B12">
        <w:t>understand how telecom operators can leverage data science and machine learning to predict the segment of customers</w:t>
      </w:r>
      <w:r w:rsidR="00253F80" w:rsidRPr="00610B12">
        <w:t xml:space="preserve"> at a high risk of voluntary churn</w:t>
      </w:r>
      <w:r w:rsidR="00F87CC4" w:rsidRPr="00610B12">
        <w:t xml:space="preserve"> will be done</w:t>
      </w:r>
      <w:r w:rsidR="00253F80" w:rsidRPr="00610B12">
        <w:t>.</w:t>
      </w:r>
    </w:p>
    <w:p w14:paraId="2ED55861" w14:textId="1C3DAEC3" w:rsidR="00D562BF" w:rsidRPr="00610B12" w:rsidRDefault="0088582A" w:rsidP="00517E79">
      <w:pPr>
        <w:pStyle w:val="BodyText"/>
      </w:pPr>
      <w:r>
        <w:t>A</w:t>
      </w:r>
      <w:r w:rsidR="00D02589" w:rsidRPr="00610B12">
        <w:t xml:space="preserve">n </w:t>
      </w:r>
      <w:r w:rsidR="000207D0" w:rsidRPr="00610B12">
        <w:t>analysis o</w:t>
      </w:r>
      <w:r w:rsidR="006B4FAE" w:rsidRPr="00610B12">
        <w:t>f</w:t>
      </w:r>
      <w:r w:rsidR="000207D0" w:rsidRPr="00610B12">
        <w:t xml:space="preserve"> the</w:t>
      </w:r>
      <w:r w:rsidR="00F64DD0" w:rsidRPr="00610B12">
        <w:t xml:space="preserve"> </w:t>
      </w:r>
      <w:r w:rsidR="003C51E2" w:rsidRPr="00610B12">
        <w:t>literature survey gaps</w:t>
      </w:r>
      <w:r w:rsidR="00B47559" w:rsidRPr="00610B12">
        <w:t xml:space="preserve"> in the authors' recent work</w:t>
      </w:r>
      <w:r w:rsidR="007E2370" w:rsidRPr="00610B12">
        <w:t xml:space="preserve"> will </w:t>
      </w:r>
      <w:r>
        <w:t xml:space="preserve">also </w:t>
      </w:r>
      <w:r w:rsidR="007E2370" w:rsidRPr="00610B12">
        <w:t>be done</w:t>
      </w:r>
      <w:r w:rsidR="00F64DD0" w:rsidRPr="00610B12">
        <w:t>. Bridging the gap in data pre</w:t>
      </w:r>
      <w:r w:rsidR="00C12055">
        <w:t>-</w:t>
      </w:r>
      <w:r w:rsidR="00F64DD0" w:rsidRPr="00610B12">
        <w:t>processing, feature selection, visual analytics, modelling</w:t>
      </w:r>
      <w:r w:rsidR="00B318EB">
        <w:t>, and evaluating</w:t>
      </w:r>
      <w:r w:rsidR="00F64DD0" w:rsidRPr="00610B12">
        <w:t xml:space="preserve"> the holisti</w:t>
      </w:r>
      <w:r w:rsidR="004E3447" w:rsidRPr="00610B12">
        <w:t>c</w:t>
      </w:r>
      <w:r w:rsidR="00F64DD0" w:rsidRPr="00610B12">
        <w:t xml:space="preserve"> predictive framework will help build better practices for </w:t>
      </w:r>
      <w:r w:rsidR="00E84DA2">
        <w:t xml:space="preserve">the </w:t>
      </w:r>
      <w:r w:rsidR="00F64DD0" w:rsidRPr="00610B12">
        <w:t xml:space="preserve">telecom </w:t>
      </w:r>
      <w:r w:rsidR="00E84DA2">
        <w:t>industry</w:t>
      </w:r>
      <w:r w:rsidR="005857BE" w:rsidRPr="00610B12">
        <w:t>.</w:t>
      </w:r>
      <w:r w:rsidR="00F64DD0" w:rsidRPr="00610B12">
        <w:t xml:space="preserve"> </w:t>
      </w:r>
      <w:r w:rsidR="004E3447" w:rsidRPr="00610B12">
        <w:t xml:space="preserve">It is also </w:t>
      </w:r>
      <w:r w:rsidR="00D17056" w:rsidRPr="00610B12">
        <w:t>essential</w:t>
      </w:r>
      <w:r w:rsidR="004E3447" w:rsidRPr="00610B12">
        <w:t xml:space="preserve"> to have a good spread of recent literature </w:t>
      </w:r>
      <w:r w:rsidR="00B47559" w:rsidRPr="00610B12">
        <w:t>and review the papers that have impacted</w:t>
      </w:r>
      <w:r w:rsidR="004E3447" w:rsidRPr="00610B12">
        <w:t xml:space="preserve"> customer attrition in the telecom industry.</w:t>
      </w:r>
      <w:r w:rsidR="00F0409F">
        <w:t xml:space="preserve"> In the upcoming sections, the impact of analytics on the telecom industry will be discussed. </w:t>
      </w:r>
    </w:p>
    <w:p w14:paraId="2E5A3476" w14:textId="7608B109" w:rsidR="00D5379A" w:rsidRPr="00610B12" w:rsidRDefault="00D5379A" w:rsidP="00261525">
      <w:pPr>
        <w:pStyle w:val="Heading2"/>
      </w:pPr>
      <w:bookmarkStart w:id="35" w:name="_Toc73229061"/>
      <w:r w:rsidRPr="00610B12">
        <w:t>2.2 Data Analytics in the Telecom Industry</w:t>
      </w:r>
      <w:bookmarkEnd w:id="35"/>
    </w:p>
    <w:p w14:paraId="332B88BC" w14:textId="62149E68" w:rsidR="00405034" w:rsidRDefault="00DF26F5" w:rsidP="000731F3">
      <w:pPr>
        <w:pStyle w:val="BodyText"/>
      </w:pPr>
      <w:r w:rsidRPr="00610B12">
        <w:t>The telecom industry might seem like it</w:t>
      </w:r>
      <w:r w:rsidR="00F30763" w:rsidRPr="00610B12">
        <w:t xml:space="preserve"> i</w:t>
      </w:r>
      <w:r w:rsidRPr="00610B12">
        <w:t xml:space="preserve">s booming with the internet age, but that is not the case for most telecom operators. The telecom industry </w:t>
      </w:r>
      <w:r w:rsidR="00647DEB" w:rsidRPr="00610B12">
        <w:t>ha</w:t>
      </w:r>
      <w:r w:rsidRPr="00610B12">
        <w:t xml:space="preserve">s </w:t>
      </w:r>
      <w:r w:rsidR="006223EA" w:rsidRPr="00610B12">
        <w:t xml:space="preserve">a </w:t>
      </w:r>
      <w:r w:rsidRPr="00610B12">
        <w:t xml:space="preserve">heavy dependency on external factors riddled with </w:t>
      </w:r>
      <w:r w:rsidR="000807CC" w:rsidRPr="00610B12">
        <w:t>serious</w:t>
      </w:r>
      <w:r w:rsidR="00114A8A" w:rsidRPr="00610B12">
        <w:t xml:space="preserve"> debt complications</w:t>
      </w:r>
      <w:r w:rsidRPr="00610B12">
        <w:t xml:space="preserve"> in the industry. The investments range from building infrastructure that can carry lines across the country, investments </w:t>
      </w:r>
      <w:r w:rsidR="00FD044D" w:rsidRPr="00610B12">
        <w:t>i</w:t>
      </w:r>
      <w:r w:rsidRPr="00610B12">
        <w:t>n the latest technologies that will help enable the latest in voice and internet technology like 5G, money spent on buying bandwidth frequencies. Addit</w:t>
      </w:r>
      <w:r w:rsidR="00FD044D" w:rsidRPr="00610B12">
        <w:t>i</w:t>
      </w:r>
      <w:r w:rsidRPr="00610B12">
        <w:t>onally, the cost of upkeep and maintenance of a vast network can be grossly expensive as operators have to pay rents, keep</w:t>
      </w:r>
      <w:r w:rsidR="00114A8A" w:rsidRPr="00610B12">
        <w:t xml:space="preserve"> up the set infrastructure, lobby the government, provide customer service, and</w:t>
      </w:r>
      <w:r w:rsidRPr="00610B12">
        <w:t xml:space="preserve"> deal with the unexpected </w:t>
      </w:r>
      <w:r w:rsidR="00B76895" w:rsidRPr="00610B12">
        <w:t>changes in the ecosystem.</w:t>
      </w:r>
      <w:r w:rsidR="004E0B36" w:rsidRPr="00610B12">
        <w:t xml:space="preserve"> </w:t>
      </w:r>
      <w:r w:rsidR="00343329" w:rsidRPr="00610B12">
        <w:t xml:space="preserve">For all of these risks that telecom operators take to run </w:t>
      </w:r>
      <w:r w:rsidR="00B25C0A">
        <w:t>effectively</w:t>
      </w:r>
      <w:r w:rsidR="00343329" w:rsidRPr="00610B12">
        <w:t xml:space="preserve">, </w:t>
      </w:r>
      <w:r w:rsidR="00114A8A" w:rsidRPr="00610B12">
        <w:t xml:space="preserve">various </w:t>
      </w:r>
      <w:r w:rsidR="00B25C0A">
        <w:t xml:space="preserve">business </w:t>
      </w:r>
      <w:r w:rsidR="00114A8A" w:rsidRPr="00610B12">
        <w:t>models</w:t>
      </w:r>
      <w:r w:rsidR="00343329" w:rsidRPr="00610B12">
        <w:t xml:space="preserve"> can ensure a steady income. </w:t>
      </w:r>
      <w:r w:rsidR="00405034">
        <w:br w:type="page"/>
      </w:r>
    </w:p>
    <w:p w14:paraId="0A316990" w14:textId="42904172" w:rsidR="00DD085A" w:rsidRPr="00610B12" w:rsidRDefault="00343329" w:rsidP="00517E79">
      <w:pPr>
        <w:pStyle w:val="BodyText"/>
      </w:pPr>
      <w:r w:rsidRPr="00610B12">
        <w:lastRenderedPageBreak/>
        <w:t xml:space="preserve">Since a Business to Consumer (B2C) model is high-risk and high-reward, ensuring that there are guaranteed paying customers at the end of the month can be crucial </w:t>
      </w:r>
      <w:r w:rsidR="00D1707F">
        <w:t xml:space="preserve">to </w:t>
      </w:r>
      <w:r w:rsidR="00F62168">
        <w:t>maintain</w:t>
      </w:r>
      <w:r w:rsidRPr="00610B12">
        <w:t xml:space="preserve"> market shar</w:t>
      </w:r>
      <w:r w:rsidR="00F62168">
        <w:t>e</w:t>
      </w:r>
      <w:r w:rsidRPr="00610B12">
        <w:t>.</w:t>
      </w:r>
      <w:r w:rsidR="00AF05EF" w:rsidRPr="00610B12">
        <w:t xml:space="preserve"> </w:t>
      </w:r>
      <w:r w:rsidR="00996979" w:rsidRPr="00610B12">
        <w:t>T</w:t>
      </w:r>
      <w:r w:rsidR="00B47559" w:rsidRPr="00610B12">
        <w:t>he telecom sector's riskiest customers</w:t>
      </w:r>
      <w:r w:rsidR="00AF05EF" w:rsidRPr="00610B12">
        <w:t xml:space="preserve"> are </w:t>
      </w:r>
      <w:r w:rsidR="006D0098">
        <w:t xml:space="preserve">the </w:t>
      </w:r>
      <w:r w:rsidR="00AF05EF" w:rsidRPr="00610B12">
        <w:t>prepaid</w:t>
      </w:r>
      <w:r w:rsidR="006D0098">
        <w:t xml:space="preserve"> customers</w:t>
      </w:r>
      <w:r w:rsidR="00E43222" w:rsidRPr="00610B12">
        <w:t>,</w:t>
      </w:r>
      <w:r w:rsidR="00AF05EF" w:rsidRPr="00610B12">
        <w:t xml:space="preserve"> as it is </w:t>
      </w:r>
      <w:r w:rsidR="00D17056" w:rsidRPr="00610B12">
        <w:t>challenging</w:t>
      </w:r>
      <w:r w:rsidR="00AF05EF" w:rsidRPr="00610B12">
        <w:t xml:space="preserve"> to flag if they are active or not </w:t>
      </w:r>
      <w:r w:rsidR="009B7C3F" w:rsidRPr="00610B12">
        <w:t xml:space="preserve">because </w:t>
      </w:r>
      <w:r w:rsidR="00AF05EF" w:rsidRPr="00610B12">
        <w:t xml:space="preserve">different segments </w:t>
      </w:r>
      <w:r w:rsidR="009B7C3F" w:rsidRPr="00610B12">
        <w:t>of customers have different behavi</w:t>
      </w:r>
      <w:r w:rsidR="00E43222" w:rsidRPr="00610B12">
        <w:t>ou</w:t>
      </w:r>
      <w:r w:rsidR="009B7C3F" w:rsidRPr="00610B12">
        <w:t>ral patterns.</w:t>
      </w:r>
      <w:r w:rsidR="00DD085A" w:rsidRPr="00610B12">
        <w:t xml:space="preserve"> </w:t>
      </w:r>
      <w:r w:rsidR="00254454" w:rsidRPr="00610B12">
        <w:t xml:space="preserve">The telecom industry has truly earned its place as the backbone of our country and even the economy. It is </w:t>
      </w:r>
      <w:r w:rsidR="006D5310" w:rsidRPr="00610B12">
        <w:t xml:space="preserve">exceedingly difficult to imagine a world in which </w:t>
      </w:r>
      <w:r w:rsidR="00996979" w:rsidRPr="00610B12">
        <w:t>a</w:t>
      </w:r>
      <w:r w:rsidR="006D5310" w:rsidRPr="00610B12">
        <w:t xml:space="preserve"> call, me</w:t>
      </w:r>
      <w:r w:rsidR="00FD044D" w:rsidRPr="00610B12">
        <w:t>ssa</w:t>
      </w:r>
      <w:r w:rsidR="006D5310" w:rsidRPr="00610B12">
        <w:t>ge or communicat</w:t>
      </w:r>
      <w:r w:rsidR="00996979" w:rsidRPr="00610B12">
        <w:t>ion</w:t>
      </w:r>
      <w:r w:rsidR="006D5310" w:rsidRPr="00610B12">
        <w:t xml:space="preserve"> with someone at a fraction of the cost paid for the same service about just a decade ago</w:t>
      </w:r>
      <w:r w:rsidR="0072503C" w:rsidRPr="00610B12">
        <w:t xml:space="preserve">. The rate of mobile and internet penetration in third-world countries is increasing exponentially; this leads to a whole host of some of the largest companies in the world backing up telecom operators to be able to acquire a customer base as loyal and dedicated as possible so that this cash-burn can be leveraged to profit in the future. </w:t>
      </w:r>
    </w:p>
    <w:p w14:paraId="44DB4031" w14:textId="4D02CAC9" w:rsidR="00210E6F" w:rsidRPr="00610B12" w:rsidRDefault="0072503C" w:rsidP="00517E79">
      <w:pPr>
        <w:pStyle w:val="BodyText"/>
      </w:pPr>
      <w:r w:rsidRPr="00610B12">
        <w:t>To have a higher stake in the Industrial Revolution 4.0, telecom operators need to move away from a convention</w:t>
      </w:r>
      <w:r w:rsidR="00FD044D" w:rsidRPr="00610B12">
        <w:t>al</w:t>
      </w:r>
      <w:r w:rsidRPr="00610B12">
        <w:t xml:space="preserve"> </w:t>
      </w:r>
      <w:r w:rsidR="00114A8A" w:rsidRPr="00610B12">
        <w:t>customer retention approach</w:t>
      </w:r>
      <w:r w:rsidRPr="00610B12">
        <w:t xml:space="preserve">. A customer is no longer associated with a company because only one service </w:t>
      </w:r>
      <w:r w:rsidR="001C2E1B">
        <w:t xml:space="preserve">provider </w:t>
      </w:r>
      <w:r w:rsidRPr="00610B12">
        <w:t xml:space="preserve">exists in the area. The telecom operators should improve their CRM infrastructure to move from merely fulfilling an internal need to a full-fledged ecosystem </w:t>
      </w:r>
      <w:r w:rsidR="00114A8A" w:rsidRPr="00610B12">
        <w:t xml:space="preserve">with value-proposition </w:t>
      </w:r>
      <w:r w:rsidR="005F3CED" w:rsidRPr="00610B12">
        <w:t>for the end-customers and</w:t>
      </w:r>
      <w:r w:rsidRPr="00610B12">
        <w:t xml:space="preserve"> all </w:t>
      </w:r>
      <w:r w:rsidR="00647DEB" w:rsidRPr="00610B12">
        <w:t>stakeholders involved</w:t>
      </w:r>
      <w:r w:rsidRPr="00610B12">
        <w:t xml:space="preserve"> telecom pipeline. A happy customer is a loyal one.</w:t>
      </w:r>
      <w:r w:rsidR="00DD085A" w:rsidRPr="00610B12">
        <w:t xml:space="preserve"> </w:t>
      </w:r>
      <w:r w:rsidR="008D0B38" w:rsidRPr="00610B12">
        <w:t>Attracting new customers might seem like an attractive way to grow market share</w:t>
      </w:r>
      <w:r w:rsidR="00114A8A" w:rsidRPr="00610B12">
        <w:t>. However,</w:t>
      </w:r>
      <w:r w:rsidR="008D0B38" w:rsidRPr="00610B12">
        <w:t xml:space="preserve"> the experienced players in the market know that the secret to being profitable in the long run is two-fold</w:t>
      </w:r>
      <w:r w:rsidR="00D15A05" w:rsidRPr="00610B12">
        <w:t>, first, focusing on the retention of customers, especially the high-value customers and second, being able to leverage the existing database that is a trove of customers who are likely to come back to the company if courted aptly.</w:t>
      </w:r>
      <w:r w:rsidR="00D543BC" w:rsidRPr="00610B12">
        <w:t xml:space="preserve"> Gaining new customers is 5 to 10 times more expensive than keeping existing customers loyal </w:t>
      </w:r>
      <w:r w:rsidR="00D543BC" w:rsidRPr="00610B12">
        <w:fldChar w:fldCharType="begin" w:fldLock="1"/>
      </w:r>
      <w:r w:rsidR="00D543BC"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D543BC" w:rsidRPr="00610B12">
        <w:fldChar w:fldCharType="separate"/>
      </w:r>
      <w:r w:rsidR="00D543BC" w:rsidRPr="00610B12">
        <w:t>(Wassouf et al., n.d.; Ebrah and Elnasir, 2019)</w:t>
      </w:r>
      <w:r w:rsidR="00D543BC" w:rsidRPr="00610B12">
        <w:fldChar w:fldCharType="end"/>
      </w:r>
      <w:r w:rsidR="00070D7A" w:rsidRPr="00610B12">
        <w:t xml:space="preserve">. The recommended method to effectively implement a data science predictive framework is to </w:t>
      </w:r>
      <w:r w:rsidR="00114A8A" w:rsidRPr="00610B12">
        <w:t xml:space="preserve">scale and leverage </w:t>
      </w:r>
      <w:r w:rsidR="00C235BC" w:rsidRPr="00610B12">
        <w:t>it</w:t>
      </w:r>
      <w:r w:rsidR="00070D7A" w:rsidRPr="00610B12">
        <w:t xml:space="preserve"> to make a </w:t>
      </w:r>
      <w:r w:rsidR="00647DEB" w:rsidRPr="00610B12">
        <w:t>robust and effective model</w:t>
      </w:r>
      <w:r w:rsidR="00070D7A" w:rsidRPr="00610B12">
        <w:t xml:space="preserve"> </w:t>
      </w:r>
      <w:r w:rsidR="00FD044D" w:rsidRPr="00610B12">
        <w:t>as</w:t>
      </w:r>
      <w:r w:rsidR="00070D7A" w:rsidRPr="00610B12">
        <w:t xml:space="preserve"> a custom</w:t>
      </w:r>
      <w:r w:rsidR="00FD044D" w:rsidRPr="00610B12">
        <w:t>-</w:t>
      </w:r>
      <w:r w:rsidR="00070D7A" w:rsidRPr="00610B12">
        <w:t>designed use</w:t>
      </w:r>
      <w:r w:rsidR="00E30DFC" w:rsidRPr="00610B12">
        <w:t xml:space="preserve"> </w:t>
      </w:r>
      <w:r w:rsidR="00070D7A" w:rsidRPr="00610B12">
        <w:t>case.</w:t>
      </w:r>
      <w:r w:rsidR="00640A7A" w:rsidRPr="00610B12">
        <w:t xml:space="preserve"> </w:t>
      </w:r>
      <w:r w:rsidR="004D3590" w:rsidRPr="00610B12">
        <w:t>A cus</w:t>
      </w:r>
      <w:r w:rsidR="00C14748" w:rsidRPr="00610B12">
        <w:t>t</w:t>
      </w:r>
      <w:r w:rsidR="004D3590" w:rsidRPr="00610B12">
        <w:t>om solution</w:t>
      </w:r>
      <w:r w:rsidR="001345D2" w:rsidRPr="00610B12">
        <w:t xml:space="preserve"> in terms of strategy </w:t>
      </w:r>
      <w:r w:rsidR="002E1790">
        <w:t xml:space="preserve">is </w:t>
      </w:r>
      <w:r w:rsidR="001345D2" w:rsidRPr="00610B12">
        <w:t xml:space="preserve">one </w:t>
      </w:r>
      <w:r w:rsidR="002E1790">
        <w:t xml:space="preserve">where leadership </w:t>
      </w:r>
      <w:r w:rsidR="001345D2" w:rsidRPr="00610B12">
        <w:t xml:space="preserve">would invest less </w:t>
      </w:r>
      <w:r w:rsidR="00B47559" w:rsidRPr="00610B12">
        <w:t>effort on a proof of concept and</w:t>
      </w:r>
      <w:r w:rsidR="001345D2" w:rsidRPr="00610B12">
        <w:t xml:space="preserve"> leverage the long-term benefits for the company</w:t>
      </w:r>
      <w:r w:rsidR="002E1790">
        <w:t xml:space="preserve"> -</w:t>
      </w:r>
      <w:r w:rsidR="001345D2" w:rsidRPr="00610B12">
        <w:t xml:space="preserve"> if the project can help increase the profits in the long term. The idea of investing in the future to move from a model that </w:t>
      </w:r>
      <w:r w:rsidR="00D73174" w:rsidRPr="00610B12">
        <w:t>reduces loss to increases profit is a game</w:t>
      </w:r>
      <w:r w:rsidR="00E43222" w:rsidRPr="00610B12">
        <w:t>-</w:t>
      </w:r>
      <w:r w:rsidR="00D73174" w:rsidRPr="00610B12">
        <w:t>changer.</w:t>
      </w:r>
      <w:r w:rsidR="00210E6F" w:rsidRPr="00610B12">
        <w:t xml:space="preserve"> </w:t>
      </w:r>
      <w:r w:rsidR="00114A8A" w:rsidRPr="00610B12">
        <w:t>Several</w:t>
      </w:r>
      <w:r w:rsidR="00640A7A" w:rsidRPr="00610B12">
        <w:t xml:space="preserve"> low-code or no</w:t>
      </w:r>
      <w:r w:rsidR="00FD044D" w:rsidRPr="00610B12">
        <w:t>-</w:t>
      </w:r>
      <w:r w:rsidR="00640A7A" w:rsidRPr="00610B12">
        <w:t>code tools are being used</w:t>
      </w:r>
      <w:r w:rsidR="00070D7A" w:rsidRPr="00610B12">
        <w:t xml:space="preserve"> </w:t>
      </w:r>
      <w:r w:rsidR="00640A7A" w:rsidRPr="00610B12">
        <w:t xml:space="preserve">to </w:t>
      </w:r>
      <w:r w:rsidR="006223EA" w:rsidRPr="00610B12">
        <w:t>build</w:t>
      </w:r>
      <w:r w:rsidR="00640A7A" w:rsidRPr="00610B12">
        <w:t xml:space="preserve"> proof of concept projects; </w:t>
      </w:r>
      <w:r w:rsidR="00FD044D" w:rsidRPr="00610B12">
        <w:t xml:space="preserve">the </w:t>
      </w:r>
      <w:r w:rsidR="00640A7A" w:rsidRPr="00610B12">
        <w:t xml:space="preserve">reality is that implementation is vital. Models need to focus on explainability and usage </w:t>
      </w:r>
      <w:r w:rsidR="00B3025A" w:rsidRPr="00610B12">
        <w:t xml:space="preserve">of </w:t>
      </w:r>
      <w:r w:rsidR="00640A7A" w:rsidRPr="00610B12">
        <w:t xml:space="preserve">metrics rather than a black-box approach. </w:t>
      </w:r>
    </w:p>
    <w:p w14:paraId="3A8EBB03" w14:textId="41B4161C" w:rsidR="0072503C" w:rsidRPr="00610B12" w:rsidRDefault="00B854F1" w:rsidP="00517E79">
      <w:pPr>
        <w:pStyle w:val="BodyText"/>
      </w:pPr>
      <w:r w:rsidRPr="00610B12">
        <w:lastRenderedPageBreak/>
        <w:t>Th</w:t>
      </w:r>
      <w:r w:rsidR="00114A8A" w:rsidRPr="00610B12">
        <w:t>is is critical to building a solid data science muscle within the organisation because</w:t>
      </w:r>
      <w:r w:rsidRPr="00610B12">
        <w:t xml:space="preserve"> it may be easier and even faster to build a pr</w:t>
      </w:r>
      <w:r w:rsidR="00FD044D" w:rsidRPr="00610B12">
        <w:t>o</w:t>
      </w:r>
      <w:r w:rsidRPr="00610B12">
        <w:t xml:space="preserve">of of concept with </w:t>
      </w:r>
      <w:r w:rsidR="00D82C2E" w:rsidRPr="00610B12">
        <w:t>a ready-made tool or technology</w:t>
      </w:r>
      <w:r w:rsidR="00FD044D" w:rsidRPr="00610B12">
        <w:t>. H</w:t>
      </w:r>
      <w:r w:rsidR="00D82C2E" w:rsidRPr="00610B12">
        <w:t xml:space="preserve">owever, when it comes to scaling the </w:t>
      </w:r>
      <w:r w:rsidR="00B00B8B" w:rsidRPr="00610B12">
        <w:t>exact</w:t>
      </w:r>
      <w:r w:rsidR="00D82C2E" w:rsidRPr="00610B12">
        <w:t xml:space="preserve"> implementation at an org</w:t>
      </w:r>
      <w:r w:rsidR="006D45C9">
        <w:t>anization</w:t>
      </w:r>
      <w:r w:rsidR="00D82C2E" w:rsidRPr="00610B12">
        <w:t>-wide level whilst keeping the overhead costs minimal,</w:t>
      </w:r>
      <w:r w:rsidR="000023A0" w:rsidRPr="00610B12">
        <w:t xml:space="preserve"> it can get complicated</w:t>
      </w:r>
      <w:r w:rsidR="00D82C2E" w:rsidRPr="00610B12">
        <w:t xml:space="preserve">. </w:t>
      </w:r>
      <w:r w:rsidR="00922595">
        <w:t xml:space="preserve">Implementation </w:t>
      </w:r>
      <w:r w:rsidR="00FD044D" w:rsidRPr="00610B12">
        <w:t>on</w:t>
      </w:r>
      <w:r w:rsidR="00D82C2E" w:rsidRPr="00610B12">
        <w:t xml:space="preserve"> a large scale has two problems</w:t>
      </w:r>
      <w:r w:rsidR="00FD044D" w:rsidRPr="00610B12">
        <w:t>. F</w:t>
      </w:r>
      <w:r w:rsidR="00D82C2E" w:rsidRPr="00610B12">
        <w:t xml:space="preserve">irst, it may be </w:t>
      </w:r>
      <w:r w:rsidR="00F30763" w:rsidRPr="00610B12">
        <w:t>costly</w:t>
      </w:r>
      <w:r w:rsidR="00D82C2E" w:rsidRPr="00610B12">
        <w:t xml:space="preserve"> to get multiple licences or pass large amounts of data in the tool</w:t>
      </w:r>
      <w:r w:rsidR="00FD044D" w:rsidRPr="00610B12">
        <w:t>. S</w:t>
      </w:r>
      <w:r w:rsidR="00AB1996" w:rsidRPr="00610B12">
        <w:t xml:space="preserve">econdly, </w:t>
      </w:r>
      <w:r w:rsidR="00114A8A" w:rsidRPr="00610B12">
        <w:t xml:space="preserve">there may be a black-box approach for </w:t>
      </w:r>
      <w:r w:rsidR="00B47559" w:rsidRPr="00610B12">
        <w:t>the data problems</w:t>
      </w:r>
      <w:r w:rsidR="00AB1996" w:rsidRPr="00610B12">
        <w:t xml:space="preserve">, so </w:t>
      </w:r>
      <w:r w:rsidR="00F0480E" w:rsidRPr="00610B12">
        <w:t>modifying</w:t>
      </w:r>
      <w:r w:rsidR="00AB1996" w:rsidRPr="00610B12">
        <w:t xml:space="preserve"> the code may not be feasible.</w:t>
      </w:r>
      <w:r w:rsidR="0019430F" w:rsidRPr="00610B12">
        <w:t xml:space="preserve"> Tools such as RapidMiner that can leverage explainable models that can be understood by senior management can be a good starting point </w:t>
      </w:r>
      <w:r w:rsidR="0019430F" w:rsidRPr="00610B12">
        <w:fldChar w:fldCharType="begin" w:fldLock="1"/>
      </w:r>
      <w:r w:rsidR="0019430F"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19430F" w:rsidRPr="00610B12">
        <w:fldChar w:fldCharType="separate"/>
      </w:r>
      <w:r w:rsidR="0019430F" w:rsidRPr="00610B12">
        <w:t>(Halibas et al., 2019)</w:t>
      </w:r>
      <w:r w:rsidR="0019430F" w:rsidRPr="00610B12">
        <w:fldChar w:fldCharType="end"/>
      </w:r>
      <w:r w:rsidR="0019430F" w:rsidRPr="00610B12">
        <w:t xml:space="preserve"> for proof of concept implementations. Developing </w:t>
      </w:r>
      <w:r w:rsidR="00FD044D" w:rsidRPr="00610B12">
        <w:t xml:space="preserve">an </w:t>
      </w:r>
      <w:r w:rsidR="0019430F" w:rsidRPr="00610B12">
        <w:t xml:space="preserve">in-house custom analytics solution </w:t>
      </w:r>
      <w:r w:rsidR="00E20D32" w:rsidRPr="00610B12">
        <w:t>is the</w:t>
      </w:r>
      <w:r w:rsidR="0019430F" w:rsidRPr="00610B12">
        <w:t xml:space="preserve"> long-term aim</w:t>
      </w:r>
      <w:r w:rsidR="00E20D32" w:rsidRPr="00610B12">
        <w:t xml:space="preserve"> of a company a</w:t>
      </w:r>
      <w:r w:rsidR="00114A8A" w:rsidRPr="00610B12">
        <w:t>nd</w:t>
      </w:r>
      <w:r w:rsidR="00E20D32" w:rsidRPr="00610B12">
        <w:t xml:space="preserve"> building data sc</w:t>
      </w:r>
      <w:r w:rsidR="00FD044D" w:rsidRPr="00610B12">
        <w:t>i</w:t>
      </w:r>
      <w:r w:rsidR="00E20D32" w:rsidRPr="00610B12">
        <w:t>ence competencies</w:t>
      </w:r>
      <w:r w:rsidR="00647DEB" w:rsidRPr="00610B12">
        <w:t>. Most companies require</w:t>
      </w:r>
      <w:r w:rsidR="0019430F" w:rsidRPr="00610B12">
        <w:t xml:space="preserve"> a custom setup for churn analysis on different datasets, technology stacks, databases and overall requirements </w:t>
      </w:r>
      <w:r w:rsidR="0019430F" w:rsidRPr="00610B12">
        <w:fldChar w:fldCharType="begin" w:fldLock="1"/>
      </w:r>
      <w:r w:rsidR="0019430F"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19430F" w:rsidRPr="00610B12">
        <w:fldChar w:fldCharType="separate"/>
      </w:r>
      <w:r w:rsidR="0019430F" w:rsidRPr="00610B12">
        <w:t>(Fonseca Coelho, n.d.)</w:t>
      </w:r>
      <w:r w:rsidR="0019430F" w:rsidRPr="00610B12">
        <w:fldChar w:fldCharType="end"/>
      </w:r>
      <w:r w:rsidR="0019430F" w:rsidRPr="00610B12">
        <w:t xml:space="preserve">. Understanding the requirement for the cadence of forecasting based on the model selected is also a vital area of research to move from a batch-processing system to a more real-time system </w:t>
      </w:r>
      <w:r w:rsidR="0019430F" w:rsidRPr="00610B12">
        <w:fldChar w:fldCharType="begin" w:fldLock="1"/>
      </w:r>
      <w:r w:rsidR="0019430F"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19430F" w:rsidRPr="00610B12">
        <w:fldChar w:fldCharType="separate"/>
      </w:r>
      <w:r w:rsidR="0019430F" w:rsidRPr="00610B12">
        <w:t>(Tamuka and Sibanda, 2021)</w:t>
      </w:r>
      <w:r w:rsidR="0019430F" w:rsidRPr="00610B12">
        <w:fldChar w:fldCharType="end"/>
      </w:r>
      <w:r w:rsidR="00FD044D" w:rsidRPr="00610B12">
        <w:t>. D</w:t>
      </w:r>
      <w:r w:rsidR="0019430F" w:rsidRPr="00610B12">
        <w:t>epending on the complexity of requirements and budget</w:t>
      </w:r>
      <w:r w:rsidR="00A80980" w:rsidRPr="00610B12">
        <w:t xml:space="preserve">, a cloud-based </w:t>
      </w:r>
      <w:r w:rsidR="00B00B8B" w:rsidRPr="00610B12">
        <w:t>flexible</w:t>
      </w:r>
      <w:r w:rsidR="00A80980" w:rsidRPr="00610B12">
        <w:t xml:space="preserve"> architecture can also be set up</w:t>
      </w:r>
      <w:r w:rsidR="0019430F" w:rsidRPr="00610B12">
        <w:t>.</w:t>
      </w:r>
    </w:p>
    <w:p w14:paraId="35FC0E34" w14:textId="394717AC" w:rsidR="00D5379A" w:rsidRPr="00610B12" w:rsidRDefault="00D5379A" w:rsidP="00261525">
      <w:pPr>
        <w:pStyle w:val="Heading2"/>
      </w:pPr>
      <w:bookmarkStart w:id="36" w:name="_Toc73229062"/>
      <w:r w:rsidRPr="00610B12">
        <w:t xml:space="preserve">2.3 </w:t>
      </w:r>
      <w:r w:rsidR="009A54FD" w:rsidRPr="00610B12">
        <w:t>Customer Attrition in the Telecom Industry</w:t>
      </w:r>
      <w:bookmarkEnd w:id="36"/>
    </w:p>
    <w:p w14:paraId="1F7FBCD5" w14:textId="6F07E85E" w:rsidR="004E291D" w:rsidRPr="00610B12" w:rsidRDefault="009E4098" w:rsidP="00517E79">
      <w:pPr>
        <w:pStyle w:val="BodyText"/>
      </w:pPr>
      <w:r w:rsidRPr="00610B12">
        <w:t xml:space="preserve">Understanding the customer is an integral part of whether a </w:t>
      </w:r>
      <w:r w:rsidR="007D25E8">
        <w:t>telecom operator</w:t>
      </w:r>
      <w:r w:rsidRPr="00610B12">
        <w:t xml:space="preserve"> gets to keep an existing customer or not. </w:t>
      </w:r>
      <w:r w:rsidR="00BE0757">
        <w:t>T</w:t>
      </w:r>
      <w:r w:rsidRPr="00610B12">
        <w:t xml:space="preserve">he budget allocation at the start of the fiscal cycle is the deciding factor </w:t>
      </w:r>
      <w:r w:rsidR="00BE0757">
        <w:t>on its impending strategy</w:t>
      </w:r>
      <w:r w:rsidRPr="00610B12">
        <w:t xml:space="preserve">. </w:t>
      </w:r>
      <w:r w:rsidR="00BE0757">
        <w:t>A</w:t>
      </w:r>
      <w:r w:rsidRPr="00610B12">
        <w:t xml:space="preserve"> comp</w:t>
      </w:r>
      <w:r w:rsidR="00FD044D" w:rsidRPr="00610B12">
        <w:t>an</w:t>
      </w:r>
      <w:r w:rsidRPr="00610B12">
        <w:t xml:space="preserve">y where cash burn </w:t>
      </w:r>
      <w:r w:rsidR="003D412E">
        <w:t>is</w:t>
      </w:r>
      <w:r w:rsidR="00114A8A" w:rsidRPr="00610B12">
        <w:t xml:space="preserve"> focused on discounts</w:t>
      </w:r>
      <w:r w:rsidRPr="00610B12">
        <w:t xml:space="preserve"> to attract new customers</w:t>
      </w:r>
      <w:r w:rsidR="003D412E">
        <w:t xml:space="preserve"> may do well in the short term but will not succeed in the long term</w:t>
      </w:r>
      <w:r w:rsidR="00FF1D9B" w:rsidRPr="00610B12">
        <w:t xml:space="preserve">. </w:t>
      </w:r>
      <w:r w:rsidR="00995E92">
        <w:t>Options such as spend</w:t>
      </w:r>
      <w:r w:rsidRPr="00610B12">
        <w:t xml:space="preserve"> on marketing mix to build brand equity or focus </w:t>
      </w:r>
      <w:r w:rsidR="00647DEB" w:rsidRPr="00610B12">
        <w:t>budget distribution on customer servic</w:t>
      </w:r>
      <w:r w:rsidRPr="00610B12">
        <w:t xml:space="preserve">e to retain a high number </w:t>
      </w:r>
      <w:r w:rsidR="00063173" w:rsidRPr="00610B12">
        <w:t>of</w:t>
      </w:r>
      <w:r w:rsidRPr="00610B12">
        <w:t xml:space="preserve"> high-value customers</w:t>
      </w:r>
      <w:r w:rsidR="00995E92">
        <w:t xml:space="preserve"> are some of the questions that companies must bring to the forefront</w:t>
      </w:r>
      <w:r w:rsidR="00260068" w:rsidRPr="00610B12">
        <w:t>.</w:t>
      </w:r>
      <w:r w:rsidRPr="00610B12">
        <w:t xml:space="preserve"> Understanding </w:t>
      </w:r>
      <w:r w:rsidR="00114A8A" w:rsidRPr="00610B12">
        <w:t>a customer</w:t>
      </w:r>
      <w:r w:rsidR="00C235BC" w:rsidRPr="00610B12">
        <w:t>'</w:t>
      </w:r>
      <w:r w:rsidR="00114A8A" w:rsidRPr="00610B12">
        <w:t xml:space="preserve">s </w:t>
      </w:r>
      <w:r w:rsidR="00E9442E">
        <w:t>behaviours and historical patterns</w:t>
      </w:r>
      <w:r w:rsidRPr="00610B12">
        <w:t xml:space="preserve"> will help predict if a customer is</w:t>
      </w:r>
      <w:r w:rsidR="005B14C3" w:rsidRPr="00610B12">
        <w:t xml:space="preserve"> looking to </w:t>
      </w:r>
      <w:r w:rsidR="00F30763" w:rsidRPr="00610B12">
        <w:t>churn voluntarily</w:t>
      </w:r>
      <w:r w:rsidR="005B14C3" w:rsidRPr="00610B12">
        <w:t xml:space="preserve">. </w:t>
      </w:r>
      <w:r w:rsidR="00735C40" w:rsidRPr="00610B12">
        <w:t xml:space="preserve">Here, </w:t>
      </w:r>
      <w:r w:rsidR="00114A8A" w:rsidRPr="00610B12">
        <w:t>hundreds or even thousands of attributes on the customer</w:t>
      </w:r>
      <w:r w:rsidR="00735C40" w:rsidRPr="00610B12">
        <w:t xml:space="preserve"> can be leveraged to perform churn analytics. Cho</w:t>
      </w:r>
      <w:r w:rsidR="00892B5B" w:rsidRPr="00610B12">
        <w:t>o</w:t>
      </w:r>
      <w:r w:rsidR="00735C40" w:rsidRPr="00610B12">
        <w:t>sing the right set of fea</w:t>
      </w:r>
      <w:r w:rsidR="0011264D" w:rsidRPr="00610B12">
        <w:t xml:space="preserve">tures that can help in this prediction is an area of research in itself. </w:t>
      </w:r>
      <w:r w:rsidR="009011BE" w:rsidRPr="00610B12">
        <w:t>The right set of fe</w:t>
      </w:r>
      <w:r w:rsidR="00531BB1" w:rsidRPr="00610B12">
        <w:t>a</w:t>
      </w:r>
      <w:r w:rsidR="009011BE" w:rsidRPr="00610B12">
        <w:t>tures is dependent on the company</w:t>
      </w:r>
      <w:r w:rsidR="00531BB1" w:rsidRPr="00610B12">
        <w:t>'</w:t>
      </w:r>
      <w:r w:rsidR="009011BE" w:rsidRPr="00610B12">
        <w:t xml:space="preserve">s dataset as a </w:t>
      </w:r>
      <w:r w:rsidR="0060130B" w:rsidRPr="00610B12">
        <w:t>more extensive</w:t>
      </w:r>
      <w:r w:rsidR="009011BE" w:rsidRPr="00610B12">
        <w:t xml:space="preserve"> set of data from the company can help </w:t>
      </w:r>
      <w:r w:rsidR="00531BB1" w:rsidRPr="00610B12">
        <w:t>high-risk flag</w:t>
      </w:r>
      <w:r w:rsidR="00A3149C" w:rsidRPr="00610B12">
        <w:t xml:space="preserve"> customers more accurately</w:t>
      </w:r>
      <w:r w:rsidR="00B50C22" w:rsidRPr="00610B12">
        <w:t xml:space="preserve"> </w:t>
      </w:r>
      <w:r w:rsidR="00921193" w:rsidRPr="00610B12">
        <w:fldChar w:fldCharType="begin" w:fldLock="1"/>
      </w:r>
      <w:r w:rsidR="00921193" w:rsidRPr="00610B12">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00921193" w:rsidRPr="00610B12">
        <w:fldChar w:fldCharType="separate"/>
      </w:r>
      <w:r w:rsidR="00921193" w:rsidRPr="00610B12">
        <w:t>(Fonseca Coelho, n.d.)</w:t>
      </w:r>
      <w:r w:rsidR="00921193" w:rsidRPr="00610B12">
        <w:fldChar w:fldCharType="end"/>
      </w:r>
      <w:r w:rsidR="00A3149C" w:rsidRPr="00610B12">
        <w:t>.</w:t>
      </w:r>
      <w:r w:rsidR="004E291D" w:rsidRPr="00610B12">
        <w:t xml:space="preserve"> </w:t>
      </w:r>
    </w:p>
    <w:p w14:paraId="1C9C4A18" w14:textId="3EEB2CFF" w:rsidR="00134841" w:rsidRPr="00610B12" w:rsidRDefault="0011264D" w:rsidP="00517E79">
      <w:pPr>
        <w:pStyle w:val="BodyText"/>
      </w:pPr>
      <w:r w:rsidRPr="00610B12">
        <w:lastRenderedPageBreak/>
        <w:t>There is one common element in the literature reviewed</w:t>
      </w:r>
      <w:r w:rsidR="00892B5B" w:rsidRPr="00610B12">
        <w:t>;</w:t>
      </w:r>
      <w:r w:rsidRPr="00610B12">
        <w:t xml:space="preserve"> there are always certain behavio</w:t>
      </w:r>
      <w:r w:rsidR="00892B5B" w:rsidRPr="00610B12">
        <w:t>u</w:t>
      </w:r>
      <w:r w:rsidRPr="00610B12">
        <w:t xml:space="preserve">ral traits of a customer that can be identified as a </w:t>
      </w:r>
      <w:r w:rsidR="00114A8A" w:rsidRPr="00610B12">
        <w:t>customer trend</w:t>
      </w:r>
      <w:r w:rsidRPr="00610B12">
        <w:t xml:space="preserve"> </w:t>
      </w:r>
      <w:r w:rsidR="00CC282C">
        <w:t>for</w:t>
      </w:r>
      <w:r w:rsidRPr="00610B12">
        <w:t xml:space="preserve"> churn. </w:t>
      </w:r>
      <w:r w:rsidR="009F4F4C" w:rsidRPr="00610B12">
        <w:t>Customers tend to move across telecom operators for several reasons</w:t>
      </w:r>
      <w:r w:rsidR="00E43222" w:rsidRPr="00610B12">
        <w:t>,</w:t>
      </w:r>
      <w:r w:rsidR="009F4F4C" w:rsidRPr="00610B12">
        <w:t xml:space="preserve"> with countries enabling inter-operator portab</w:t>
      </w:r>
      <w:r w:rsidR="00E43222" w:rsidRPr="00610B12">
        <w:t>i</w:t>
      </w:r>
      <w:r w:rsidR="009F4F4C" w:rsidRPr="00610B12">
        <w:t>lity globally</w:t>
      </w:r>
      <w:r w:rsidR="00E43222" w:rsidRPr="00610B12">
        <w:t>. I</w:t>
      </w:r>
      <w:r w:rsidR="009F4F4C" w:rsidRPr="00610B12">
        <w:t xml:space="preserve">t is easier for a customer to move if they are dissatisfied with the services of a company. </w:t>
      </w:r>
      <w:r w:rsidR="00B47559" w:rsidRPr="00610B12">
        <w:t>There are a few factors with the digital age</w:t>
      </w:r>
      <w:r w:rsidR="009F4F4C" w:rsidRPr="00610B12">
        <w:t xml:space="preserve"> to determine how likely a customer is to churn. </w:t>
      </w:r>
      <w:r w:rsidR="00B47559" w:rsidRPr="00610B12">
        <w:t>I</w:t>
      </w:r>
      <w:r w:rsidR="009F4F4C" w:rsidRPr="00610B12">
        <w:t>f a customer has enabled auto-pay for their bills</w:t>
      </w:r>
      <w:r w:rsidR="00B47559" w:rsidRPr="00610B12">
        <w:t xml:space="preserve">, </w:t>
      </w:r>
      <w:r w:rsidR="009F4F4C" w:rsidRPr="00610B12">
        <w:t>if a customer has been associated for many years</w:t>
      </w:r>
      <w:r w:rsidR="0046282B" w:rsidRPr="00610B12">
        <w:t xml:space="preserve">, </w:t>
      </w:r>
      <w:r w:rsidR="009F4F4C" w:rsidRPr="00610B12">
        <w:t>if a customer has in</w:t>
      </w:r>
      <w:r w:rsidR="00E43222" w:rsidRPr="00610B12">
        <w:t>t</w:t>
      </w:r>
      <w:r w:rsidR="009F4F4C" w:rsidRPr="00610B12">
        <w:t xml:space="preserve">ernet services and has opted in for a host of </w:t>
      </w:r>
      <w:r w:rsidR="00E43222" w:rsidRPr="00610B12">
        <w:t>ot</w:t>
      </w:r>
      <w:r w:rsidR="009F4F4C" w:rsidRPr="00610B12">
        <w:t>her service</w:t>
      </w:r>
      <w:r w:rsidR="00E43222" w:rsidRPr="00610B12">
        <w:t>s</w:t>
      </w:r>
      <w:r w:rsidR="009F4F4C" w:rsidRPr="00610B12">
        <w:t xml:space="preserve"> that their everyday life or family</w:t>
      </w:r>
      <w:r w:rsidR="006B0380" w:rsidRPr="00610B12">
        <w:t>'</w:t>
      </w:r>
      <w:r w:rsidR="009F4F4C" w:rsidRPr="00610B12">
        <w:t>s life is dependent on, the customer is less likely to churn.</w:t>
      </w:r>
      <w:r w:rsidR="00F86DDE" w:rsidRPr="00610B12">
        <w:t xml:space="preserve"> </w:t>
      </w:r>
    </w:p>
    <w:p w14:paraId="59D1628F" w14:textId="4DAC0424" w:rsidR="005B5FD1" w:rsidRPr="00610B12" w:rsidRDefault="00F86DDE" w:rsidP="00517E79">
      <w:pPr>
        <w:pStyle w:val="BodyText"/>
      </w:pPr>
      <w:r w:rsidRPr="00610B12">
        <w:t xml:space="preserve">The </w:t>
      </w:r>
      <w:r w:rsidR="0046282B" w:rsidRPr="00610B12">
        <w:t>literature review observation</w:t>
      </w:r>
      <w:r w:rsidRPr="00610B12">
        <w:t xml:space="preserve"> is that a customer should have the least friction while getting into the services offered. This ease of movement</w:t>
      </w:r>
      <w:r w:rsidR="00D20BFC" w:rsidRPr="00610B12">
        <w:t xml:space="preserve"> and a tie-in to other services offered at multiple fronts</w:t>
      </w:r>
      <w:r w:rsidRPr="00610B12">
        <w:t xml:space="preserve"> will increase customer loyalty.</w:t>
      </w:r>
      <w:r w:rsidR="00DC1900" w:rsidRPr="00610B12">
        <w:t xml:space="preserve"> </w:t>
      </w:r>
      <w:r w:rsidR="00782AED" w:rsidRPr="00610B12">
        <w:t xml:space="preserve">When a customer is likely to move across, the company should have an open </w:t>
      </w:r>
      <w:r w:rsidR="003C51E2" w:rsidRPr="00610B12">
        <w:t>communication line</w:t>
      </w:r>
      <w:r w:rsidR="00782AED" w:rsidRPr="00610B12">
        <w:t xml:space="preserve"> with effective teams on multiple touchpoints. A surprising find is that the main reason moves across telecom operators is not due to a new promotion/offer</w:t>
      </w:r>
      <w:r w:rsidR="00E43222" w:rsidRPr="00610B12">
        <w:t xml:space="preserve">. </w:t>
      </w:r>
      <w:r w:rsidR="00D17056" w:rsidRPr="00610B12">
        <w:t>Instead</w:t>
      </w:r>
      <w:r w:rsidR="00782AED" w:rsidRPr="00610B12">
        <w:t>, the primary reason a customer moves across operators is dissatisfaction with current services</w:t>
      </w:r>
      <w:r w:rsidR="00EC00D8" w:rsidRPr="00610B12">
        <w:t xml:space="preserve"> </w:t>
      </w:r>
      <w:r w:rsidR="00EC00D8" w:rsidRPr="00610B12">
        <w:fldChar w:fldCharType="begin" w:fldLock="1"/>
      </w:r>
      <w:r w:rsidR="00EC00D8"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00EC00D8" w:rsidRPr="00610B12">
        <w:fldChar w:fldCharType="separate"/>
      </w:r>
      <w:r w:rsidR="00EC00D8" w:rsidRPr="00610B12">
        <w:t>(Wassouf et al., n.d.; Ebrah and Elnasir, 2019)</w:t>
      </w:r>
      <w:r w:rsidR="00EC00D8" w:rsidRPr="00610B12">
        <w:fldChar w:fldCharType="end"/>
      </w:r>
      <w:r w:rsidR="00782AED" w:rsidRPr="00610B12">
        <w:t xml:space="preserve">. </w:t>
      </w:r>
      <w:r w:rsidR="00F53E71" w:rsidRPr="00610B12">
        <w:t>I</w:t>
      </w:r>
      <w:r w:rsidR="00782AED" w:rsidRPr="00610B12">
        <w:t>dentify</w:t>
      </w:r>
      <w:r w:rsidR="00F53E71" w:rsidRPr="00610B12">
        <w:t>ing</w:t>
      </w:r>
      <w:r w:rsidR="00782AED" w:rsidRPr="00610B12">
        <w:t xml:space="preserve"> the customers that are dissatisfied </w:t>
      </w:r>
      <w:r w:rsidR="004302F3" w:rsidRPr="00610B12">
        <w:t xml:space="preserve">with the current services, via </w:t>
      </w:r>
      <w:r w:rsidR="00D20BFC" w:rsidRPr="00610B12">
        <w:t>several</w:t>
      </w:r>
      <w:r w:rsidR="004302F3" w:rsidRPr="00610B12">
        <w:t xml:space="preserve"> tickets raised for a unique customer id, </w:t>
      </w:r>
      <w:r w:rsidR="006A1A6E" w:rsidRPr="00610B12">
        <w:t xml:space="preserve">and </w:t>
      </w:r>
      <w:r w:rsidR="004302F3" w:rsidRPr="00610B12">
        <w:t>the number of calls give</w:t>
      </w:r>
      <w:r w:rsidR="00D17056" w:rsidRPr="00610B12">
        <w:t>s</w:t>
      </w:r>
      <w:r w:rsidR="004302F3" w:rsidRPr="00610B12">
        <w:t xml:space="preserve"> </w:t>
      </w:r>
      <w:r w:rsidR="00E43222" w:rsidRPr="00610B12">
        <w:t xml:space="preserve">an </w:t>
      </w:r>
      <w:r w:rsidR="004302F3" w:rsidRPr="00610B12">
        <w:t>account of the satisfaction to a segment of workers in the company, the satisfaction scores will increase and thus, lead to a reduced rate of churn.</w:t>
      </w:r>
    </w:p>
    <w:p w14:paraId="2725C00E" w14:textId="623769CE" w:rsidR="0094122E" w:rsidRPr="00610B12" w:rsidRDefault="00E30DFC" w:rsidP="00F7031A">
      <w:pPr>
        <w:pStyle w:val="BodyText"/>
        <w:rPr>
          <w:rFonts w:eastAsiaTheme="majorEastAsia"/>
          <w:b/>
          <w:bCs/>
          <w:color w:val="345A8A" w:themeColor="accent1" w:themeShade="B5"/>
          <w:sz w:val="40"/>
          <w:szCs w:val="32"/>
        </w:rPr>
      </w:pPr>
      <w:r w:rsidRPr="00610B12">
        <w:t>The f</w:t>
      </w:r>
      <w:r w:rsidR="00A6124E" w:rsidRPr="00610B12">
        <w:t xml:space="preserve">ocus should not only be given to the data that is collected recently, but also to the already existing database of customers; setting up various focus groups for the different segment of users within the company will help us </w:t>
      </w:r>
      <w:r w:rsidR="0010209F" w:rsidRPr="00610B12">
        <w:t xml:space="preserve">understand what </w:t>
      </w:r>
      <w:r w:rsidR="00E43222" w:rsidRPr="00610B12">
        <w:t>the deciding factors for which a customer is likely to churn are</w:t>
      </w:r>
      <w:r w:rsidR="0010209F" w:rsidRPr="00610B12">
        <w:t xml:space="preserve">. </w:t>
      </w:r>
      <w:r w:rsidR="0011264D" w:rsidRPr="00610B12">
        <w:t xml:space="preserve">Being able to leverage this understanding from the dataset is a deciding factor </w:t>
      </w:r>
      <w:r w:rsidR="00647DEB" w:rsidRPr="00610B12">
        <w:t>in retaining</w:t>
      </w:r>
      <w:r w:rsidR="0011264D" w:rsidRPr="00610B12">
        <w:t xml:space="preserve"> </w:t>
      </w:r>
      <w:r w:rsidR="00C235BC" w:rsidRPr="00610B12">
        <w:t>customers</w:t>
      </w:r>
      <w:r w:rsidR="0011264D" w:rsidRPr="00610B12">
        <w:t>. It is not merely identifying the set of customers that are at a high risk of churn; if timed right with the right kind of targeted campaign, there is a high chance that even if the telecom operator was to take a s</w:t>
      </w:r>
      <w:r w:rsidR="00F30763" w:rsidRPr="00610B12">
        <w:t>light</w:t>
      </w:r>
      <w:r w:rsidR="0011264D" w:rsidRPr="00610B12">
        <w:t xml:space="preserve"> loss in the form of additional discounts</w:t>
      </w:r>
      <w:r w:rsidR="00420424" w:rsidRPr="00610B12">
        <w:t xml:space="preserve"> offered to the high-risk customer in the sho</w:t>
      </w:r>
      <w:r w:rsidR="00892B5B" w:rsidRPr="00610B12">
        <w:t>r</w:t>
      </w:r>
      <w:r w:rsidR="00420424" w:rsidRPr="00610B12">
        <w:t>t term, the</w:t>
      </w:r>
      <w:r w:rsidR="0011264D" w:rsidRPr="00610B12">
        <w:t xml:space="preserve"> cost c</w:t>
      </w:r>
      <w:r w:rsidR="00892B5B" w:rsidRPr="00610B12">
        <w:t>ould</w:t>
      </w:r>
      <w:r w:rsidR="0011264D" w:rsidRPr="00610B12">
        <w:t xml:space="preserve"> be recovered </w:t>
      </w:r>
      <w:r w:rsidR="00E217FB" w:rsidRPr="00610B12">
        <w:t xml:space="preserve">and a profit can be made </w:t>
      </w:r>
      <w:r w:rsidR="0011264D" w:rsidRPr="00610B12">
        <w:t>in the long-term.</w:t>
      </w:r>
      <w:r w:rsidR="00DA5C12" w:rsidRPr="00610B12">
        <w:t xml:space="preserve"> </w:t>
      </w:r>
      <w:r w:rsidR="00531BB1" w:rsidRPr="00610B12">
        <w:t>Various strategies can be employed based on our learnings from the model</w:t>
      </w:r>
      <w:r w:rsidR="0060130B" w:rsidRPr="00610B12">
        <w:t>. H</w:t>
      </w:r>
      <w:r w:rsidR="00531BB1" w:rsidRPr="00610B12">
        <w:t>owever, the suggestions of the personnel involved directly with the customer and customer database must be taken into account as they have more real-world context when it comes to customer behavio</w:t>
      </w:r>
      <w:r w:rsidR="0060130B" w:rsidRPr="00610B12">
        <w:t>u</w:t>
      </w:r>
      <w:r w:rsidR="00531BB1" w:rsidRPr="00610B12">
        <w:t>r and sentiment.</w:t>
      </w:r>
    </w:p>
    <w:p w14:paraId="56FF81C7" w14:textId="140F39B6" w:rsidR="009A54FD" w:rsidRPr="00610B12" w:rsidRDefault="009A54FD" w:rsidP="00261525">
      <w:pPr>
        <w:pStyle w:val="Heading2"/>
      </w:pPr>
      <w:bookmarkStart w:id="37" w:name="_Toc73229063"/>
      <w:r w:rsidRPr="00610B12">
        <w:lastRenderedPageBreak/>
        <w:t>2.4 Predictive Modelling in Customer Churn Analysis</w:t>
      </w:r>
      <w:bookmarkEnd w:id="37"/>
    </w:p>
    <w:p w14:paraId="5E75BD5B" w14:textId="43055869" w:rsidR="0025277C" w:rsidRPr="00610B12" w:rsidRDefault="00114A8A" w:rsidP="00971DBA">
      <w:pPr>
        <w:pStyle w:val="BodyText"/>
      </w:pPr>
      <w:r w:rsidRPr="00610B12">
        <w:t>A</w:t>
      </w:r>
      <w:r w:rsidR="00440ADD" w:rsidRPr="00610B12">
        <w:t xml:space="preserve"> predictive modelling fra</w:t>
      </w:r>
      <w:r w:rsidR="00FA5E79" w:rsidRPr="00610B12">
        <w:t>mework</w:t>
      </w:r>
      <w:r w:rsidR="009A7118" w:rsidRPr="00610B12">
        <w:t xml:space="preserve"> for data science i</w:t>
      </w:r>
      <w:r w:rsidR="005F3CED" w:rsidRPr="00610B12">
        <w:t>nvolves</w:t>
      </w:r>
      <w:r w:rsidR="009A7118" w:rsidRPr="00610B12">
        <w:t xml:space="preserve"> a list of tasks that can be understood through the literature survey.</w:t>
      </w:r>
      <w:r w:rsidR="00892B5B" w:rsidRPr="00610B12">
        <w:t xml:space="preserve"> </w:t>
      </w:r>
      <w:r w:rsidR="009A7118" w:rsidRPr="00610B12">
        <w:t xml:space="preserve">In this section, </w:t>
      </w:r>
      <w:r w:rsidR="003F6075" w:rsidRPr="00610B12">
        <w:t>let</w:t>
      </w:r>
      <w:r w:rsidR="00F837F0" w:rsidRPr="00610B12">
        <w:t xml:space="preserve"> u</w:t>
      </w:r>
      <w:r w:rsidR="003F6075" w:rsidRPr="00610B12">
        <w:t>s</w:t>
      </w:r>
      <w:r w:rsidR="009A7118" w:rsidRPr="00610B12">
        <w:t xml:space="preserve"> understand the details of the supervised machine learning techniques.</w:t>
      </w:r>
      <w:r w:rsidR="00892B5B" w:rsidRPr="00610B12">
        <w:t xml:space="preserve"> </w:t>
      </w:r>
      <w:r w:rsidR="00C235BC" w:rsidRPr="00610B12">
        <w:t>Customer churn analytics in the telecom industry aim</w:t>
      </w:r>
      <w:r w:rsidR="00BE69C8" w:rsidRPr="00610B12">
        <w:t>s</w:t>
      </w:r>
      <w:r w:rsidR="00AE7B40" w:rsidRPr="00610B12">
        <w:t xml:space="preserve"> to flag the segment of customers </w:t>
      </w:r>
      <w:r w:rsidR="00647DEB" w:rsidRPr="00610B12">
        <w:t>likely to churn and</w:t>
      </w:r>
      <w:r w:rsidR="00AE7B40" w:rsidRPr="00610B12">
        <w:t xml:space="preserve"> some confidence. This </w:t>
      </w:r>
      <w:r w:rsidR="006F19E0" w:rsidRPr="00610B12">
        <w:t>classification problem predicts</w:t>
      </w:r>
      <w:r w:rsidR="008278A1" w:rsidRPr="00610B12">
        <w:t xml:space="preserve"> one of two things</w:t>
      </w:r>
      <w:r w:rsidR="00886170" w:rsidRPr="00610B12">
        <w:t>;</w:t>
      </w:r>
      <w:r w:rsidR="00F74001" w:rsidRPr="00610B12">
        <w:t xml:space="preserve"> </w:t>
      </w:r>
      <w:r w:rsidR="008278A1" w:rsidRPr="00610B12">
        <w:t xml:space="preserve">if a customer </w:t>
      </w:r>
      <w:r w:rsidR="005F3CED" w:rsidRPr="00610B12">
        <w:t>will</w:t>
      </w:r>
      <w:r w:rsidR="008278A1" w:rsidRPr="00610B12">
        <w:t xml:space="preserve"> churn or not. There are different methods to do this</w:t>
      </w:r>
      <w:r w:rsidR="00892B5B" w:rsidRPr="00610B12">
        <w:t>,</w:t>
      </w:r>
      <w:r w:rsidR="008278A1" w:rsidRPr="00610B12">
        <w:t xml:space="preserve"> and </w:t>
      </w:r>
      <w:r w:rsidR="00886170" w:rsidRPr="00610B12">
        <w:t>in the literature</w:t>
      </w:r>
      <w:r w:rsidR="008278A1" w:rsidRPr="00610B12">
        <w:t xml:space="preserve"> review</w:t>
      </w:r>
      <w:r w:rsidR="00886170" w:rsidRPr="00610B12">
        <w:t xml:space="preserve"> below, an understanding of </w:t>
      </w:r>
      <w:r w:rsidR="008278A1" w:rsidRPr="00610B12">
        <w:t xml:space="preserve">supervised machine learning algorithms </w:t>
      </w:r>
      <w:r w:rsidR="00886170" w:rsidRPr="00610B12">
        <w:t>will be given</w:t>
      </w:r>
      <w:r w:rsidR="008278A1" w:rsidRPr="00610B12">
        <w:t>.</w:t>
      </w:r>
      <w:r w:rsidR="0025277C" w:rsidRPr="00610B12">
        <w:t xml:space="preserve"> </w:t>
      </w:r>
      <w:r w:rsidR="00AE3133" w:rsidRPr="00610B12">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00AE3133" w:rsidRPr="00610B12">
        <w:fldChar w:fldCharType="begin" w:fldLock="1"/>
      </w:r>
      <w:r w:rsidR="00AE3133" w:rsidRPr="00610B12">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00AE3133" w:rsidRPr="00610B12">
        <w:fldChar w:fldCharType="separate"/>
      </w:r>
      <w:r w:rsidR="00AE3133" w:rsidRPr="00610B12">
        <w:t>(Ahmed and Linen, 2017)</w:t>
      </w:r>
      <w:r w:rsidR="00AE3133" w:rsidRPr="00610B12">
        <w:fldChar w:fldCharType="end"/>
      </w:r>
      <w:r w:rsidR="00AE3133" w:rsidRPr="00610B12">
        <w:t xml:space="preserve">. Novel methods of engineering the data was also used in the research where tokenisation was used for categorical attributes and standardisation was used to standardise numerical attributes </w:t>
      </w:r>
      <w:r w:rsidR="00AE3133" w:rsidRPr="00610B12">
        <w:fldChar w:fldCharType="begin" w:fldLock="1"/>
      </w:r>
      <w:r w:rsidR="00AE3133"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00AE3133" w:rsidRPr="00610B12">
        <w:fldChar w:fldCharType="separate"/>
      </w:r>
      <w:r w:rsidR="00AE3133" w:rsidRPr="00610B12">
        <w:t>(Momin et al., 2020)</w:t>
      </w:r>
      <w:r w:rsidR="00AE3133" w:rsidRPr="00610B12">
        <w:fldChar w:fldCharType="end"/>
      </w:r>
      <w:r w:rsidR="00AE3133" w:rsidRPr="00610B12">
        <w:t xml:space="preserve">. </w:t>
      </w:r>
    </w:p>
    <w:p w14:paraId="54F94DD9" w14:textId="05663B32" w:rsidR="00E1240D" w:rsidRPr="00610B12" w:rsidRDefault="00AE3133" w:rsidP="00971DBA">
      <w:pPr>
        <w:pStyle w:val="BodyText"/>
        <w:rPr>
          <w:rFonts w:eastAsiaTheme="majorEastAsia"/>
          <w:b/>
          <w:bCs/>
          <w:color w:val="345A8A" w:themeColor="accent1" w:themeShade="B5"/>
          <w:sz w:val="40"/>
          <w:szCs w:val="32"/>
        </w:rPr>
      </w:pPr>
      <w:r w:rsidRPr="00610B12">
        <w:t xml:space="preserve">Novel methods for feature selection, such as gravitational search algorithm </w:t>
      </w:r>
      <w:r w:rsidRPr="00610B12">
        <w:fldChar w:fldCharType="begin" w:fldLock="1"/>
      </w:r>
      <w:r w:rsidRPr="00610B12">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610B12">
        <w:fldChar w:fldCharType="separate"/>
      </w:r>
      <w:r w:rsidRPr="00610B12">
        <w:t>(Lalwani et al., 2017)</w:t>
      </w:r>
      <w:r w:rsidRPr="00610B12">
        <w:fldChar w:fldCharType="end"/>
      </w:r>
      <w:r w:rsidRPr="00610B12">
        <w:t>, have been used. G</w:t>
      </w:r>
      <w:r w:rsidR="00BF47A4" w:rsidRPr="00610B12">
        <w:t xml:space="preserve">ravitational </w:t>
      </w:r>
      <w:r w:rsidRPr="00610B12">
        <w:t>S</w:t>
      </w:r>
      <w:r w:rsidR="00BF47A4" w:rsidRPr="00610B12">
        <w:t xml:space="preserve">earch </w:t>
      </w:r>
      <w:r w:rsidRPr="00610B12">
        <w:t>A</w:t>
      </w:r>
      <w:r w:rsidR="00BF47A4" w:rsidRPr="00610B12">
        <w:t>lgorithm</w:t>
      </w:r>
      <w:r w:rsidRPr="00610B12">
        <w:t xml:space="preserve"> helps reduce the dimensionality of the data and improves the data's accuracy by optimising the search for significant features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r w:rsidRPr="00610B12">
        <w:t>.</w:t>
      </w:r>
      <w:r w:rsidR="00E135B6" w:rsidRPr="00610B12">
        <w:t xml:space="preserve"> </w:t>
      </w:r>
      <w:r w:rsidRPr="00610B12">
        <w:t>Methods for pre</w:t>
      </w:r>
      <w:r w:rsidR="00C12055">
        <w:t>-</w:t>
      </w:r>
      <w:r w:rsidRPr="00610B12">
        <w:t xml:space="preserv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 xml:space="preserve">. While some methods are agnostic to the </w:t>
      </w:r>
      <w:r w:rsidR="005F3CED" w:rsidRPr="00610B12">
        <w:t>data type</w:t>
      </w:r>
      <w:r w:rsidRPr="00610B12">
        <w:t xml:space="preserve">, specific methods assess numeric variables' uneven distribution using a logarithmic transformation </w:t>
      </w: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r w:rsidRPr="00610B12">
        <w:t xml:space="preserve">. Categorical variables used in telecom datasets are also converted to numeric variables using techniques such as label encoding or one-hot encoding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r w:rsidRPr="00610B12">
        <w:t>.</w:t>
      </w:r>
      <w:r w:rsidR="001A7DAD" w:rsidRPr="00610B12">
        <w:t xml:space="preserve"> </w:t>
      </w:r>
      <w:r w:rsidR="005062D2" w:rsidRPr="00610B12">
        <w:t xml:space="preserve">The popular methods used to handle categorical variables are label encoding and one-hot encoding. With larger datasets, </w:t>
      </w:r>
      <w:r w:rsidR="001F7661" w:rsidRPr="00610B12">
        <w:t>high dimensionality is a problem – for this, some of the authors with large datasets have worked with sparse matrices or have leveraged dime</w:t>
      </w:r>
      <w:r w:rsidR="003C51E2" w:rsidRPr="00610B12">
        <w:t>n</w:t>
      </w:r>
      <w:r w:rsidR="001F7661" w:rsidRPr="00610B12">
        <w:t>sionality reduction tech</w:t>
      </w:r>
      <w:r w:rsidR="00E81A01" w:rsidRPr="00610B12">
        <w:t>niques such as principal component analysis. Some of the authors have leverage</w:t>
      </w:r>
      <w:r w:rsidR="003C51E2" w:rsidRPr="00610B12">
        <w:t>d</w:t>
      </w:r>
      <w:r w:rsidR="00E81A01" w:rsidRPr="00610B12">
        <w:t xml:space="preserve"> modelling techniques that work with categorical variables</w:t>
      </w:r>
      <w:r w:rsidR="00FD1993" w:rsidRPr="00610B12">
        <w:t>, continuous and discrete variables.</w:t>
      </w:r>
      <w:r w:rsidR="00E1240D" w:rsidRPr="00610B12">
        <w:br w:type="page"/>
      </w:r>
    </w:p>
    <w:p w14:paraId="31768FF1" w14:textId="4FA05568" w:rsidR="00B04EBD" w:rsidRPr="00610B12" w:rsidRDefault="00B04EBD" w:rsidP="00261525">
      <w:pPr>
        <w:pStyle w:val="Heading2"/>
      </w:pPr>
      <w:bookmarkStart w:id="38" w:name="_Toc73229064"/>
      <w:r w:rsidRPr="00610B12">
        <w:lastRenderedPageBreak/>
        <w:t>2.5 Visual Analytics in Telecom</w:t>
      </w:r>
      <w:bookmarkEnd w:id="38"/>
    </w:p>
    <w:p w14:paraId="5FDD0601" w14:textId="65ED1A42" w:rsidR="00026567" w:rsidRPr="00610B12" w:rsidRDefault="00670288" w:rsidP="00517E79">
      <w:pPr>
        <w:pStyle w:val="BodyText"/>
      </w:pPr>
      <w:r w:rsidRPr="00610B12">
        <w:t>For data of any form to be leveraged, understand</w:t>
      </w:r>
      <w:r w:rsidR="0028473B" w:rsidRPr="00610B12">
        <w:t>ing</w:t>
      </w:r>
      <w:r w:rsidRPr="00610B12">
        <w:t xml:space="preserve"> the dataset</w:t>
      </w:r>
      <w:r w:rsidR="0028473B" w:rsidRPr="00610B12">
        <w:t xml:space="preserve"> is fundamental</w:t>
      </w:r>
      <w:r w:rsidRPr="00610B12">
        <w:t>. One of the fastest way</w:t>
      </w:r>
      <w:r w:rsidR="00892B5B" w:rsidRPr="00610B12">
        <w:t>s</w:t>
      </w:r>
      <w:r w:rsidRPr="00610B12">
        <w:t xml:space="preserve"> to perform exploratory data analysis is to visuali</w:t>
      </w:r>
      <w:r w:rsidR="00FD044D" w:rsidRPr="00610B12">
        <w:t>s</w:t>
      </w:r>
      <w:r w:rsidRPr="00610B12">
        <w:t>e the data.</w:t>
      </w:r>
      <w:r w:rsidR="00350F8E" w:rsidRPr="00610B12">
        <w:t xml:space="preserve"> </w:t>
      </w:r>
      <w:r w:rsidR="00746086" w:rsidRPr="00610B12">
        <w:t xml:space="preserve">Figure </w:t>
      </w:r>
      <w:r w:rsidR="00780D5E">
        <w:t>2.2</w:t>
      </w:r>
      <w:r w:rsidR="008E43E2" w:rsidRPr="00610B12">
        <w:t xml:space="preserve"> i</w:t>
      </w:r>
      <w:r w:rsidR="00BE7144" w:rsidRPr="00610B12">
        <w:t>llustrates the relationship between data, visuali</w:t>
      </w:r>
      <w:r w:rsidR="00350F8E" w:rsidRPr="00610B12">
        <w:t>s</w:t>
      </w:r>
      <w:r w:rsidR="00BE7144" w:rsidRPr="00610B12">
        <w:t>ation and models with the intermediary knowledge gained from visual analytics</w:t>
      </w:r>
      <w:r w:rsidR="002A6E17" w:rsidRPr="00610B12">
        <w:t xml:space="preserve"> </w:t>
      </w:r>
      <w:r w:rsidR="002A6E17" w:rsidRPr="00610B12">
        <w:fldChar w:fldCharType="begin" w:fldLock="1"/>
      </w:r>
      <w:r w:rsidR="00BF0AC7" w:rsidRPr="00610B12">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002A6E17" w:rsidRPr="00610B12">
        <w:fldChar w:fldCharType="separate"/>
      </w:r>
      <w:r w:rsidR="002A6E17" w:rsidRPr="00610B12">
        <w:t>(Yuan et al., 2021)</w:t>
      </w:r>
      <w:r w:rsidR="002A6E17" w:rsidRPr="00610B12">
        <w:fldChar w:fldCharType="end"/>
      </w:r>
      <w:r w:rsidR="00BE7144" w:rsidRPr="00610B12">
        <w:t>.</w:t>
      </w:r>
      <w:r w:rsidR="00BB1E57" w:rsidRPr="00610B12">
        <w:tab/>
      </w:r>
      <w:r w:rsidR="00BB1E57" w:rsidRPr="00610B12">
        <w:br/>
      </w:r>
    </w:p>
    <w:p w14:paraId="69AC7912" w14:textId="77777777" w:rsidR="00A53221" w:rsidRPr="00610B12" w:rsidRDefault="00C64EE8" w:rsidP="00874EA6">
      <w:pPr>
        <w:pStyle w:val="Caption"/>
        <w:jc w:val="center"/>
      </w:pPr>
      <w:r w:rsidRPr="00610B12">
        <w:drawing>
          <wp:inline distT="0" distB="0" distL="0" distR="0" wp14:anchorId="1A4FFC6C" wp14:editId="053E2E6A">
            <wp:extent cx="4209690" cy="250782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5865" cy="2529375"/>
                    </a:xfrm>
                    <a:prstGeom prst="rect">
                      <a:avLst/>
                    </a:prstGeom>
                  </pic:spPr>
                </pic:pic>
              </a:graphicData>
            </a:graphic>
          </wp:inline>
        </w:drawing>
      </w:r>
    </w:p>
    <w:p w14:paraId="51184F37" w14:textId="63D68576" w:rsidR="0025241E" w:rsidRPr="00610B12" w:rsidRDefault="00874EA6" w:rsidP="00954D9B">
      <w:pPr>
        <w:pStyle w:val="Caption"/>
        <w:jc w:val="center"/>
      </w:pPr>
      <w:bookmarkStart w:id="39" w:name="_Toc73229963"/>
      <w:r w:rsidRPr="00610B12">
        <w:t xml:space="preserve">Figure </w:t>
      </w:r>
      <w:r w:rsidR="00526260">
        <w:fldChar w:fldCharType="begin"/>
      </w:r>
      <w:r w:rsidR="00526260">
        <w:instrText xml:space="preserve"> STYLEREF 1 \s </w:instrText>
      </w:r>
      <w:r w:rsidR="00526260">
        <w:fldChar w:fldCharType="separate"/>
      </w:r>
      <w:r w:rsidR="00C75476">
        <w:t>2</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2</w:t>
      </w:r>
      <w:r w:rsidR="00526260">
        <w:fldChar w:fldCharType="end"/>
      </w:r>
      <w:r w:rsidRPr="00610B12">
        <w:t>: Visual Data Exploration</w:t>
      </w:r>
      <w:bookmarkEnd w:id="39"/>
    </w:p>
    <w:p w14:paraId="424938D4" w14:textId="77777777" w:rsidR="002A6FE2" w:rsidRPr="00610B12" w:rsidRDefault="00C21983" w:rsidP="001D6D65">
      <w:pPr>
        <w:pStyle w:val="ImageFont"/>
        <w:jc w:val="both"/>
      </w:pPr>
      <w:r w:rsidRPr="00610B12">
        <w:t xml:space="preserve">Being able to perform automated data analysis involves </w:t>
      </w:r>
      <w:r w:rsidR="00201645" w:rsidRPr="00610B12">
        <w:t>using visu</w:t>
      </w:r>
      <w:r w:rsidR="00892B5B" w:rsidRPr="00610B12">
        <w:t>al</w:t>
      </w:r>
      <w:r w:rsidR="00201645" w:rsidRPr="00610B12">
        <w:t xml:space="preserve"> cues is the essence of visual data exploration. Based on the visuali</w:t>
      </w:r>
      <w:r w:rsidR="00FD044D" w:rsidRPr="00610B12">
        <w:t>s</w:t>
      </w:r>
      <w:r w:rsidR="00201645" w:rsidRPr="00610B12">
        <w:t xml:space="preserve">ations formed, </w:t>
      </w:r>
      <w:r w:rsidR="00E63D0A" w:rsidRPr="00610B12">
        <w:t xml:space="preserve">further </w:t>
      </w:r>
      <w:r w:rsidR="00201645" w:rsidRPr="00610B12">
        <w:t>understand</w:t>
      </w:r>
      <w:r w:rsidR="00E63D0A" w:rsidRPr="00610B12">
        <w:t>ing</w:t>
      </w:r>
      <w:r w:rsidR="00201645" w:rsidRPr="00610B12">
        <w:t xml:space="preserve"> </w:t>
      </w:r>
      <w:r w:rsidR="00E63D0A" w:rsidRPr="00610B12">
        <w:t>o</w:t>
      </w:r>
      <w:r w:rsidR="00E30DFC" w:rsidRPr="00610B12">
        <w:t>f</w:t>
      </w:r>
      <w:r w:rsidR="00201645" w:rsidRPr="00610B12">
        <w:t xml:space="preserve"> row-level data</w:t>
      </w:r>
      <w:r w:rsidR="00E63D0A" w:rsidRPr="00610B12">
        <w:t xml:space="preserve"> is developed</w:t>
      </w:r>
      <w:r w:rsidR="00201645" w:rsidRPr="00610B12">
        <w:t>. When data transformation is perform</w:t>
      </w:r>
      <w:r w:rsidR="00892B5B" w:rsidRPr="00610B12">
        <w:t>e</w:t>
      </w:r>
      <w:r w:rsidR="00201645" w:rsidRPr="00610B12">
        <w:t>d, visuali</w:t>
      </w:r>
      <w:r w:rsidR="00FD044D" w:rsidRPr="00610B12">
        <w:t>s</w:t>
      </w:r>
      <w:r w:rsidR="00597EF3" w:rsidRPr="00610B12">
        <w:t>ing</w:t>
      </w:r>
      <w:r w:rsidR="00201645" w:rsidRPr="00610B12">
        <w:t xml:space="preserve"> the data </w:t>
      </w:r>
      <w:r w:rsidR="004077C2" w:rsidRPr="00610B12">
        <w:t>post</w:t>
      </w:r>
      <w:r w:rsidR="00350F8E" w:rsidRPr="00610B12">
        <w:t>-</w:t>
      </w:r>
      <w:r w:rsidR="004077C2" w:rsidRPr="00610B12">
        <w:t xml:space="preserve">processing </w:t>
      </w:r>
      <w:r w:rsidR="00597EF3" w:rsidRPr="00610B12">
        <w:t xml:space="preserve">helps </w:t>
      </w:r>
      <w:r w:rsidR="00201645" w:rsidRPr="00610B12">
        <w:t xml:space="preserve">understand if further data manipulation is </w:t>
      </w:r>
      <w:r w:rsidR="004077C2" w:rsidRPr="00610B12">
        <w:t>required</w:t>
      </w:r>
      <w:r w:rsidR="00201645" w:rsidRPr="00610B12">
        <w:t xml:space="preserve"> before the modelling phase.</w:t>
      </w:r>
      <w:r w:rsidRPr="00610B12">
        <w:tab/>
      </w:r>
      <w:r w:rsidR="00063F1A" w:rsidRPr="00610B12">
        <w:t>For</w:t>
      </w:r>
      <w:r w:rsidR="004077C2" w:rsidRPr="00610B12">
        <w:t xml:space="preserve"> </w:t>
      </w:r>
      <w:r w:rsidR="00063F1A" w:rsidRPr="00610B12">
        <w:t xml:space="preserve">instance, feature importance using </w:t>
      </w:r>
      <w:r w:rsidR="009118F4" w:rsidRPr="00610B12">
        <w:t>a method out of advanced regression, XGBoost or random forest has been calculated</w:t>
      </w:r>
      <w:r w:rsidR="004077C2" w:rsidRPr="00610B12">
        <w:t xml:space="preserve">. </w:t>
      </w:r>
    </w:p>
    <w:p w14:paraId="0BDD870D" w14:textId="02639B4B" w:rsidR="00D04646" w:rsidRPr="00610B12" w:rsidRDefault="003B6F1D" w:rsidP="001D6D65">
      <w:pPr>
        <w:pStyle w:val="ImageFont"/>
        <w:jc w:val="both"/>
        <w:rPr>
          <w:rFonts w:eastAsiaTheme="majorEastAsia"/>
          <w:b/>
          <w:bCs/>
          <w:color w:val="345A8A" w:themeColor="accent1" w:themeShade="B5"/>
          <w:sz w:val="40"/>
          <w:szCs w:val="32"/>
        </w:rPr>
      </w:pPr>
      <w:r w:rsidRPr="00610B12">
        <w:t>At the same time,</w:t>
      </w:r>
      <w:r w:rsidR="00E30DFC" w:rsidRPr="00610B12">
        <w:t xml:space="preserve"> </w:t>
      </w:r>
      <w:r w:rsidRPr="00610B12">
        <w:t xml:space="preserve">the visualization and sum of feature importance </w:t>
      </w:r>
      <w:r w:rsidR="004077C2" w:rsidRPr="00610B12">
        <w:t xml:space="preserve">scores </w:t>
      </w:r>
      <w:r w:rsidR="00597EF3" w:rsidRPr="00610B12">
        <w:t>obtained</w:t>
      </w:r>
      <w:r w:rsidR="004077C2" w:rsidRPr="00610B12">
        <w:t xml:space="preserve"> for features visually, </w:t>
      </w:r>
      <w:r w:rsidR="00597EF3" w:rsidRPr="00610B12">
        <w:t xml:space="preserve">the </w:t>
      </w:r>
      <w:r w:rsidR="004077C2" w:rsidRPr="00610B12">
        <w:t>identif</w:t>
      </w:r>
      <w:r w:rsidR="00597EF3" w:rsidRPr="00610B12">
        <w:t>ication of</w:t>
      </w:r>
      <w:r w:rsidR="004077C2" w:rsidRPr="00610B12">
        <w:t xml:space="preserve"> the top feature using a bar chart with a</w:t>
      </w:r>
      <w:r w:rsidR="00350F8E" w:rsidRPr="00610B12">
        <w:t>n</w:t>
      </w:r>
      <w:r w:rsidR="004077C2" w:rsidRPr="00610B12">
        <w:t xml:space="preserve"> indication of the top features to choose</w:t>
      </w:r>
      <w:r w:rsidR="00350F8E" w:rsidRPr="00610B12">
        <w:t xml:space="preserve"> from</w:t>
      </w:r>
      <w:r w:rsidR="009118F4" w:rsidRPr="00610B12">
        <w:t xml:space="preserve"> for the next steps</w:t>
      </w:r>
      <w:r w:rsidR="004077C2" w:rsidRPr="00610B12">
        <w:t xml:space="preserve">. </w:t>
      </w:r>
      <w:r w:rsidR="00F536C5" w:rsidRPr="00610B12">
        <w:t>Using multiple methods of visuali</w:t>
      </w:r>
      <w:r w:rsidR="00350F8E" w:rsidRPr="00610B12">
        <w:t>s</w:t>
      </w:r>
      <w:r w:rsidR="00F536C5" w:rsidRPr="00610B12">
        <w:t xml:space="preserve">ing </w:t>
      </w:r>
      <w:r w:rsidR="00350F8E" w:rsidRPr="00610B12">
        <w:t xml:space="preserve">the </w:t>
      </w:r>
      <w:r w:rsidR="009118F4" w:rsidRPr="00610B12">
        <w:t>features' distribution</w:t>
      </w:r>
      <w:r w:rsidR="008D47CF" w:rsidRPr="00610B12">
        <w:t xml:space="preserve">, the variance of the data points and </w:t>
      </w:r>
      <w:r w:rsidR="004B4B93" w:rsidRPr="00610B12">
        <w:t>the other analysis help</w:t>
      </w:r>
      <w:r w:rsidR="00350F8E" w:rsidRPr="00610B12">
        <w:t>s</w:t>
      </w:r>
      <w:r w:rsidR="004B4B93" w:rsidRPr="00610B12">
        <w:t xml:space="preserve"> us make decisions </w:t>
      </w:r>
      <w:r w:rsidR="00F35786" w:rsidRPr="00610B12">
        <w:t>for the next steps.</w:t>
      </w:r>
      <w:r w:rsidR="00D04646" w:rsidRPr="00610B12">
        <w:br w:type="page"/>
      </w:r>
    </w:p>
    <w:p w14:paraId="239825C8" w14:textId="35D37287" w:rsidR="00B04EBD" w:rsidRPr="00610B12" w:rsidRDefault="00B04EBD" w:rsidP="00261525">
      <w:pPr>
        <w:pStyle w:val="Heading2"/>
      </w:pPr>
      <w:bookmarkStart w:id="40" w:name="_Toc73229065"/>
      <w:r w:rsidRPr="00610B12">
        <w:lastRenderedPageBreak/>
        <w:t>2.6 Related Research Publications</w:t>
      </w:r>
      <w:bookmarkEnd w:id="40"/>
    </w:p>
    <w:p w14:paraId="5A2BDFC1" w14:textId="3DF9A429" w:rsidR="009E4FB0" w:rsidRPr="00610B12" w:rsidRDefault="009E4FB0" w:rsidP="00517E79">
      <w:pPr>
        <w:pStyle w:val="BodyText"/>
      </w:pPr>
      <w:r w:rsidRPr="00610B12">
        <w:t xml:space="preserve">This section will </w:t>
      </w:r>
      <w:r w:rsidR="005F3CED" w:rsidRPr="00610B12">
        <w:t>review</w:t>
      </w:r>
      <w:r w:rsidRPr="00610B12">
        <w:t xml:space="preserve"> how data analytics is used in the telecom industry to identify customers at a high risk of attrition and the data-driven processes followed to set the baseline of the techniques carried out in the industry far. </w:t>
      </w:r>
      <w:r w:rsidR="004B5419" w:rsidRPr="00610B12">
        <w:t>Section 2.6.1 and Section 2.6.2</w:t>
      </w:r>
      <w:r w:rsidRPr="00610B12">
        <w:t xml:space="preserve"> will focus on feature engineering for the data and handle class imbalance. Efficiently carrying out data pre</w:t>
      </w:r>
      <w:r w:rsidR="00C12055">
        <w:t>-</w:t>
      </w:r>
      <w:r w:rsidRPr="00610B12">
        <w:t xml:space="preserve">processing will help us obtain better results in the following stages of implementing machine learning and validation via k-fold cross-validation. </w:t>
      </w:r>
      <w:r w:rsidR="00FA2DF6" w:rsidRPr="00610B12">
        <w:t xml:space="preserve">In the literature review, an </w:t>
      </w:r>
      <w:r w:rsidRPr="00610B12">
        <w:t>understand</w:t>
      </w:r>
      <w:r w:rsidR="00FA2DF6" w:rsidRPr="00610B12">
        <w:t>ing of</w:t>
      </w:r>
      <w:r w:rsidRPr="00610B12">
        <w:t xml:space="preserve"> the evaluation method</w:t>
      </w:r>
      <w:r w:rsidR="00FA2DF6" w:rsidRPr="00610B12">
        <w:t>ology</w:t>
      </w:r>
      <w:r w:rsidRPr="00610B12">
        <w:t xml:space="preserve"> used to assess the models</w:t>
      </w:r>
      <w:r w:rsidR="00C235BC" w:rsidRPr="00610B12">
        <w:t>'</w:t>
      </w:r>
      <w:r w:rsidRPr="00610B12">
        <w:t xml:space="preserve"> performance </w:t>
      </w:r>
      <w:r w:rsidR="00FA2DF6" w:rsidRPr="00610B12">
        <w:t>will be analy</w:t>
      </w:r>
      <w:r w:rsidR="005B7461" w:rsidRPr="00610B12">
        <w:t>s</w:t>
      </w:r>
      <w:r w:rsidR="00FA2DF6" w:rsidRPr="00610B12">
        <w:t>ed</w:t>
      </w:r>
      <w:r w:rsidRPr="00610B12">
        <w:t>. Section 2.</w:t>
      </w:r>
      <w:r w:rsidR="00964515" w:rsidRPr="00610B12">
        <w:t>6.3</w:t>
      </w:r>
      <w:r w:rsidRPr="00610B12">
        <w:t xml:space="preserve"> will review the evaluation metrics used for classification </w:t>
      </w:r>
      <w:r w:rsidRPr="00610B12">
        <w:fldChar w:fldCharType="begin" w:fldLock="1"/>
      </w:r>
      <w:r w:rsidRPr="00610B12">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610B12">
        <w:fldChar w:fldCharType="separate"/>
      </w:r>
      <w:r w:rsidRPr="00610B12">
        <w:t>(Karimi et al., 2021)</w:t>
      </w:r>
      <w:r w:rsidRPr="00610B12">
        <w:fldChar w:fldCharType="end"/>
      </w:r>
      <w:r w:rsidRPr="00610B12">
        <w:t xml:space="preserve">. </w:t>
      </w:r>
    </w:p>
    <w:p w14:paraId="2505F9CB" w14:textId="13D810F3" w:rsidR="003614CE" w:rsidRPr="00610B12" w:rsidRDefault="008D4A73" w:rsidP="00261525">
      <w:pPr>
        <w:pStyle w:val="Heading3"/>
      </w:pPr>
      <w:bookmarkStart w:id="41" w:name="_Toc73229066"/>
      <w:r w:rsidRPr="00610B12">
        <w:t>2.6.1 Feature Engineering for Telecom Datasets</w:t>
      </w:r>
      <w:bookmarkEnd w:id="41"/>
    </w:p>
    <w:p w14:paraId="58D35043" w14:textId="11C769D9" w:rsidR="0093374F" w:rsidRPr="00610B12" w:rsidRDefault="0093374F" w:rsidP="00517E79">
      <w:pPr>
        <w:pStyle w:val="BodyText"/>
      </w:pPr>
      <w:r w:rsidRPr="00610B12">
        <w:t xml:space="preserve">Feature engineering is a critical step in the data science flow. </w:t>
      </w:r>
      <w:r w:rsidR="00F837F0" w:rsidRPr="00610B12">
        <w:t>B</w:t>
      </w:r>
      <w:r w:rsidR="00FA2DF6" w:rsidRPr="00610B12">
        <w:t>ased on the analysis of</w:t>
      </w:r>
      <w:r w:rsidRPr="00610B12">
        <w:t xml:space="preserve"> the existing techniques implemented by authors</w:t>
      </w:r>
      <w:r w:rsidR="00FA2DF6" w:rsidRPr="00610B12">
        <w:t xml:space="preserve">, </w:t>
      </w:r>
      <w:r w:rsidRPr="00610B12">
        <w:t xml:space="preserve">the significant features from the dataset that can affect churn </w:t>
      </w:r>
      <w:r w:rsidR="00FA2DF6" w:rsidRPr="00610B12">
        <w:t xml:space="preserve">are picked </w:t>
      </w:r>
      <w:r w:rsidRPr="00610B12">
        <w:t xml:space="preserve">or generate new features from the existing set of attributes that can help predict churn better. </w:t>
      </w:r>
      <w:r w:rsidR="00B74281" w:rsidRPr="00610B12">
        <w:t xml:space="preserve">When the authors have set out to perform feature engineering, </w:t>
      </w:r>
      <w:r w:rsidR="005F3CED" w:rsidRPr="00610B12">
        <w:t>keeping the dataset and the predicted model's accuracy in mind is only done</w:t>
      </w:r>
      <w:r w:rsidR="00B74281" w:rsidRPr="00610B12">
        <w:t xml:space="preserve">. </w:t>
      </w:r>
      <w:r w:rsidRPr="00610B12">
        <w:t>When perform</w:t>
      </w:r>
      <w:r w:rsidR="0015099A" w:rsidRPr="00610B12">
        <w:t>ing</w:t>
      </w:r>
      <w:r w:rsidRPr="00610B12">
        <w:t xml:space="preserve"> feature engineering on a dataset, another critical task is </w:t>
      </w:r>
      <w:r w:rsidR="005F3CED" w:rsidRPr="00610B12">
        <w:t>identifying</w:t>
      </w:r>
      <w:r w:rsidRPr="00610B12">
        <w:t xml:space="preserve"> the attributes that have the highest impact on the target variable. This can be done by leveraging rigorous algorithms or even RapidMiner and Azure ML Studio </w:t>
      </w:r>
      <w:r w:rsidRPr="00610B12">
        <w:fldChar w:fldCharType="begin" w:fldLock="1"/>
      </w:r>
      <w:r w:rsidRPr="00610B12">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610B12">
        <w:fldChar w:fldCharType="separate"/>
      </w:r>
      <w:r w:rsidRPr="00610B12">
        <w:t>(Thontirawong and Chinchanachokchai, 2021)</w:t>
      </w:r>
      <w:r w:rsidRPr="00610B12">
        <w:fldChar w:fldCharType="end"/>
      </w:r>
      <w:r w:rsidRPr="00610B12">
        <w:t xml:space="preserve">.  </w:t>
      </w:r>
    </w:p>
    <w:p w14:paraId="67421630" w14:textId="77777777" w:rsidR="000F48A5" w:rsidRPr="00610B12" w:rsidRDefault="0093374F" w:rsidP="0050244C">
      <w:pPr>
        <w:pStyle w:val="BodyText"/>
      </w:pPr>
      <w:r w:rsidRPr="00610B12">
        <w:t xml:space="preserve">Feature selection is made using attribute scoring methods such as random forest, xgboost and advanced </w:t>
      </w:r>
      <w:r w:rsidR="00892B5B" w:rsidRPr="00610B12">
        <w:t>r</w:t>
      </w:r>
      <w:r w:rsidRPr="00610B12">
        <w:t xml:space="preserve">egression, based on which the less significant values are discarded and the effect on the accuracy of churn prediction is observed. Techniques that leverage the correlation with the target variable are also used; the correlation matrix operator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performs feature selection, and less significant features were discarded.</w:t>
      </w:r>
      <w:r w:rsidR="00CA14FF" w:rsidRPr="00610B12">
        <w:t xml:space="preserve"> </w:t>
      </w:r>
      <w:r w:rsidR="00E43222" w:rsidRPr="00610B12">
        <w:t>The s</w:t>
      </w:r>
      <w:r w:rsidR="00CA14FF" w:rsidRPr="00610B12">
        <w:t>coring of features based on their relation to the target variable i</w:t>
      </w:r>
      <w:r w:rsidR="00D20BFC" w:rsidRPr="00610B12">
        <w:t>ndicates</w:t>
      </w:r>
      <w:r w:rsidR="00CA14FF" w:rsidRPr="00610B12">
        <w:t xml:space="preserve"> the </w:t>
      </w:r>
      <w:r w:rsidR="003C51E2" w:rsidRPr="00610B12">
        <w:t>variable's feature importanc</w:t>
      </w:r>
      <w:r w:rsidR="00CA14FF" w:rsidRPr="00610B12">
        <w:t>e in consideration. Since the data has b</w:t>
      </w:r>
      <w:r w:rsidR="00E43222" w:rsidRPr="00610B12">
        <w:t>e</w:t>
      </w:r>
      <w:r w:rsidR="00CA14FF" w:rsidRPr="00610B12">
        <w:t>en generated from various sources and periods, standardi</w:t>
      </w:r>
      <w:r w:rsidR="006B0380" w:rsidRPr="00610B12">
        <w:t>s</w:t>
      </w:r>
      <w:r w:rsidR="00CA14FF" w:rsidRPr="00610B12">
        <w:t>ation of the data to compare differe</w:t>
      </w:r>
      <w:r w:rsidR="00E43222" w:rsidRPr="00610B12">
        <w:t>nt</w:t>
      </w:r>
      <w:r w:rsidR="00CA14FF" w:rsidRPr="00610B12">
        <w:t xml:space="preserve"> sets effectively helps the author decide the </w:t>
      </w:r>
      <w:r w:rsidR="003C51E2" w:rsidRPr="00610B12">
        <w:t>essential features</w:t>
      </w:r>
      <w:r w:rsidR="00CA14FF" w:rsidRPr="00610B12">
        <w:t xml:space="preserve"> based on the correlation matrix operator.</w:t>
      </w:r>
      <w:r w:rsidR="004423AB" w:rsidRPr="00610B12">
        <w:t xml:space="preserve"> The operator produces a pairwise table of correlation coefficients. </w:t>
      </w:r>
    </w:p>
    <w:p w14:paraId="71AAF023" w14:textId="1AB68612" w:rsidR="00EF68F7" w:rsidRPr="00610B12" w:rsidRDefault="004423AB" w:rsidP="0050244C">
      <w:pPr>
        <w:pStyle w:val="BodyText"/>
        <w:rPr>
          <w:rFonts w:eastAsiaTheme="majorEastAsia"/>
          <w:b/>
          <w:bCs/>
          <w:color w:val="345A8A" w:themeColor="accent1" w:themeShade="B5"/>
          <w:sz w:val="36"/>
          <w:szCs w:val="32"/>
        </w:rPr>
      </w:pPr>
      <w:r w:rsidRPr="00610B12">
        <w:lastRenderedPageBreak/>
        <w:t xml:space="preserve">This </w:t>
      </w:r>
      <w:r w:rsidR="00D20BFC" w:rsidRPr="00610B12">
        <w:t>ou</w:t>
      </w:r>
      <w:r w:rsidR="00C14748" w:rsidRPr="00610B12">
        <w:t>t</w:t>
      </w:r>
      <w:r w:rsidR="00D20BFC" w:rsidRPr="00610B12">
        <w:t xml:space="preserve">put </w:t>
      </w:r>
      <w:r w:rsidRPr="00610B12">
        <w:t>was then fed into a Gradient Boosted Tree model before and after oversampling</w:t>
      </w:r>
      <w:r w:rsidR="00E43222" w:rsidRPr="00610B12">
        <w:t>,</w:t>
      </w:r>
      <w:r w:rsidRPr="00610B12">
        <w:t xml:space="preserve"> and the results were tested over multiple iterations and different hold-out conditions. For evaluation, F-measure, %Recall, %Precision, %Classification Error and %Accuracy were used to assess the </w:t>
      </w:r>
      <w:r w:rsidR="00D20BFC" w:rsidRPr="00610B12">
        <w:t>models' performance</w:t>
      </w:r>
      <w:r w:rsidRPr="00610B12">
        <w:t>.</w:t>
      </w:r>
      <w:r w:rsidR="00074D59" w:rsidRPr="00610B12">
        <w:t xml:space="preserve"> The experiments showed that gradient Boosted Trees outperformed the rest of the classifiers in all performance criteria. One interesting thin</w:t>
      </w:r>
      <w:r w:rsidR="00E43222" w:rsidRPr="00610B12">
        <w:t>g</w:t>
      </w:r>
      <w:r w:rsidR="00074D59" w:rsidRPr="00610B12">
        <w:t xml:space="preserve"> to note here is t</w:t>
      </w:r>
      <w:r w:rsidR="0048352F" w:rsidRPr="00610B12">
        <w:t>hat</w:t>
      </w:r>
      <w:r w:rsidR="00074D59" w:rsidRPr="00610B12">
        <w:t xml:space="preserve"> all the classifiers tested resulted in an accuracy of over 70%</w:t>
      </w:r>
      <w:r w:rsidR="008429F8" w:rsidRPr="00610B12">
        <w:t xml:space="preserve"> </w:t>
      </w:r>
      <w:r w:rsidR="008429F8" w:rsidRPr="00610B12">
        <w:fldChar w:fldCharType="begin" w:fldLock="1"/>
      </w:r>
      <w:r w:rsidR="009732D0"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8429F8" w:rsidRPr="00610B12">
        <w:fldChar w:fldCharType="separate"/>
      </w:r>
      <w:r w:rsidR="008429F8" w:rsidRPr="00610B12">
        <w:t>(Halibas et al., 2019)</w:t>
      </w:r>
      <w:r w:rsidR="008429F8" w:rsidRPr="00610B12">
        <w:fldChar w:fldCharType="end"/>
      </w:r>
      <w:r w:rsidR="00074D59" w:rsidRPr="00610B12">
        <w:t>.</w:t>
      </w:r>
      <w:r w:rsidR="00A14AF7" w:rsidRPr="00610B12">
        <w:t xml:space="preserve"> All of the classifiers also showcased a </w:t>
      </w:r>
      <w:r w:rsidR="00C469F2" w:rsidRPr="00610B12">
        <w:t>much better performance once the oversampling technique was applied</w:t>
      </w:r>
      <w:r w:rsidR="00120D8B" w:rsidRPr="00610B12">
        <w:t xml:space="preserve">, which implies that class balancing enhances </w:t>
      </w:r>
      <w:r w:rsidR="00D20BFC" w:rsidRPr="00610B12">
        <w:t>classifiers' performance</w:t>
      </w:r>
      <w:r w:rsidR="00120D8B" w:rsidRPr="00610B12">
        <w:t xml:space="preserve"> in this case.</w:t>
      </w:r>
    </w:p>
    <w:p w14:paraId="1C36634D" w14:textId="09CBFCB9" w:rsidR="00046451" w:rsidRPr="00610B12" w:rsidRDefault="00046451" w:rsidP="00261525">
      <w:pPr>
        <w:pStyle w:val="Heading3"/>
      </w:pPr>
      <w:bookmarkStart w:id="42" w:name="_Toc73229067"/>
      <w:r w:rsidRPr="00610B12">
        <w:t>2.6.2 Handling Class Imbalance in Machine Learning</w:t>
      </w:r>
      <w:bookmarkEnd w:id="42"/>
    </w:p>
    <w:p w14:paraId="5A3CF888" w14:textId="0281877E" w:rsidR="0087709A" w:rsidRPr="00610B12" w:rsidRDefault="009541B9" w:rsidP="00EF68F7">
      <w:pPr>
        <w:pStyle w:val="BodyText"/>
      </w:pPr>
      <w:r w:rsidRPr="00610B12">
        <w:t xml:space="preserve">Class imbalance is a problem in machine learning, particularly classification, where there is an unequal distribution of classes in the dataset. For instance, there can be an uneven distribution of churned and non-churned customers </w:t>
      </w:r>
      <w:r w:rsidRPr="00610B12">
        <w:fldChar w:fldCharType="begin" w:fldLock="1"/>
      </w:r>
      <w:r w:rsidRPr="00610B12">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610B12">
        <w:fldChar w:fldCharType="separate"/>
      </w:r>
      <w:r w:rsidRPr="00610B12">
        <w:t>(Thabtah et al., 2020)</w:t>
      </w:r>
      <w:r w:rsidRPr="00610B12">
        <w:fldChar w:fldCharType="end"/>
      </w:r>
      <w:r w:rsidRPr="00610B12">
        <w:t xml:space="preserve">. Synthetic Minority Over-Sampling Technique (SMOTE) is a method that some researchers have used to reduce the data imbalance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xml:space="preserve">. The </w:t>
      </w:r>
      <w:r w:rsidR="005F3CED" w:rsidRPr="00610B12">
        <w:t>researchers have used other methods to tackle the class imbalance problem in telecom-based datasets:</w:t>
      </w:r>
      <w:r w:rsidRPr="00610B12">
        <w:t xml:space="preserve"> undersampling or oversampling </w:t>
      </w:r>
      <w:r w:rsidRPr="00610B12">
        <w:fldChar w:fldCharType="begin" w:fldLock="1"/>
      </w:r>
      <w:r w:rsidRPr="00610B12">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610B12">
        <w:fldChar w:fldCharType="separate"/>
      </w:r>
      <w:r w:rsidRPr="00610B12">
        <w:t>(Ambildhuke et al., 2021)</w:t>
      </w:r>
      <w:r w:rsidRPr="00610B12">
        <w:fldChar w:fldCharType="end"/>
      </w:r>
      <w:r w:rsidRPr="00610B12">
        <w:t>.</w:t>
      </w:r>
      <w:r w:rsidR="00850C74" w:rsidRPr="00610B12">
        <w:t xml:space="preserve"> Random oversampling and undersampling are two of the </w:t>
      </w:r>
      <w:r w:rsidR="003C51E2" w:rsidRPr="00610B12">
        <w:t>more straightforward</w:t>
      </w:r>
      <w:r w:rsidR="00850C74" w:rsidRPr="00610B12">
        <w:t xml:space="preserve"> techniques that </w:t>
      </w:r>
      <w:r w:rsidR="000067D5" w:rsidRPr="00610B12">
        <w:t>are used</w:t>
      </w:r>
      <w:r w:rsidR="00850C74" w:rsidRPr="00610B12">
        <w:t xml:space="preserve"> to train the model. Another method that </w:t>
      </w:r>
      <w:r w:rsidR="000067D5" w:rsidRPr="00610B12">
        <w:t>used</w:t>
      </w:r>
      <w:r w:rsidR="00850C74" w:rsidRPr="00610B12">
        <w:t xml:space="preserve"> to have greater control over the </w:t>
      </w:r>
      <w:r w:rsidR="00441B9B" w:rsidRPr="00610B12">
        <w:t>class balancing process is stratified sampling. Stratified sampling lets the user select the classes which should be over or undersampled and based on the ratio</w:t>
      </w:r>
      <w:r w:rsidR="003C51E2" w:rsidRPr="00610B12">
        <w:t>. T</w:t>
      </w:r>
      <w:r w:rsidR="00441B9B" w:rsidRPr="00610B12">
        <w:t>he model can be trained on a balanced set of the data.</w:t>
      </w:r>
      <w:r w:rsidR="001A7E2F" w:rsidRPr="00610B12">
        <w:t xml:space="preserve"> </w:t>
      </w:r>
      <w:r w:rsidRPr="00610B12">
        <w:t xml:space="preserve">A modification of the conventional method, undersampling-boost, is also used to handle class imbalance </w:t>
      </w:r>
      <w:r w:rsidRPr="00610B12">
        <w:fldChar w:fldCharType="begin" w:fldLock="1"/>
      </w:r>
      <w:r w:rsidRPr="00610B12">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610B12">
        <w:fldChar w:fldCharType="separate"/>
      </w:r>
      <w:r w:rsidRPr="00610B12">
        <w:t>(Saonard, 2020)</w:t>
      </w:r>
      <w:r w:rsidRPr="00610B12">
        <w:fldChar w:fldCharType="end"/>
      </w:r>
      <w:r w:rsidRPr="00610B12">
        <w:t xml:space="preserve">. </w:t>
      </w:r>
    </w:p>
    <w:p w14:paraId="2BC7D712" w14:textId="04862DF4" w:rsidR="006D50CD" w:rsidRPr="00610B12" w:rsidRDefault="0087709A" w:rsidP="00290880">
      <w:pPr>
        <w:pStyle w:val="BodyText"/>
        <w:rPr>
          <w:rFonts w:eastAsiaTheme="majorEastAsia"/>
          <w:b/>
          <w:bCs/>
          <w:color w:val="345A8A" w:themeColor="accent1" w:themeShade="B5"/>
          <w:sz w:val="36"/>
          <w:szCs w:val="32"/>
        </w:rPr>
      </w:pPr>
      <w:r w:rsidRPr="00610B12">
        <w:t>The methods that incorporate Synthetic Minority Oversampling Technique have been observed to have better results when various classif</w:t>
      </w:r>
      <w:r w:rsidR="003C51E2" w:rsidRPr="00610B12">
        <w:t>i</w:t>
      </w:r>
      <w:r w:rsidRPr="00610B12">
        <w:t xml:space="preserve">ers have been trained on the balanced dataset. </w:t>
      </w:r>
      <w:r w:rsidR="009541B9" w:rsidRPr="00610B12">
        <w:t xml:space="preserve">Some other methods to deal with class imbalance include Adaptive Synthetic (ADASYN) and Borderline Smote </w:t>
      </w:r>
      <w:r w:rsidR="009541B9" w:rsidRPr="00610B12">
        <w:fldChar w:fldCharType="begin" w:fldLock="1"/>
      </w:r>
      <w:r w:rsidR="009541B9"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009541B9" w:rsidRPr="00610B12">
        <w:fldChar w:fldCharType="separate"/>
      </w:r>
      <w:r w:rsidR="009541B9" w:rsidRPr="00610B12">
        <w:t>(Induja and Eswaramurthy, 2015)</w:t>
      </w:r>
      <w:r w:rsidR="009541B9" w:rsidRPr="00610B12">
        <w:fldChar w:fldCharType="end"/>
      </w:r>
      <w:r w:rsidR="009541B9" w:rsidRPr="00610B12">
        <w:t>.</w:t>
      </w:r>
      <w:r w:rsidR="00C00C3C" w:rsidRPr="00610B12">
        <w:t xml:space="preserve"> ADASYN generates synthetic data and does not replicate the minority data</w:t>
      </w:r>
      <w:r w:rsidR="003C51E2" w:rsidRPr="00610B12">
        <w:t>. Instead,</w:t>
      </w:r>
      <w:r w:rsidR="00C00C3C" w:rsidRPr="00610B12">
        <w:t xml:space="preserve"> it generates new data based on the characteristi</w:t>
      </w:r>
      <w:r w:rsidR="003C51E2" w:rsidRPr="00610B12">
        <w:t>c</w:t>
      </w:r>
      <w:r w:rsidR="00C00C3C" w:rsidRPr="00610B12">
        <w:t>s of the minority</w:t>
      </w:r>
      <w:r w:rsidR="00FD1014" w:rsidRPr="00610B12">
        <w:t xml:space="preserve"> </w:t>
      </w:r>
      <w:r w:rsidR="00C00C3C" w:rsidRPr="00610B12">
        <w:t>data</w:t>
      </w:r>
      <w:r w:rsidR="00FD1014" w:rsidRPr="00610B12">
        <w:t>.</w:t>
      </w:r>
      <w:r w:rsidR="008B3B34" w:rsidRPr="00610B12">
        <w:t xml:space="preserve"> Class balancing is a method a few authors have leveraged to </w:t>
      </w:r>
      <w:r w:rsidR="005F3CED" w:rsidRPr="00610B12">
        <w:t>enhance</w:t>
      </w:r>
      <w:r w:rsidR="003C51E2" w:rsidRPr="00610B12">
        <w:t xml:space="preserve"> model performance</w:t>
      </w:r>
      <w:r w:rsidR="008B3B34" w:rsidRPr="00610B12">
        <w:t xml:space="preserve"> compared to those that do not use class balancing techniques.</w:t>
      </w:r>
      <w:r w:rsidR="006D50CD" w:rsidRPr="00610B12">
        <w:br w:type="page"/>
      </w:r>
    </w:p>
    <w:p w14:paraId="3B421503" w14:textId="491AFF7A" w:rsidR="00311344" w:rsidRPr="00610B12" w:rsidRDefault="00311344" w:rsidP="00261525">
      <w:pPr>
        <w:pStyle w:val="Heading3"/>
      </w:pPr>
      <w:bookmarkStart w:id="43" w:name="_Toc73229068"/>
      <w:r w:rsidRPr="00610B12">
        <w:lastRenderedPageBreak/>
        <w:t>2.6.3 Implementation of a predictive framework</w:t>
      </w:r>
      <w:bookmarkEnd w:id="43"/>
    </w:p>
    <w:p w14:paraId="2C2002FD" w14:textId="149450D1" w:rsidR="000E2437" w:rsidRPr="00610B12" w:rsidRDefault="000E2437" w:rsidP="00517E79">
      <w:pPr>
        <w:pStyle w:val="BodyText"/>
      </w:pPr>
      <w:r w:rsidRPr="00610B12">
        <w:t xml:space="preserve">Through this literature survey, various machine learning models have been assessed. Models range from individual machine learning classification models like logistic </w:t>
      </w:r>
      <w:r w:rsidR="00892B5B" w:rsidRPr="00610B12">
        <w:t>r</w:t>
      </w:r>
      <w:r w:rsidRPr="00610B12">
        <w:t xml:space="preserve">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610B12">
        <w:fldChar w:fldCharType="separate"/>
      </w:r>
      <w:r w:rsidRPr="00610B12">
        <w:t>(Labhsetwar, n.d.; Sharma et al., 2020; Lalwani et al., 2021)</w:t>
      </w:r>
      <w:r w:rsidRPr="00610B12">
        <w:fldChar w:fldCharType="end"/>
      </w:r>
      <w:r w:rsidRPr="00610B12">
        <w:t xml:space="preserve">. Churn prediction is better with hybrid algorithms than single algorithms </w:t>
      </w:r>
      <w:r w:rsidRPr="00610B12">
        <w:fldChar w:fldCharType="begin" w:fldLock="1"/>
      </w:r>
      <w:r w:rsidRPr="00610B12">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610B12">
        <w:fldChar w:fldCharType="separate"/>
      </w:r>
      <w:r w:rsidRPr="00610B12">
        <w:t>(Ahmed and Maheswari, 2017)</w:t>
      </w:r>
      <w:r w:rsidRPr="00610B12">
        <w:fldChar w:fldCharType="end"/>
      </w:r>
      <w:r w:rsidRPr="00610B12">
        <w:t xml:space="preserve">. All of the classifiers were able to achieve accuracy greater than 70%. </w:t>
      </w:r>
    </w:p>
    <w:p w14:paraId="4BA28267" w14:textId="3A4EF7B4" w:rsidR="00F77A2C" w:rsidRPr="00610B12" w:rsidRDefault="000E2437" w:rsidP="00517E79">
      <w:pPr>
        <w:pStyle w:val="BodyText"/>
      </w:pPr>
      <w:r w:rsidRPr="00610B12">
        <w:t xml:space="preserve">Oversampling is observed to be an accuracy booster </w:t>
      </w: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r w:rsidRPr="00610B12">
        <w:t xml:space="preserve">. Papers that implemented deep learning in artificial neural networks were seen to have accuracy similar to that of the other machine learning algorithms </w:t>
      </w: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610B12">
        <w:fldChar w:fldCharType="separate"/>
      </w:r>
      <w:r w:rsidRPr="00610B12">
        <w:t>(Agrawal, 2018; Oka and Arifin, 2020)</w:t>
      </w:r>
      <w:r w:rsidRPr="00610B12">
        <w:fldChar w:fldCharType="end"/>
      </w:r>
      <w:r w:rsidRPr="00610B12">
        <w:t xml:space="preserve">. Algorithms such as Artificial Bee Colony Neural Networks has also been implemented to predict churn in the telecommunication sector </w:t>
      </w:r>
      <w:r w:rsidRPr="00610B12">
        <w:fldChar w:fldCharType="begin" w:fldLock="1"/>
      </w:r>
      <w:r w:rsidRPr="00610B12">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610B12">
        <w:fldChar w:fldCharType="separate"/>
      </w:r>
      <w:r w:rsidRPr="00610B12">
        <w:t>(Priyanka Paliwal and Divya Kumar, 2017)</w:t>
      </w:r>
      <w:r w:rsidRPr="00610B12">
        <w:fldChar w:fldCharType="end"/>
      </w:r>
      <w:r w:rsidRPr="00610B12">
        <w:t xml:space="preserve">. Interpretable models via RapidMiner using the SHapely Additive exPlanations (SHAP) and Local Interpretable Model-agnostic explanations (LIME) </w:t>
      </w:r>
      <w:r w:rsidRPr="00610B12">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r w:rsidRPr="00610B12">
        <w:t xml:space="preserve">. </w:t>
      </w:r>
      <w:r w:rsidR="008C1EF8" w:rsidRPr="00610B12">
        <w:t xml:space="preserve">Model </w:t>
      </w:r>
      <w:r w:rsidR="00F20A0E" w:rsidRPr="00610B12">
        <w:t>explainability</w:t>
      </w:r>
      <w:r w:rsidR="008C1EF8" w:rsidRPr="00610B12">
        <w:t xml:space="preserve"> is a fundamental skill in the industry where the result and logic should be explained.</w:t>
      </w:r>
    </w:p>
    <w:p w14:paraId="66F43240" w14:textId="77777777" w:rsidR="0006687D" w:rsidRPr="00610B12" w:rsidRDefault="00B93964" w:rsidP="00517E79">
      <w:pPr>
        <w:pStyle w:val="BodyText"/>
      </w:pPr>
      <w:r w:rsidRPr="00610B12">
        <w:t xml:space="preserve">A factor that has been considered keeping in purview the task to run the </w:t>
      </w:r>
      <w:r w:rsidR="003C51E2" w:rsidRPr="00610B12">
        <w:t>real-world models</w:t>
      </w:r>
      <w:r w:rsidRPr="00610B12">
        <w:t xml:space="preserve"> is the processing time comparison. In this paper </w:t>
      </w:r>
      <w:r w:rsidRPr="00610B12">
        <w:fldChar w:fldCharType="begin" w:fldLock="1"/>
      </w:r>
      <w:r w:rsidR="001D2862"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r w:rsidR="0054289F" w:rsidRPr="00610B12">
        <w:t>,</w:t>
      </w:r>
      <w:r w:rsidRPr="00610B12">
        <w:t xml:space="preserve"> the author showcases through visuali</w:t>
      </w:r>
      <w:r w:rsidR="006B0380" w:rsidRPr="00610B12">
        <w:t>s</w:t>
      </w:r>
      <w:r w:rsidRPr="00610B12">
        <w:t xml:space="preserve">ation the processing time that different models take on the IBM </w:t>
      </w:r>
      <w:r w:rsidR="0054289F" w:rsidRPr="00610B12">
        <w:t>W</w:t>
      </w:r>
      <w:r w:rsidRPr="00610B12">
        <w:t>atson customer churn dataset.</w:t>
      </w:r>
      <w:r w:rsidR="00DE24F7" w:rsidRPr="00610B12">
        <w:t xml:space="preserve"> The visuali</w:t>
      </w:r>
      <w:r w:rsidR="006B0380" w:rsidRPr="00610B12">
        <w:t>s</w:t>
      </w:r>
      <w:r w:rsidR="00DE24F7" w:rsidRPr="00610B12">
        <w:t>ation showcases that deep neural networks take the least</w:t>
      </w:r>
      <w:r w:rsidR="004A1F44" w:rsidRPr="00610B12">
        <w:t xml:space="preserve"> processing time with just 68 seconds, whereas the more frequently models</w:t>
      </w:r>
      <w:r w:rsidR="00E43222" w:rsidRPr="00610B12">
        <w:t>,</w:t>
      </w:r>
      <w:r w:rsidR="004A1F44" w:rsidRPr="00610B12">
        <w:t xml:space="preserve"> such as XGBoost with 175 seconds and the highest with random forest taking 529 seconds., where random</w:t>
      </w:r>
      <w:r w:rsidR="00E43222" w:rsidRPr="00610B12">
        <w:t xml:space="preserve"> </w:t>
      </w:r>
      <w:r w:rsidR="004A1F44" w:rsidRPr="00610B12">
        <w:t>forest have an accuracy of about 80.6%.</w:t>
      </w:r>
      <w:r w:rsidRPr="00610B12">
        <w:t xml:space="preserve"> </w:t>
      </w:r>
      <w:r w:rsidR="00D14061" w:rsidRPr="00610B12">
        <w:t xml:space="preserve">Another author worked on </w:t>
      </w:r>
      <w:r w:rsidR="00E43222" w:rsidRPr="00610B12">
        <w:t xml:space="preserve">a </w:t>
      </w:r>
      <w:r w:rsidR="00D14061" w:rsidRPr="00610B12">
        <w:t xml:space="preserve">survival analysis of the telecom industry based on critical total losses. It </w:t>
      </w:r>
      <w:r w:rsidR="00D20BFC" w:rsidRPr="00610B12">
        <w:t xml:space="preserve">depended on </w:t>
      </w:r>
      <w:r w:rsidR="00C14748" w:rsidRPr="00610B12">
        <w:t xml:space="preserve">the </w:t>
      </w:r>
      <w:r w:rsidR="00D20BFC" w:rsidRPr="00610B12">
        <w:t>survival probability that the company defined and depended on its strategy, position,</w:t>
      </w:r>
      <w:r w:rsidR="00B8639D" w:rsidRPr="00610B12">
        <w:t xml:space="preserve"> and situation in the market.</w:t>
      </w:r>
      <w:r w:rsidR="001D2862" w:rsidRPr="00610B12">
        <w:t xml:space="preserve"> The models used were </w:t>
      </w:r>
      <w:r w:rsidR="00E43222" w:rsidRPr="00610B12">
        <w:t xml:space="preserve">the </w:t>
      </w:r>
      <w:r w:rsidR="001D2862" w:rsidRPr="00610B12">
        <w:t>semi-parametric cox model propo</w:t>
      </w:r>
      <w:r w:rsidR="00E43222" w:rsidRPr="00610B12">
        <w:t>r</w:t>
      </w:r>
      <w:r w:rsidR="001D2862" w:rsidRPr="00610B12">
        <w:t xml:space="preserve">tional model, parametric Weibull and log-normal survival models </w:t>
      </w:r>
      <w:r w:rsidR="001D2862" w:rsidRPr="00610B12">
        <w:fldChar w:fldCharType="begin" w:fldLock="1"/>
      </w:r>
      <w:r w:rsidR="008429F8"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001D2862" w:rsidRPr="00610B12">
        <w:fldChar w:fldCharType="separate"/>
      </w:r>
      <w:r w:rsidR="001D2862" w:rsidRPr="00610B12">
        <w:t>(Havrylovych and Nataliia Kuznietsova, 2019)</w:t>
      </w:r>
      <w:r w:rsidR="001D2862" w:rsidRPr="00610B12">
        <w:fldChar w:fldCharType="end"/>
      </w:r>
      <w:r w:rsidR="001D2862" w:rsidRPr="00610B12">
        <w:t xml:space="preserve">. Per the analysis, the log-normal model was found to be the best model in this scenario. </w:t>
      </w:r>
    </w:p>
    <w:p w14:paraId="55CF29E5" w14:textId="55F3042E" w:rsidR="004423AB" w:rsidRPr="00610B12" w:rsidRDefault="000E2437" w:rsidP="00517E79">
      <w:pPr>
        <w:pStyle w:val="BodyText"/>
      </w:pPr>
      <w:r w:rsidRPr="00610B12">
        <w:lastRenderedPageBreak/>
        <w:t xml:space="preserve">Projection Pursuit Random Forest (PPforest) based on Linear Discriminant Analysis, Support Vector Machine provided good accuracy and AUC values. This was done with six sets of data with the IBM Telecom dataset giving the best results for the PPforest based on LDA </w:t>
      </w: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r w:rsidRPr="00610B12">
        <w:t>.</w:t>
      </w:r>
    </w:p>
    <w:p w14:paraId="6D8643AC" w14:textId="0E10DEF5" w:rsidR="00F67F48" w:rsidRPr="00610B12" w:rsidRDefault="00F67F48" w:rsidP="00261525">
      <w:pPr>
        <w:pStyle w:val="Heading3"/>
      </w:pPr>
      <w:bookmarkStart w:id="44" w:name="_Toc73229069"/>
      <w:r w:rsidRPr="00610B12">
        <w:t>2.6.4 Reviews of Evaluation Metrics for Classification</w:t>
      </w:r>
      <w:bookmarkEnd w:id="44"/>
    </w:p>
    <w:p w14:paraId="74B37C2D" w14:textId="068A10EE" w:rsidR="00063325" w:rsidRPr="00610B12" w:rsidRDefault="00F837F0" w:rsidP="00517E79">
      <w:r w:rsidRPr="00610B12">
        <w:t>Various evaluation metrics</w:t>
      </w:r>
      <w:r w:rsidR="00A17C97" w:rsidRPr="00610B12">
        <w:t xml:space="preserve"> can be used</w:t>
      </w:r>
      <w:r w:rsidR="00063325" w:rsidRPr="00610B12">
        <w:t xml:space="preserve"> for the classification. Deciding on the right metrics to use is a part of </w:t>
      </w:r>
      <w:r w:rsidR="00B02E31" w:rsidRPr="00610B12">
        <w:t>effectively assessing</w:t>
      </w:r>
      <w:r w:rsidRPr="00610B12">
        <w:t xml:space="preserve"> classification machine learning models</w:t>
      </w:r>
      <w:r w:rsidR="00063325" w:rsidRPr="00610B12">
        <w:t>. Some of the evaluation metrics used through the literature review are AUC, Accuracy and F-Score. Another way to deep-dive into the model</w:t>
      </w:r>
      <w:r w:rsidR="00C235BC" w:rsidRPr="00610B12">
        <w:t>'</w:t>
      </w:r>
      <w:r w:rsidR="00063325" w:rsidRPr="00610B12">
        <w:t>s performance is to leverage the confusion matrix to understand more evaluation metrics such as precision, recall, type 1 error and type 2 error. A standardised evaluation method across machine learning algorithms will help decide customer churn</w:t>
      </w:r>
      <w:r w:rsidR="00C235BC" w:rsidRPr="00610B12">
        <w:t>'</w:t>
      </w:r>
      <w:r w:rsidR="00063325" w:rsidRPr="00610B12">
        <w:t xml:space="preserve">s recommended model </w:t>
      </w:r>
      <w:r w:rsidR="00063325" w:rsidRPr="00610B12">
        <w:fldChar w:fldCharType="begin" w:fldLock="1"/>
      </w:r>
      <w:r w:rsidR="0074716F" w:rsidRPr="00610B12">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00063325" w:rsidRPr="00610B12">
        <w:fldChar w:fldCharType="separate"/>
      </w:r>
      <w:r w:rsidR="00063325" w:rsidRPr="00610B12">
        <w:t>(Mukhopadhyay et al., 2021)</w:t>
      </w:r>
      <w:r w:rsidR="00063325" w:rsidRPr="00610B12">
        <w:fldChar w:fldCharType="end"/>
      </w:r>
      <w:r w:rsidR="00063325" w:rsidRPr="00610B12">
        <w:t xml:space="preserve">. </w:t>
      </w:r>
    </w:p>
    <w:p w14:paraId="15EA0460" w14:textId="6B3055FA" w:rsidR="00BF0AC7" w:rsidRPr="00610B12" w:rsidRDefault="00455D4C" w:rsidP="00517E79">
      <w:r w:rsidRPr="00610B12">
        <w:t>There are different ways of evaluating the performance of a classifier. The methods used are the ROC curve or deri</w:t>
      </w:r>
      <w:r w:rsidR="0054289F" w:rsidRPr="00610B12">
        <w:t>v</w:t>
      </w:r>
      <w:r w:rsidRPr="00610B12">
        <w:t>atives of the confusion matrix</w:t>
      </w:r>
      <w:r w:rsidR="00E43222" w:rsidRPr="00610B12">
        <w:t>,</w:t>
      </w:r>
      <w:r w:rsidRPr="00610B12">
        <w:t xml:space="preserve"> such as </w:t>
      </w:r>
      <w:r w:rsidR="00BF0AC7" w:rsidRPr="00610B12">
        <w:t xml:space="preserve">F-Score. </w:t>
      </w:r>
      <w:r w:rsidR="006673EC" w:rsidRPr="00610B12">
        <w:t xml:space="preserve">Understanding the </w:t>
      </w:r>
      <w:r w:rsidR="00C44AC9" w:rsidRPr="00610B12">
        <w:t>confusion matrix's derivation</w:t>
      </w:r>
      <w:r w:rsidR="006673EC" w:rsidRPr="00610B12">
        <w:t xml:space="preserve"> is </w:t>
      </w:r>
      <w:r w:rsidR="00C14748" w:rsidRPr="00610B12">
        <w:t>vital</w:t>
      </w:r>
      <w:r w:rsidR="006673EC" w:rsidRPr="00610B12">
        <w:t xml:space="preserve"> to decipher </w:t>
      </w:r>
      <w:r w:rsidR="003C51E2" w:rsidRPr="00610B12">
        <w:t>many</w:t>
      </w:r>
      <w:r w:rsidR="006673EC" w:rsidRPr="00610B12">
        <w:t xml:space="preserve"> results when machine learning models are involved. </w:t>
      </w:r>
      <w:r w:rsidR="00A62296" w:rsidRPr="00610B12">
        <w:t>Let</w:t>
      </w:r>
      <w:r w:rsidR="00F837F0" w:rsidRPr="00610B12">
        <w:t xml:space="preserve"> u</w:t>
      </w:r>
      <w:r w:rsidR="00A62296" w:rsidRPr="00610B12">
        <w:t xml:space="preserve">s </w:t>
      </w:r>
      <w:r w:rsidR="00BF0AC7" w:rsidRPr="00610B12">
        <w:t xml:space="preserve">go over a few of the </w:t>
      </w:r>
      <w:r w:rsidR="00D17056" w:rsidRPr="00610B12">
        <w:t>standard</w:t>
      </w:r>
      <w:r w:rsidR="00BF0AC7" w:rsidRPr="00610B12">
        <w:t xml:space="preserve"> metrics in the below sections to understand the metrics used for evaluation</w:t>
      </w:r>
      <w:r w:rsidR="009A4157" w:rsidRPr="00610B12">
        <w:t xml:space="preserve"> - </w:t>
      </w:r>
      <w:r w:rsidR="006F19E0" w:rsidRPr="00610B12">
        <w:t>evaluating</w:t>
      </w:r>
      <w:r w:rsidR="00BF0AC7" w:rsidRPr="00610B12">
        <w:t xml:space="preserve"> the </w:t>
      </w:r>
      <w:r w:rsidR="00D20BFC" w:rsidRPr="00610B12">
        <w:t>classifiers' performance</w:t>
      </w:r>
      <w:r w:rsidR="00BF0AC7" w:rsidRPr="00610B12">
        <w:t xml:space="preserve"> in the below section </w:t>
      </w:r>
      <w:r w:rsidR="00BF0AC7" w:rsidRPr="00610B12">
        <w:fldChar w:fldCharType="begin" w:fldLock="1"/>
      </w:r>
      <w:r w:rsidR="00635432"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00BF0AC7" w:rsidRPr="00610B12">
        <w:fldChar w:fldCharType="separate"/>
      </w:r>
      <w:r w:rsidR="00BF0AC7" w:rsidRPr="00610B12">
        <w:t>(Halibas et al., 2019)</w:t>
      </w:r>
      <w:r w:rsidR="00BF0AC7" w:rsidRPr="00610B12">
        <w:fldChar w:fldCharType="end"/>
      </w:r>
      <w:r w:rsidR="00BF0AC7" w:rsidRPr="00610B12">
        <w:t>.</w:t>
      </w:r>
    </w:p>
    <w:p w14:paraId="185CC460" w14:textId="7AB81A45" w:rsidR="00BF0AC7" w:rsidRPr="00610B12" w:rsidRDefault="00895DE8" w:rsidP="00895DE8">
      <w:pPr>
        <w:pStyle w:val="ListParagraph"/>
        <w:numPr>
          <w:ilvl w:val="0"/>
          <w:numId w:val="39"/>
        </w:numPr>
      </w:pPr>
      <w:r w:rsidRPr="00610B12">
        <w:t>True Negative (TN): This is an in</w:t>
      </w:r>
      <w:r w:rsidR="00B06AC7" w:rsidRPr="00610B12">
        <w:t xml:space="preserve">dication that the model </w:t>
      </w:r>
      <w:r w:rsidR="00E5268A" w:rsidRPr="00610B12">
        <w:t>successfu</w:t>
      </w:r>
      <w:r w:rsidR="00E43222" w:rsidRPr="00610B12">
        <w:t>l</w:t>
      </w:r>
      <w:r w:rsidR="00E5268A" w:rsidRPr="00610B12">
        <w:t xml:space="preserve">ly predicted </w:t>
      </w:r>
      <w:r w:rsidR="00B06AC7" w:rsidRPr="00610B12">
        <w:t xml:space="preserve">the </w:t>
      </w:r>
      <w:r w:rsidR="00E5268A" w:rsidRPr="00610B12">
        <w:t>expected outcome – predicted 0</w:t>
      </w:r>
    </w:p>
    <w:p w14:paraId="28FE8C78" w14:textId="18DF90F0" w:rsidR="00E5268A" w:rsidRPr="00610B12" w:rsidRDefault="00E5268A" w:rsidP="00895DE8">
      <w:pPr>
        <w:pStyle w:val="ListParagraph"/>
        <w:numPr>
          <w:ilvl w:val="0"/>
          <w:numId w:val="39"/>
        </w:numPr>
      </w:pPr>
      <w:r w:rsidRPr="00610B12">
        <w:t>False Negative (FN): This is an indication that the model has failed to predict the expected outcome – predicted 0 instead of 1</w:t>
      </w:r>
    </w:p>
    <w:p w14:paraId="0E9E033E" w14:textId="6A98CE5A" w:rsidR="00E5268A" w:rsidRPr="00610B12" w:rsidRDefault="00E5268A" w:rsidP="00895DE8">
      <w:pPr>
        <w:pStyle w:val="ListParagraph"/>
        <w:numPr>
          <w:ilvl w:val="0"/>
          <w:numId w:val="39"/>
        </w:numPr>
      </w:pPr>
      <w:r w:rsidRPr="00610B12">
        <w:t>Fal</w:t>
      </w:r>
      <w:r w:rsidR="00531BB1" w:rsidRPr="00610B12">
        <w:t>s</w:t>
      </w:r>
      <w:r w:rsidRPr="00610B12">
        <w:t>e Positive (FP): This is an indication that the model predicted the opposite of the expected outcome – predicted 1 instead of 0</w:t>
      </w:r>
    </w:p>
    <w:p w14:paraId="1858F2EA" w14:textId="2CFBCD51" w:rsidR="00E5268A" w:rsidRPr="00610B12" w:rsidRDefault="00E5268A" w:rsidP="00895DE8">
      <w:pPr>
        <w:pStyle w:val="ListParagraph"/>
        <w:numPr>
          <w:ilvl w:val="0"/>
          <w:numId w:val="39"/>
        </w:numPr>
      </w:pPr>
      <w:r w:rsidRPr="00610B12">
        <w:t xml:space="preserve">True Positive (TP): This is an indication that the model successfully predicted the outcome as expected </w:t>
      </w:r>
      <w:r w:rsidR="00C765D4" w:rsidRPr="00610B12">
        <w:t>–</w:t>
      </w:r>
      <w:r w:rsidRPr="00610B12">
        <w:t xml:space="preserve"> predicted</w:t>
      </w:r>
      <w:r w:rsidR="00C765D4" w:rsidRPr="00610B12">
        <w:t xml:space="preserve"> 1</w:t>
      </w:r>
    </w:p>
    <w:p w14:paraId="73CA5C2B" w14:textId="77777777" w:rsidR="007D2C55" w:rsidRPr="00610B12" w:rsidRDefault="007D2C55">
      <w:pPr>
        <w:widowControl/>
        <w:autoSpaceDE/>
        <w:autoSpaceDN/>
        <w:adjustRightInd/>
        <w:spacing w:before="0" w:after="200" w:line="240" w:lineRule="auto"/>
        <w:jc w:val="left"/>
      </w:pPr>
      <w:r w:rsidRPr="00610B12">
        <w:br w:type="page"/>
      </w:r>
    </w:p>
    <w:p w14:paraId="6C7B7FB6" w14:textId="5761B3C8" w:rsidR="00275038" w:rsidRPr="00610B12" w:rsidRDefault="005074DE" w:rsidP="00081896">
      <w:pPr>
        <w:pStyle w:val="ImageFont"/>
        <w:jc w:val="both"/>
      </w:pPr>
      <w:r>
        <w:lastRenderedPageBreak/>
        <w:t>The</w:t>
      </w:r>
      <w:r w:rsidR="00A66DE4" w:rsidRPr="00610B12">
        <w:t xml:space="preserve"> authors are focused more on </w:t>
      </w:r>
      <w:r w:rsidR="00635432" w:rsidRPr="00610B12">
        <w:t xml:space="preserve">being able to get as many churned customers. The author </w:t>
      </w:r>
      <w:r w:rsidR="00635432" w:rsidRPr="00610B12">
        <w:fldChar w:fldCharType="begin" w:fldLock="1"/>
      </w:r>
      <w:r w:rsidR="00B93964" w:rsidRPr="00610B12">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00635432" w:rsidRPr="00610B12">
        <w:fldChar w:fldCharType="separate"/>
      </w:r>
      <w:r w:rsidR="00635432" w:rsidRPr="00610B12">
        <w:t>(Tuck et al., 2020)</w:t>
      </w:r>
      <w:r w:rsidR="00635432" w:rsidRPr="00610B12">
        <w:fldChar w:fldCharType="end"/>
      </w:r>
      <w:r w:rsidR="00635432" w:rsidRPr="00610B12">
        <w:t xml:space="preserve"> proposes </w:t>
      </w:r>
      <w:r w:rsidR="00E43222" w:rsidRPr="00610B12">
        <w:t xml:space="preserve">that </w:t>
      </w:r>
      <w:r w:rsidR="00635432" w:rsidRPr="00610B12">
        <w:t>just as much eff</w:t>
      </w:r>
      <w:r w:rsidR="00E43222" w:rsidRPr="00610B12">
        <w:t>o</w:t>
      </w:r>
      <w:r w:rsidR="00635432" w:rsidRPr="00610B12">
        <w:t xml:space="preserve">rt needs to reduce the </w:t>
      </w:r>
      <w:r w:rsidR="003C51E2" w:rsidRPr="00610B12">
        <w:t>machine learning algorithms' error or misclassification rate</w:t>
      </w:r>
      <w:r w:rsidR="00635432" w:rsidRPr="00610B12">
        <w:t>. The error rate can be viewed as an additional method to be able to e</w:t>
      </w:r>
      <w:r w:rsidR="006A1A6E" w:rsidRPr="00610B12">
        <w:t>valuate a model effectively</w:t>
      </w:r>
      <w:r w:rsidR="004B2D11" w:rsidRPr="00610B12">
        <w:t>.</w:t>
      </w:r>
    </w:p>
    <w:p w14:paraId="7CD7F702" w14:textId="77777777" w:rsidR="00F0339E" w:rsidRPr="00610B12" w:rsidRDefault="004B2D11" w:rsidP="00EB2872">
      <w:pPr>
        <w:pStyle w:val="Caption"/>
        <w:jc w:val="center"/>
      </w:pPr>
      <w:r w:rsidRPr="00610B12">
        <w:drawing>
          <wp:inline distT="0" distB="0" distL="0" distR="0" wp14:anchorId="4869303B" wp14:editId="76A37FB1">
            <wp:extent cx="3476847" cy="11771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2848" cy="1182600"/>
                    </a:xfrm>
                    <a:prstGeom prst="rect">
                      <a:avLst/>
                    </a:prstGeom>
                  </pic:spPr>
                </pic:pic>
              </a:graphicData>
            </a:graphic>
          </wp:inline>
        </w:drawing>
      </w:r>
    </w:p>
    <w:p w14:paraId="71BFDD24" w14:textId="2049D9FB" w:rsidR="00EB2872" w:rsidRPr="00610B12" w:rsidRDefault="00EB2872" w:rsidP="00EB2872">
      <w:pPr>
        <w:pStyle w:val="Caption"/>
        <w:jc w:val="center"/>
      </w:pPr>
      <w:bookmarkStart w:id="45" w:name="_Toc73229964"/>
      <w:r w:rsidRPr="00610B12">
        <w:t xml:space="preserve">Figure </w:t>
      </w:r>
      <w:r w:rsidR="00526260">
        <w:fldChar w:fldCharType="begin"/>
      </w:r>
      <w:r w:rsidR="00526260">
        <w:instrText xml:space="preserve"> STYLEREF 1 \s </w:instrText>
      </w:r>
      <w:r w:rsidR="00526260">
        <w:fldChar w:fldCharType="separate"/>
      </w:r>
      <w:r w:rsidR="00C75476">
        <w:t>2</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3</w:t>
      </w:r>
      <w:r w:rsidR="00526260">
        <w:fldChar w:fldCharType="end"/>
      </w:r>
      <w:r w:rsidRPr="00610B12">
        <w:t>: Visual Represen</w:t>
      </w:r>
      <w:r w:rsidR="006B4FAE" w:rsidRPr="00610B12">
        <w:t>t</w:t>
      </w:r>
      <w:r w:rsidRPr="00610B12">
        <w:t>ation of Error Rate</w:t>
      </w:r>
      <w:bookmarkEnd w:id="45"/>
    </w:p>
    <w:p w14:paraId="583A7508" w14:textId="68157F86" w:rsidR="00C21CBE" w:rsidRPr="00610B12" w:rsidRDefault="00C21CBE" w:rsidP="00C21CBE">
      <w:pPr>
        <w:pStyle w:val="ImageFont"/>
        <w:jc w:val="left"/>
      </w:pPr>
      <w:r w:rsidRPr="00610B12">
        <w:t xml:space="preserve">A combination of the evaluation metrics </w:t>
      </w:r>
      <w:r w:rsidR="00E43222" w:rsidRPr="00610B12">
        <w:t>is</w:t>
      </w:r>
      <w:r w:rsidRPr="00610B12">
        <w:t xml:space="preserve"> the ones that were used in </w:t>
      </w:r>
      <w:r w:rsidR="00E43222" w:rsidRPr="00610B12">
        <w:t xml:space="preserve">the </w:t>
      </w:r>
      <w:r w:rsidRPr="00610B12">
        <w:t>literatu</w:t>
      </w:r>
      <w:r w:rsidR="00FE328C" w:rsidRPr="00610B12">
        <w:t xml:space="preserve">re review for the evaluation of predictive models for classifiers. </w:t>
      </w:r>
      <w:r w:rsidR="00C661D5" w:rsidRPr="00610B12">
        <w:t xml:space="preserve">The model is </w:t>
      </w:r>
      <w:r w:rsidR="00C00EC8" w:rsidRPr="00610B12">
        <w:t>assessed to understand performance</w:t>
      </w:r>
      <w:r w:rsidR="00C661D5" w:rsidRPr="00610B12">
        <w:t xml:space="preserve"> based on the rest of the metrics</w:t>
      </w:r>
      <w:r w:rsidR="00E43222" w:rsidRPr="00610B12">
        <w:t>,</w:t>
      </w:r>
      <w:r w:rsidR="00C661D5" w:rsidRPr="00610B12">
        <w:t xml:space="preserve"> such as specificity and sensitivity.</w:t>
      </w:r>
    </w:p>
    <w:p w14:paraId="38461C2B" w14:textId="0FFD8B24" w:rsidR="00063325" w:rsidRPr="00610B12" w:rsidRDefault="00AB7873" w:rsidP="00261525">
      <w:pPr>
        <w:pStyle w:val="Heading3"/>
      </w:pPr>
      <w:bookmarkStart w:id="46" w:name="_Toc73229070"/>
      <w:r w:rsidRPr="00610B12">
        <w:t>2.6.5 Summary of Literature Review</w:t>
      </w:r>
      <w:bookmarkEnd w:id="46"/>
    </w:p>
    <w:p w14:paraId="03802900" w14:textId="3E99D651" w:rsidR="006D0804" w:rsidRPr="00610B12" w:rsidRDefault="00A05C02" w:rsidP="00C661D5">
      <w:pPr>
        <w:pStyle w:val="BodyText"/>
        <w:rPr>
          <w:rFonts w:eastAsiaTheme="majorEastAsia"/>
          <w:b/>
          <w:bCs/>
          <w:color w:val="345A8A" w:themeColor="accent1" w:themeShade="B5"/>
          <w:sz w:val="40"/>
          <w:szCs w:val="32"/>
        </w:rPr>
      </w:pPr>
      <w:r w:rsidRPr="00610B12">
        <w:t>The telecom industry is a competitive space, and authors have been trying to solve customer attrition for years. There are multiple ways to tackle churn and as machine learning advances, so do the methods by which a customer that may leave</w:t>
      </w:r>
      <w:r w:rsidR="00450EE3" w:rsidRPr="00610B12">
        <w:t xml:space="preserve"> is flagged</w:t>
      </w:r>
      <w:r w:rsidRPr="00610B12">
        <w:t>. The data present within a company is a golden opportunity to build a robust model that can be leveraged to increase profitability. There ha</w:t>
      </w:r>
      <w:r w:rsidR="00996F06">
        <w:t>s</w:t>
      </w:r>
      <w:r w:rsidRPr="00610B12">
        <w:t xml:space="preserve"> been some stellar research in classification, from single machine learning models to hybrid models </w:t>
      </w: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r w:rsidRPr="00610B12">
        <w:t>. Recent literature has a significant impact on the modelling of customer attrition in the telecom industry. Being able to view all of the work in the form of the below table gives us an overview of the significant work that has been done to support the same.</w:t>
      </w:r>
      <w:r w:rsidR="004A2322" w:rsidRPr="00610B12">
        <w:t xml:space="preserve"> </w:t>
      </w:r>
      <w:r w:rsidR="00C00EC8" w:rsidRPr="00610B12">
        <w:t>More importance can be given to feature engineering from the above section</w:t>
      </w:r>
      <w:r w:rsidR="00350F8E" w:rsidRPr="00610B12">
        <w:t>,</w:t>
      </w:r>
      <w:r w:rsidR="00087876" w:rsidRPr="00610B12">
        <w:t xml:space="preserve"> as most papers have used more conventional methods. Similarly, for class balancing, instead of opting for simple random oversampling techniques, </w:t>
      </w:r>
      <w:r w:rsidR="00F837F0" w:rsidRPr="00610B12">
        <w:t>other structured oversampling techniques</w:t>
      </w:r>
      <w:r w:rsidR="00087876" w:rsidRPr="00610B12">
        <w:t xml:space="preserve"> can </w:t>
      </w:r>
      <w:r w:rsidR="00DB7FA2" w:rsidRPr="00610B12">
        <w:t xml:space="preserve">be leveraged </w:t>
      </w:r>
      <w:r w:rsidR="009118F4" w:rsidRPr="00610B12">
        <w:t>for the next ste</w:t>
      </w:r>
      <w:r w:rsidR="00CF1826" w:rsidRPr="00610B12">
        <w:t>p</w:t>
      </w:r>
      <w:r w:rsidR="00FF65DE" w:rsidRPr="00610B12">
        <w:t>s</w:t>
      </w:r>
      <w:r w:rsidR="00C808BF" w:rsidRPr="00610B12">
        <w:t>.</w:t>
      </w:r>
      <w:r w:rsidR="006D0804" w:rsidRPr="00610B12">
        <w:br w:type="page"/>
      </w:r>
    </w:p>
    <w:p w14:paraId="3C14A07F" w14:textId="2D8FDF8E" w:rsidR="00422E94" w:rsidRPr="00610B12" w:rsidRDefault="00422E94" w:rsidP="00261525">
      <w:pPr>
        <w:pStyle w:val="Heading2"/>
      </w:pPr>
      <w:bookmarkStart w:id="47" w:name="_Toc73229071"/>
      <w:r w:rsidRPr="00610B12">
        <w:lastRenderedPageBreak/>
        <w:t>2.7 Discussion</w:t>
      </w:r>
      <w:bookmarkEnd w:id="47"/>
    </w:p>
    <w:p w14:paraId="78D1D63B" w14:textId="726DE22D" w:rsidR="00422E94" w:rsidRPr="00610B12" w:rsidRDefault="00422E94" w:rsidP="00517E79">
      <w:pPr>
        <w:pStyle w:val="BodyText"/>
      </w:pPr>
      <w:r w:rsidRPr="00610B12">
        <w:t>From the above literature review</w:t>
      </w:r>
      <w:r w:rsidR="005F3CED" w:rsidRPr="00610B12">
        <w:t>, there are various ways to identify the customers at a high risk of churn</w:t>
      </w:r>
      <w:r w:rsidRPr="00610B12">
        <w:t xml:space="preserve">. The problem's approach varies from </w:t>
      </w:r>
      <w:r w:rsidR="00A63315">
        <w:t>data mining techniques to selecting the right set of attributes, valuable data pre-processing,</w:t>
      </w:r>
      <w:r w:rsidRPr="00610B12">
        <w:t xml:space="preserve">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49D51984" w14:textId="0D44ED2B" w:rsidR="002C1BBB" w:rsidRPr="00610B12" w:rsidRDefault="00422E94" w:rsidP="006B3CCA">
      <w:pPr>
        <w:pStyle w:val="BodyText"/>
      </w:pPr>
      <w:r w:rsidRPr="00610B12">
        <w:t>The other approach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w:t>
      </w:r>
      <w:r w:rsidR="00402566" w:rsidRPr="00610B12">
        <w:t xml:space="preserve"> </w:t>
      </w:r>
      <w:r w:rsidR="005B5893" w:rsidRPr="00610B12">
        <w:t>I</w:t>
      </w:r>
      <w:r w:rsidR="00402566" w:rsidRPr="00610B12">
        <w:t>t is a common misconception that deep learning models perform better than machine learning models in all use-cases. From the literat</w:t>
      </w:r>
      <w:r w:rsidR="00350F8E" w:rsidRPr="00610B12">
        <w:t>u</w:t>
      </w:r>
      <w:r w:rsidR="00402566" w:rsidRPr="00610B12">
        <w:t xml:space="preserve">re review, </w:t>
      </w:r>
      <w:r w:rsidR="00B92823" w:rsidRPr="00610B12">
        <w:t xml:space="preserve">the </w:t>
      </w:r>
      <w:r w:rsidR="00402566" w:rsidRPr="00610B12">
        <w:t>understand</w:t>
      </w:r>
      <w:r w:rsidR="00B92823" w:rsidRPr="00610B12">
        <w:t>ing</w:t>
      </w:r>
      <w:r w:rsidR="00402566" w:rsidRPr="00610B12">
        <w:t xml:space="preserve"> for telecom use cases </w:t>
      </w:r>
      <w:r w:rsidR="009118F4" w:rsidRPr="00610B12">
        <w:t>studied where a predictive framework based on a machine learning or deep learning framework has been made,  hybrid machine learning models and</w:t>
      </w:r>
      <w:r w:rsidR="00402566" w:rsidRPr="00610B12">
        <w:t xml:space="preserve"> a balancing technique have given the best results. </w:t>
      </w:r>
    </w:p>
    <w:p w14:paraId="0E1FEE8F" w14:textId="351282A5" w:rsidR="00E712CF" w:rsidRPr="00610B12" w:rsidRDefault="00402566" w:rsidP="006B3CCA">
      <w:pPr>
        <w:pStyle w:val="BodyText"/>
      </w:pPr>
      <w:r w:rsidRPr="00610B12">
        <w:t>Different feature selection techniques</w:t>
      </w:r>
      <w:r w:rsidR="00350F8E" w:rsidRPr="00610B12">
        <w:t>,</w:t>
      </w:r>
      <w:r w:rsidRPr="00610B12">
        <w:t xml:space="preserve"> in turn</w:t>
      </w:r>
      <w:r w:rsidR="00350F8E" w:rsidRPr="00610B12">
        <w:t>,</w:t>
      </w:r>
      <w:r w:rsidRPr="00610B12">
        <w:t xml:space="preserve"> have resulted in a different set of features being selected for different algorithms. </w:t>
      </w:r>
      <w:r w:rsidR="00B736C5" w:rsidRPr="00610B12">
        <w:t>E</w:t>
      </w:r>
      <w:r w:rsidRPr="00610B12">
        <w:t>xplor</w:t>
      </w:r>
      <w:r w:rsidR="00B736C5" w:rsidRPr="00610B12">
        <w:t>ing</w:t>
      </w:r>
      <w:r w:rsidRPr="00610B12">
        <w:t xml:space="preserve"> more fea</w:t>
      </w:r>
      <w:r w:rsidR="00350F8E" w:rsidRPr="00610B12">
        <w:t>t</w:t>
      </w:r>
      <w:r w:rsidRPr="00610B12">
        <w:t xml:space="preserve">ure engineering techniques and </w:t>
      </w:r>
      <w:r w:rsidR="00350F8E" w:rsidRPr="00610B12">
        <w:t>summaris</w:t>
      </w:r>
      <w:r w:rsidR="00B736C5" w:rsidRPr="00610B12">
        <w:t>ing</w:t>
      </w:r>
      <w:r w:rsidRPr="00610B12">
        <w:t xml:space="preserve"> our results </w:t>
      </w:r>
      <w:r w:rsidR="00F837F0" w:rsidRPr="00610B12">
        <w:t>so</w:t>
      </w:r>
      <w:r w:rsidR="007F3273" w:rsidRPr="00610B12">
        <w:t xml:space="preserve"> the observed and l</w:t>
      </w:r>
      <w:r w:rsidR="009118F4" w:rsidRPr="00610B12">
        <w:t>a</w:t>
      </w:r>
      <w:r w:rsidR="007F3273" w:rsidRPr="00610B12">
        <w:t>tent relationships of the features with the target variables</w:t>
      </w:r>
      <w:r w:rsidR="00B736C5" w:rsidRPr="00610B12">
        <w:t xml:space="preserve"> will aid future implementation</w:t>
      </w:r>
      <w:r w:rsidR="007F3273" w:rsidRPr="00610B12">
        <w:t>.</w:t>
      </w:r>
      <w:r w:rsidR="00894BBA" w:rsidRPr="00610B12">
        <w:t xml:space="preserve"> Imputation of the data is also a step where some authors have taken adva</w:t>
      </w:r>
      <w:r w:rsidR="009118F4" w:rsidRPr="00610B12">
        <w:t>nc</w:t>
      </w:r>
      <w:r w:rsidR="00894BBA" w:rsidRPr="00610B12">
        <w:t xml:space="preserve">ed methods such as logarithmic transformations and predictive mean matching for imputing missing data rather than the conventional methods </w:t>
      </w:r>
      <w:r w:rsidR="009118F4" w:rsidRPr="00610B12">
        <w:t>to</w:t>
      </w:r>
      <w:r w:rsidR="00A12B83" w:rsidRPr="00610B12">
        <w:t xml:space="preserve"> impute the missing values with mean, median or mode</w:t>
      </w:r>
      <w:r w:rsidR="002734F5" w:rsidRPr="00610B12">
        <w:t xml:space="preserve"> </w:t>
      </w:r>
      <w:r w:rsidR="002734F5" w:rsidRPr="00610B12">
        <w:fldChar w:fldCharType="begin" w:fldLock="1"/>
      </w:r>
      <w:r w:rsidR="002734F5"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002734F5" w:rsidRPr="00610B12">
        <w:fldChar w:fldCharType="separate"/>
      </w:r>
      <w:r w:rsidR="002734F5" w:rsidRPr="00610B12">
        <w:t>(Tamuka and Sibanda, 2021)</w:t>
      </w:r>
      <w:r w:rsidR="002734F5" w:rsidRPr="00610B12">
        <w:fldChar w:fldCharType="end"/>
      </w:r>
      <w:r w:rsidR="00A12B83" w:rsidRPr="00610B12">
        <w:t xml:space="preserve">. </w:t>
      </w:r>
      <w:r w:rsidR="00282D75" w:rsidRPr="00610B12">
        <w:t>T</w:t>
      </w:r>
      <w:r w:rsidR="00A12B83" w:rsidRPr="00610B12">
        <w:t>his approach</w:t>
      </w:r>
      <w:r w:rsidR="009118F4" w:rsidRPr="00610B12">
        <w:t>,</w:t>
      </w:r>
      <w:r w:rsidR="00A12B83" w:rsidRPr="00610B12">
        <w:t xml:space="preserve"> along with oversampling techniques</w:t>
      </w:r>
      <w:r w:rsidR="009118F4" w:rsidRPr="00610B12">
        <w:t>,</w:t>
      </w:r>
      <w:r w:rsidR="00A12B83" w:rsidRPr="00610B12">
        <w:t xml:space="preserve"> has given some of the best results per the literature survey. In Chapter 3, this is the approach </w:t>
      </w:r>
      <w:r w:rsidR="00922F5F" w:rsidRPr="00610B12">
        <w:t>to take</w:t>
      </w:r>
      <w:r w:rsidR="00A12B83" w:rsidRPr="00610B12">
        <w:t xml:space="preserve"> inspiration for</w:t>
      </w:r>
      <w:r w:rsidR="006F19E0" w:rsidRPr="00610B12">
        <w:t xml:space="preserve"> and</w:t>
      </w:r>
      <w:r w:rsidR="00A12B83" w:rsidRPr="00610B12">
        <w:t xml:space="preserve"> </w:t>
      </w:r>
      <w:r w:rsidR="009118F4" w:rsidRPr="00610B12">
        <w:t>more advanced feature selection methods</w:t>
      </w:r>
      <w:r w:rsidR="00E712CF" w:rsidRPr="00610B12">
        <w:t>.</w:t>
      </w:r>
    </w:p>
    <w:p w14:paraId="447E7345" w14:textId="77777777" w:rsidR="00E712CF" w:rsidRPr="00610B12" w:rsidRDefault="00E712CF">
      <w:pPr>
        <w:widowControl/>
        <w:autoSpaceDE/>
        <w:autoSpaceDN/>
        <w:adjustRightInd/>
        <w:spacing w:before="0" w:after="200" w:line="240" w:lineRule="auto"/>
        <w:jc w:val="left"/>
      </w:pPr>
      <w:r w:rsidRPr="00610B12">
        <w:br w:type="page"/>
      </w:r>
    </w:p>
    <w:p w14:paraId="15A32160" w14:textId="53A0BB22" w:rsidR="00F57621" w:rsidRPr="00610B12" w:rsidRDefault="00F57621" w:rsidP="0064697F">
      <w:pPr>
        <w:pStyle w:val="BodyText"/>
        <w:jc w:val="center"/>
      </w:pPr>
      <w:r w:rsidRPr="00610B12">
        <w:lastRenderedPageBreak/>
        <w:t xml:space="preserve">Table </w:t>
      </w:r>
      <w:r w:rsidR="002D058D" w:rsidRPr="00610B12">
        <w:t>2.1</w:t>
      </w:r>
      <w:r w:rsidRPr="00610B12">
        <w:t>: Literature Review</w:t>
      </w:r>
      <w:r w:rsidR="00D930BF" w:rsidRPr="00610B12">
        <w:t xml:space="preserve">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F57621" w:rsidRPr="00610B12" w14:paraId="760720CF" w14:textId="77777777" w:rsidTr="00043D06">
        <w:trPr>
          <w:trHeight w:val="584"/>
        </w:trPr>
        <w:tc>
          <w:tcPr>
            <w:tcW w:w="1675" w:type="dxa"/>
            <w:shd w:val="clear" w:color="000000" w:fill="44546A"/>
            <w:noWrap/>
            <w:vAlign w:val="center"/>
            <w:hideMark/>
          </w:tcPr>
          <w:p w14:paraId="2E441AFF" w14:textId="77777777" w:rsidR="00F57621" w:rsidRPr="00610B12" w:rsidRDefault="00F57621" w:rsidP="00517E79">
            <w:pPr>
              <w:jc w:val="center"/>
              <w:rPr>
                <w:b/>
                <w:color w:val="FFFFFF" w:themeColor="background1"/>
              </w:rPr>
            </w:pPr>
            <w:r w:rsidRPr="00610B12">
              <w:rPr>
                <w:b/>
                <w:color w:val="FFFFFF" w:themeColor="background1"/>
              </w:rPr>
              <w:t>Authors</w:t>
            </w:r>
          </w:p>
        </w:tc>
        <w:tc>
          <w:tcPr>
            <w:tcW w:w="858" w:type="dxa"/>
            <w:shd w:val="clear" w:color="000000" w:fill="44546A"/>
            <w:noWrap/>
            <w:vAlign w:val="center"/>
            <w:hideMark/>
          </w:tcPr>
          <w:p w14:paraId="05CC682E" w14:textId="77777777" w:rsidR="00F57621" w:rsidRPr="00610B12" w:rsidRDefault="00F57621" w:rsidP="00517E79">
            <w:pPr>
              <w:jc w:val="center"/>
              <w:rPr>
                <w:b/>
                <w:color w:val="FFFFFF" w:themeColor="background1"/>
              </w:rPr>
            </w:pPr>
            <w:r w:rsidRPr="00610B12">
              <w:rPr>
                <w:b/>
                <w:color w:val="FFFFFF" w:themeColor="background1"/>
              </w:rPr>
              <w:t>Year</w:t>
            </w:r>
          </w:p>
        </w:tc>
        <w:tc>
          <w:tcPr>
            <w:tcW w:w="2767" w:type="dxa"/>
            <w:shd w:val="clear" w:color="000000" w:fill="44546A"/>
            <w:noWrap/>
            <w:vAlign w:val="center"/>
            <w:hideMark/>
          </w:tcPr>
          <w:p w14:paraId="0DC56164" w14:textId="77777777" w:rsidR="00F57621" w:rsidRPr="00610B12" w:rsidRDefault="00F57621" w:rsidP="00517E79">
            <w:pPr>
              <w:jc w:val="center"/>
              <w:rPr>
                <w:b/>
                <w:color w:val="FFFFFF" w:themeColor="background1"/>
              </w:rPr>
            </w:pPr>
            <w:r w:rsidRPr="00610B12">
              <w:rPr>
                <w:b/>
                <w:color w:val="FFFFFF" w:themeColor="background1"/>
              </w:rPr>
              <w:t>Feature Engineering</w:t>
            </w:r>
          </w:p>
        </w:tc>
        <w:tc>
          <w:tcPr>
            <w:tcW w:w="4092" w:type="dxa"/>
            <w:shd w:val="clear" w:color="000000" w:fill="44546A"/>
            <w:noWrap/>
            <w:vAlign w:val="center"/>
            <w:hideMark/>
          </w:tcPr>
          <w:p w14:paraId="6835E10A" w14:textId="77777777" w:rsidR="00F57621" w:rsidRPr="00610B12" w:rsidRDefault="00F57621" w:rsidP="00517E79">
            <w:pPr>
              <w:jc w:val="center"/>
              <w:rPr>
                <w:b/>
                <w:color w:val="FFFFFF" w:themeColor="background1"/>
              </w:rPr>
            </w:pPr>
            <w:r w:rsidRPr="00610B12">
              <w:rPr>
                <w:b/>
                <w:color w:val="FFFFFF" w:themeColor="background1"/>
              </w:rPr>
              <w:t>Model</w:t>
            </w:r>
          </w:p>
        </w:tc>
      </w:tr>
      <w:tr w:rsidR="00F57621" w:rsidRPr="00610B12" w14:paraId="5CCAB01D" w14:textId="77777777" w:rsidTr="00C07D15">
        <w:trPr>
          <w:trHeight w:val="2330"/>
        </w:trPr>
        <w:tc>
          <w:tcPr>
            <w:tcW w:w="1675" w:type="dxa"/>
            <w:shd w:val="clear" w:color="auto" w:fill="auto"/>
            <w:noWrap/>
            <w:vAlign w:val="center"/>
            <w:hideMark/>
          </w:tcPr>
          <w:p w14:paraId="0A829FC9" w14:textId="3C9B3737" w:rsidR="00F57621" w:rsidRPr="00610B12" w:rsidRDefault="00F57621" w:rsidP="00517E79">
            <w:pPr>
              <w:jc w:val="center"/>
            </w:pPr>
            <w:r w:rsidRPr="00610B12">
              <w:fldChar w:fldCharType="begin" w:fldLock="1"/>
            </w:r>
            <w:r w:rsidRPr="00610B12">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610B12">
              <w:fldChar w:fldCharType="separate"/>
            </w:r>
            <w:r w:rsidRPr="00610B12">
              <w:t>(Tamuka and Sibanda, 2021)</w:t>
            </w:r>
            <w:r w:rsidRPr="00610B12">
              <w:fldChar w:fldCharType="end"/>
            </w:r>
          </w:p>
        </w:tc>
        <w:tc>
          <w:tcPr>
            <w:tcW w:w="858" w:type="dxa"/>
            <w:shd w:val="clear" w:color="auto" w:fill="auto"/>
            <w:noWrap/>
            <w:vAlign w:val="center"/>
            <w:hideMark/>
          </w:tcPr>
          <w:p w14:paraId="50389BCA" w14:textId="77777777" w:rsidR="00F57621" w:rsidRPr="00610B12" w:rsidRDefault="00F57621" w:rsidP="00517E79">
            <w:pPr>
              <w:jc w:val="center"/>
            </w:pPr>
            <w:r w:rsidRPr="00610B12">
              <w:t>2021</w:t>
            </w:r>
          </w:p>
        </w:tc>
        <w:tc>
          <w:tcPr>
            <w:tcW w:w="2767" w:type="dxa"/>
            <w:shd w:val="clear" w:color="auto" w:fill="auto"/>
            <w:vAlign w:val="center"/>
            <w:hideMark/>
          </w:tcPr>
          <w:p w14:paraId="26BD6FF2" w14:textId="77777777" w:rsidR="00F57621" w:rsidRPr="00610B12" w:rsidRDefault="00F57621" w:rsidP="00517E79">
            <w:pPr>
              <w:jc w:val="center"/>
            </w:pPr>
            <w:r w:rsidRPr="00610B12">
              <w:t>Feature Importance,</w:t>
            </w:r>
            <w:r w:rsidRPr="00610B12">
              <w:br/>
              <w:t>Logarithmic Transformation</w:t>
            </w:r>
          </w:p>
        </w:tc>
        <w:tc>
          <w:tcPr>
            <w:tcW w:w="4092" w:type="dxa"/>
            <w:shd w:val="clear" w:color="auto" w:fill="auto"/>
            <w:vAlign w:val="center"/>
            <w:hideMark/>
          </w:tcPr>
          <w:p w14:paraId="4C7C6F67" w14:textId="3BB7AEEF" w:rsidR="00F57621" w:rsidRPr="00610B12" w:rsidRDefault="00F57621" w:rsidP="00517E79">
            <w:pPr>
              <w:jc w:val="center"/>
            </w:pPr>
            <w:r w:rsidRPr="00610B12">
              <w:rPr>
                <w:b/>
              </w:rPr>
              <w:t>Accuracy</w:t>
            </w:r>
            <w:r w:rsidRPr="00610B12">
              <w:t xml:space="preserve">: </w:t>
            </w:r>
            <w:r w:rsidR="00C07D15" w:rsidRPr="00610B12">
              <w:br/>
            </w:r>
            <w:r w:rsidRPr="00610B12">
              <w:t>Logistic Regression - 97.8%</w:t>
            </w:r>
            <w:r w:rsidR="00D1081A" w:rsidRPr="00610B12">
              <w:t xml:space="preserve">, </w:t>
            </w:r>
            <w:r w:rsidRPr="00610B12">
              <w:t>Decision Tree - 78.3%</w:t>
            </w:r>
            <w:r w:rsidR="00D1081A" w:rsidRPr="00610B12">
              <w:t xml:space="preserve">, </w:t>
            </w:r>
            <w:r w:rsidRPr="00610B12">
              <w:t>Random Forest - 79.2%</w:t>
            </w:r>
            <w:r w:rsidRPr="00610B12">
              <w:br/>
            </w:r>
            <w:r w:rsidRPr="00610B12">
              <w:br/>
            </w:r>
            <w:r w:rsidRPr="00610B12">
              <w:rPr>
                <w:b/>
              </w:rPr>
              <w:t>F1</w:t>
            </w:r>
            <w:r w:rsidR="002E501B" w:rsidRPr="00610B12">
              <w:rPr>
                <w:b/>
              </w:rPr>
              <w:t>-</w:t>
            </w:r>
            <w:r w:rsidRPr="00610B12">
              <w:rPr>
                <w:b/>
              </w:rPr>
              <w:t>Measure</w:t>
            </w:r>
            <w:r w:rsidRPr="00610B12">
              <w:t xml:space="preserve">: </w:t>
            </w:r>
            <w:r w:rsidR="00C07D15" w:rsidRPr="00610B12">
              <w:br/>
            </w:r>
            <w:r w:rsidRPr="00610B12">
              <w:t>Logistic Regression - 97.8</w:t>
            </w:r>
            <w:r w:rsidR="00D1081A" w:rsidRPr="00610B12">
              <w:t xml:space="preserve">, </w:t>
            </w:r>
            <w:r w:rsidRPr="00610B12">
              <w:t>Decision Tree - 77.9</w:t>
            </w:r>
            <w:r w:rsidR="00D1081A" w:rsidRPr="00610B12">
              <w:t xml:space="preserve">, </w:t>
            </w:r>
            <w:r w:rsidRPr="00610B12">
              <w:t>Random Forest - 77.8</w:t>
            </w:r>
          </w:p>
        </w:tc>
      </w:tr>
      <w:tr w:rsidR="00F57621" w:rsidRPr="00610B12" w14:paraId="0956D3A0" w14:textId="77777777" w:rsidTr="00043D06">
        <w:trPr>
          <w:trHeight w:val="3140"/>
        </w:trPr>
        <w:tc>
          <w:tcPr>
            <w:tcW w:w="1675" w:type="dxa"/>
            <w:shd w:val="clear" w:color="auto" w:fill="auto"/>
            <w:noWrap/>
            <w:vAlign w:val="center"/>
            <w:hideMark/>
          </w:tcPr>
          <w:p w14:paraId="66D31F60" w14:textId="0AEF127A" w:rsidR="00F57621" w:rsidRPr="00610B12" w:rsidRDefault="00F57621" w:rsidP="00517E79">
            <w:pPr>
              <w:jc w:val="center"/>
            </w:pPr>
            <w:r w:rsidRPr="00610B12">
              <w:fldChar w:fldCharType="begin" w:fldLock="1"/>
            </w:r>
            <w:r w:rsidRPr="00610B12">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610B12">
              <w:fldChar w:fldCharType="separate"/>
            </w:r>
            <w:r w:rsidRPr="00610B12">
              <w:t>(Lalwani et al., 2021)</w:t>
            </w:r>
            <w:r w:rsidRPr="00610B12">
              <w:fldChar w:fldCharType="end"/>
            </w:r>
          </w:p>
        </w:tc>
        <w:tc>
          <w:tcPr>
            <w:tcW w:w="858" w:type="dxa"/>
            <w:shd w:val="clear" w:color="auto" w:fill="auto"/>
            <w:noWrap/>
            <w:vAlign w:val="center"/>
            <w:hideMark/>
          </w:tcPr>
          <w:p w14:paraId="4C6793B8" w14:textId="77777777" w:rsidR="00F57621" w:rsidRPr="00610B12" w:rsidRDefault="00F57621" w:rsidP="00517E79">
            <w:pPr>
              <w:jc w:val="center"/>
            </w:pPr>
            <w:r w:rsidRPr="00610B12">
              <w:t>2021</w:t>
            </w:r>
          </w:p>
        </w:tc>
        <w:tc>
          <w:tcPr>
            <w:tcW w:w="2767" w:type="dxa"/>
            <w:shd w:val="clear" w:color="auto" w:fill="auto"/>
            <w:vAlign w:val="center"/>
            <w:hideMark/>
          </w:tcPr>
          <w:p w14:paraId="3C9ADE9F" w14:textId="58416EF9" w:rsidR="00F57621" w:rsidRPr="00610B12" w:rsidRDefault="00F57621" w:rsidP="00517E79">
            <w:pPr>
              <w:jc w:val="center"/>
            </w:pPr>
            <w:r w:rsidRPr="00610B12">
              <w:rPr>
                <w:i/>
              </w:rPr>
              <w:t>Phase 1</w:t>
            </w:r>
            <w:r w:rsidRPr="00610B12">
              <w:t xml:space="preserve">: </w:t>
            </w:r>
            <w:r w:rsidR="0081651A" w:rsidRPr="00610B12">
              <w:br/>
            </w:r>
            <w:r w:rsidRPr="00610B12">
              <w:t>Variance Analysis, Correlation Matrix, Outliers Removed</w:t>
            </w:r>
            <w:r w:rsidRPr="00610B12">
              <w:br/>
            </w:r>
            <w:r w:rsidRPr="00610B12">
              <w:rPr>
                <w:i/>
              </w:rPr>
              <w:t>Phase 2</w:t>
            </w:r>
            <w:r w:rsidRPr="00610B12">
              <w:t xml:space="preserve">: </w:t>
            </w:r>
            <w:r w:rsidR="0081651A" w:rsidRPr="00610B12">
              <w:br/>
            </w:r>
            <w:r w:rsidRPr="00610B12">
              <w:t>Cleaning &amp; Filtering</w:t>
            </w:r>
            <w:r w:rsidRPr="00610B12">
              <w:br/>
            </w:r>
            <w:r w:rsidRPr="00610B12">
              <w:rPr>
                <w:i/>
              </w:rPr>
              <w:t>Phase 3</w:t>
            </w:r>
            <w:r w:rsidRPr="00610B12">
              <w:t xml:space="preserve">: </w:t>
            </w:r>
            <w:r w:rsidR="0081651A" w:rsidRPr="00610B12">
              <w:br/>
            </w:r>
            <w:r w:rsidRPr="00610B12">
              <w:t xml:space="preserve">Feature Selection using </w:t>
            </w:r>
            <w:r w:rsidR="00F91CB2" w:rsidRPr="00610B12">
              <w:t>G</w:t>
            </w:r>
            <w:r w:rsidRPr="00610B12">
              <w:t>ravitational Search Algorithm</w:t>
            </w:r>
            <w:r w:rsidR="00CA2672" w:rsidRPr="00610B12">
              <w:t xml:space="preserve">, </w:t>
            </w:r>
            <w:r w:rsidRPr="00610B12">
              <w:t>Feature Importance</w:t>
            </w:r>
          </w:p>
        </w:tc>
        <w:tc>
          <w:tcPr>
            <w:tcW w:w="4092" w:type="dxa"/>
            <w:shd w:val="clear" w:color="auto" w:fill="auto"/>
            <w:vAlign w:val="center"/>
            <w:hideMark/>
          </w:tcPr>
          <w:p w14:paraId="7866584F" w14:textId="1F42E276" w:rsidR="00F57621" w:rsidRPr="00610B12" w:rsidRDefault="00F57621" w:rsidP="00517E79">
            <w:pPr>
              <w:jc w:val="center"/>
            </w:pPr>
            <w:r w:rsidRPr="00610B12">
              <w:rPr>
                <w:b/>
              </w:rPr>
              <w:t>AUC</w:t>
            </w:r>
            <w:r w:rsidRPr="00610B12">
              <w:t>:</w:t>
            </w:r>
            <w:r w:rsidR="00F91CB2" w:rsidRPr="00610B12">
              <w:t xml:space="preserve"> </w:t>
            </w:r>
            <w:r w:rsidR="00C07D15" w:rsidRPr="00610B12">
              <w:br/>
            </w:r>
            <w:r w:rsidRPr="00610B12">
              <w:t>Logistic regression - 0.82,</w:t>
            </w:r>
            <w:r w:rsidR="00F91CB2" w:rsidRPr="00610B12">
              <w:t xml:space="preserve"> </w:t>
            </w:r>
            <w:r w:rsidRPr="00610B12">
              <w:t>Logistic Regression (AdaBoost) - 0.78,</w:t>
            </w:r>
            <w:r w:rsidR="00F91CB2" w:rsidRPr="00610B12">
              <w:t xml:space="preserve"> </w:t>
            </w:r>
            <w:r w:rsidRPr="00610B12">
              <w:t xml:space="preserve">Decision Tree - 0.83, </w:t>
            </w:r>
            <w:r w:rsidR="00F91CB2" w:rsidRPr="00610B12">
              <w:t xml:space="preserve"> </w:t>
            </w:r>
            <w:r w:rsidRPr="00610B12">
              <w:t>Adaboost classifier - 0.84,</w:t>
            </w:r>
            <w:r w:rsidR="00CF6C3E" w:rsidRPr="00610B12">
              <w:t xml:space="preserve"> </w:t>
            </w:r>
            <w:r w:rsidRPr="00610B12">
              <w:t>Adaboost Classifier (Extra Tree) - 0.72</w:t>
            </w:r>
            <w:r w:rsidR="00CF6C3E" w:rsidRPr="00610B12">
              <w:t xml:space="preserve">, </w:t>
            </w:r>
            <w:r w:rsidRPr="00610B12">
              <w:t>KNN classifier - 0.80, Random Forest - 0.82,</w:t>
            </w:r>
            <w:r w:rsidR="00E00BE1" w:rsidRPr="00610B12">
              <w:t xml:space="preserve"> </w:t>
            </w:r>
            <w:r w:rsidRPr="00610B12">
              <w:t>Random Forest (AdaBoost) - 0.82, Naive Bayes (Gaussian) - 0.80, SVM Classifier Linear - 0.79,</w:t>
            </w:r>
            <w:r w:rsidR="00E00BE1" w:rsidRPr="00610B12">
              <w:t xml:space="preserve"> </w:t>
            </w:r>
            <w:r w:rsidRPr="00610B12">
              <w:t>SVM Classifier Poly - 0.80,</w:t>
            </w:r>
            <w:r w:rsidR="00E00BE1" w:rsidRPr="00610B12">
              <w:t xml:space="preserve"> </w:t>
            </w:r>
            <w:r w:rsidRPr="00610B12">
              <w:t>SVM (Adaboost) - 0.80,</w:t>
            </w:r>
            <w:r w:rsidR="00E00BE1" w:rsidRPr="00610B12">
              <w:t xml:space="preserve"> </w:t>
            </w:r>
            <w:r w:rsidRPr="00610B12">
              <w:t>XGBoost - 0.84,</w:t>
            </w:r>
            <w:r w:rsidR="00E00BE1" w:rsidRPr="00610B12">
              <w:t xml:space="preserve"> </w:t>
            </w:r>
            <w:r w:rsidRPr="00610B12">
              <w:t>CatBoost - 0.82</w:t>
            </w:r>
          </w:p>
        </w:tc>
      </w:tr>
      <w:tr w:rsidR="00F57621" w:rsidRPr="00610B12" w14:paraId="69194AB4" w14:textId="77777777" w:rsidTr="004D0FCA">
        <w:trPr>
          <w:trHeight w:val="2087"/>
        </w:trPr>
        <w:tc>
          <w:tcPr>
            <w:tcW w:w="1675" w:type="dxa"/>
            <w:shd w:val="clear" w:color="auto" w:fill="auto"/>
            <w:noWrap/>
            <w:vAlign w:val="center"/>
            <w:hideMark/>
          </w:tcPr>
          <w:p w14:paraId="63015D97" w14:textId="29A1FF1D" w:rsidR="00F57621" w:rsidRPr="00610B12" w:rsidRDefault="00F57621" w:rsidP="00517E79">
            <w:pPr>
              <w:jc w:val="center"/>
            </w:pPr>
            <w:r w:rsidRPr="00610B12">
              <w:fldChar w:fldCharType="begin" w:fldLock="1"/>
            </w:r>
            <w:r w:rsidRPr="00610B12">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610B12">
              <w:fldChar w:fldCharType="separate"/>
            </w:r>
            <w:r w:rsidRPr="00610B12">
              <w:t>(Momin et al., 2020)</w:t>
            </w:r>
            <w:r w:rsidRPr="00610B12">
              <w:fldChar w:fldCharType="end"/>
            </w:r>
          </w:p>
        </w:tc>
        <w:tc>
          <w:tcPr>
            <w:tcW w:w="858" w:type="dxa"/>
            <w:shd w:val="clear" w:color="auto" w:fill="auto"/>
            <w:noWrap/>
            <w:vAlign w:val="center"/>
            <w:hideMark/>
          </w:tcPr>
          <w:p w14:paraId="46705A19" w14:textId="77777777" w:rsidR="00F57621" w:rsidRPr="00610B12" w:rsidRDefault="00F57621" w:rsidP="00517E79">
            <w:pPr>
              <w:jc w:val="center"/>
            </w:pPr>
            <w:r w:rsidRPr="00610B12">
              <w:t>2020</w:t>
            </w:r>
          </w:p>
        </w:tc>
        <w:tc>
          <w:tcPr>
            <w:tcW w:w="2767" w:type="dxa"/>
            <w:shd w:val="clear" w:color="auto" w:fill="auto"/>
            <w:vAlign w:val="center"/>
            <w:hideMark/>
          </w:tcPr>
          <w:p w14:paraId="5F3D4EAA" w14:textId="77777777" w:rsidR="00F57621" w:rsidRPr="00610B12" w:rsidRDefault="00F57621" w:rsidP="00517E79">
            <w:pPr>
              <w:jc w:val="center"/>
            </w:pPr>
            <w:r w:rsidRPr="00610B12">
              <w:t xml:space="preserve">Tokenisation, </w:t>
            </w:r>
            <w:r w:rsidRPr="00610B12">
              <w:br/>
              <w:t>Standardisation</w:t>
            </w:r>
          </w:p>
        </w:tc>
        <w:tc>
          <w:tcPr>
            <w:tcW w:w="4092" w:type="dxa"/>
            <w:shd w:val="clear" w:color="auto" w:fill="auto"/>
            <w:vAlign w:val="center"/>
            <w:hideMark/>
          </w:tcPr>
          <w:p w14:paraId="4DFFCAF0" w14:textId="2EE31759" w:rsidR="00F57621" w:rsidRPr="00610B12" w:rsidRDefault="00F57621" w:rsidP="00517E79">
            <w:pPr>
              <w:jc w:val="center"/>
            </w:pPr>
            <w:r w:rsidRPr="00610B12">
              <w:rPr>
                <w:b/>
              </w:rPr>
              <w:t>Accuracy</w:t>
            </w:r>
            <w:r w:rsidRPr="00610B12">
              <w:t>:</w:t>
            </w:r>
            <w:r w:rsidR="00A942DA" w:rsidRPr="00610B12">
              <w:t xml:space="preserve"> </w:t>
            </w:r>
            <w:r w:rsidRPr="00610B12">
              <w:t>Logistic Regression - 78.87%</w:t>
            </w:r>
            <w:r w:rsidR="00A942DA" w:rsidRPr="00610B12">
              <w:t xml:space="preserve">, </w:t>
            </w:r>
            <w:r w:rsidRPr="00610B12">
              <w:t>Naïve Bayes - 76.45%</w:t>
            </w:r>
            <w:r w:rsidR="00A942DA" w:rsidRPr="00610B12">
              <w:t xml:space="preserve">, </w:t>
            </w:r>
            <w:r w:rsidRPr="00610B12">
              <w:t>Random Forest - 77.87%</w:t>
            </w:r>
            <w:r w:rsidR="00A942DA" w:rsidRPr="00610B12">
              <w:t xml:space="preserve">, </w:t>
            </w:r>
            <w:r w:rsidRPr="00610B12">
              <w:t>Decision Trees - 73.05%</w:t>
            </w:r>
            <w:r w:rsidR="00A942DA" w:rsidRPr="00610B12">
              <w:t xml:space="preserve">, </w:t>
            </w:r>
            <w:r w:rsidRPr="00610B12">
              <w:t>K-Nearest Neighbor - 79.86%</w:t>
            </w:r>
            <w:r w:rsidR="00A942DA" w:rsidRPr="00610B12">
              <w:t xml:space="preserve">, </w:t>
            </w:r>
            <w:r w:rsidRPr="00610B12">
              <w:t>Artificial Neural Network - 82.83%</w:t>
            </w:r>
          </w:p>
        </w:tc>
      </w:tr>
      <w:tr w:rsidR="00F57621" w:rsidRPr="00610B12" w14:paraId="7F25ECEB" w14:textId="77777777" w:rsidTr="00B90BF2">
        <w:trPr>
          <w:trHeight w:val="800"/>
        </w:trPr>
        <w:tc>
          <w:tcPr>
            <w:tcW w:w="1675" w:type="dxa"/>
            <w:shd w:val="clear" w:color="auto" w:fill="auto"/>
            <w:noWrap/>
            <w:vAlign w:val="center"/>
            <w:hideMark/>
          </w:tcPr>
          <w:p w14:paraId="0A53BC5A" w14:textId="46C4D5F9" w:rsidR="00F57621" w:rsidRPr="00610B12" w:rsidRDefault="00F57621" w:rsidP="00517E79">
            <w:pPr>
              <w:jc w:val="center"/>
            </w:pPr>
            <w:r w:rsidRPr="00610B12">
              <w:lastRenderedPageBreak/>
              <w:fldChar w:fldCharType="begin" w:fldLock="1"/>
            </w:r>
            <w:r w:rsidRPr="00610B12">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610B12">
              <w:fldChar w:fldCharType="separate"/>
            </w:r>
            <w:r w:rsidRPr="00610B12">
              <w:t>(Oka and Arifin, 2020)</w:t>
            </w:r>
            <w:r w:rsidRPr="00610B12">
              <w:fldChar w:fldCharType="end"/>
            </w:r>
          </w:p>
        </w:tc>
        <w:tc>
          <w:tcPr>
            <w:tcW w:w="858" w:type="dxa"/>
            <w:shd w:val="clear" w:color="auto" w:fill="auto"/>
            <w:noWrap/>
            <w:vAlign w:val="center"/>
            <w:hideMark/>
          </w:tcPr>
          <w:p w14:paraId="496D7DD2" w14:textId="77777777" w:rsidR="00F57621" w:rsidRPr="00610B12" w:rsidRDefault="00F57621" w:rsidP="00517E79">
            <w:pPr>
              <w:jc w:val="center"/>
            </w:pPr>
            <w:r w:rsidRPr="00610B12">
              <w:t>2020</w:t>
            </w:r>
          </w:p>
        </w:tc>
        <w:tc>
          <w:tcPr>
            <w:tcW w:w="2767" w:type="dxa"/>
            <w:shd w:val="clear" w:color="auto" w:fill="auto"/>
            <w:vAlign w:val="center"/>
            <w:hideMark/>
          </w:tcPr>
          <w:p w14:paraId="0880B2D1" w14:textId="12899263" w:rsidR="00F57621" w:rsidRPr="00610B12" w:rsidRDefault="00F57621" w:rsidP="00517E79">
            <w:pPr>
              <w:jc w:val="center"/>
            </w:pPr>
            <w:r w:rsidRPr="00610B12">
              <w:t>Label Encoding Binary Columns,</w:t>
            </w:r>
            <w:r w:rsidR="008973C3" w:rsidRPr="00610B12">
              <w:t xml:space="preserve"> </w:t>
            </w:r>
            <w:r w:rsidRPr="00610B12">
              <w:t xml:space="preserve">Scaling Numerical Columns, </w:t>
            </w:r>
            <w:r w:rsidR="00EE2E0A" w:rsidRPr="00610B12">
              <w:br/>
            </w:r>
            <w:r w:rsidRPr="00610B12">
              <w:br/>
              <w:t>Feature Importance</w:t>
            </w:r>
          </w:p>
        </w:tc>
        <w:tc>
          <w:tcPr>
            <w:tcW w:w="4092" w:type="dxa"/>
            <w:shd w:val="clear" w:color="auto" w:fill="auto"/>
            <w:vAlign w:val="center"/>
            <w:hideMark/>
          </w:tcPr>
          <w:p w14:paraId="4C58A104" w14:textId="647871B0" w:rsidR="00F57621" w:rsidRPr="00610B12" w:rsidRDefault="00F57621" w:rsidP="00517E79">
            <w:pPr>
              <w:jc w:val="center"/>
            </w:pPr>
            <w:r w:rsidRPr="00610B12">
              <w:rPr>
                <w:b/>
              </w:rPr>
              <w:t>Accuracy</w:t>
            </w:r>
            <w:r w:rsidRPr="00610B12">
              <w:t>:</w:t>
            </w:r>
            <w:r w:rsidR="008973C3" w:rsidRPr="00610B12">
              <w:t xml:space="preserve"> </w:t>
            </w:r>
            <w:r w:rsidRPr="00610B12">
              <w:t xml:space="preserve">Random Forest - 77.87%, </w:t>
            </w:r>
            <w:r w:rsidR="008973C3" w:rsidRPr="00610B12">
              <w:t>X</w:t>
            </w:r>
            <w:r w:rsidRPr="00610B12">
              <w:t>GBoost - 76.45%, Deep Neural Network - 80.62%</w:t>
            </w:r>
            <w:r w:rsidR="00C05CAA" w:rsidRPr="00610B12">
              <w:br/>
            </w:r>
            <w:r w:rsidRPr="00610B12">
              <w:br/>
            </w:r>
            <w:r w:rsidRPr="00610B12">
              <w:rPr>
                <w:b/>
              </w:rPr>
              <w:t>AUC</w:t>
            </w:r>
            <w:r w:rsidRPr="00610B12">
              <w:t>:</w:t>
            </w:r>
            <w:r w:rsidR="00043D06" w:rsidRPr="00610B12">
              <w:t xml:space="preserve"> </w:t>
            </w:r>
            <w:r w:rsidRPr="00610B12">
              <w:t xml:space="preserve">Random Forest 0.83, </w:t>
            </w:r>
            <w:r w:rsidR="00043D06" w:rsidRPr="00610B12">
              <w:t xml:space="preserve"> </w:t>
            </w:r>
            <w:r w:rsidRPr="00610B12">
              <w:t xml:space="preserve">XGBoost 0.84, </w:t>
            </w:r>
            <w:r w:rsidR="00043D06" w:rsidRPr="00610B12">
              <w:t xml:space="preserve"> </w:t>
            </w:r>
            <w:r w:rsidRPr="00610B12">
              <w:t>Deep Neural Network - 0.84</w:t>
            </w:r>
          </w:p>
        </w:tc>
      </w:tr>
      <w:tr w:rsidR="00F57621" w:rsidRPr="00610B12" w14:paraId="058575BF" w14:textId="77777777" w:rsidTr="00B90BF2">
        <w:trPr>
          <w:trHeight w:val="908"/>
        </w:trPr>
        <w:tc>
          <w:tcPr>
            <w:tcW w:w="1675" w:type="dxa"/>
            <w:shd w:val="clear" w:color="auto" w:fill="auto"/>
            <w:noWrap/>
            <w:vAlign w:val="center"/>
            <w:hideMark/>
          </w:tcPr>
          <w:p w14:paraId="6CFEE4BC" w14:textId="08519484" w:rsidR="00F57621" w:rsidRPr="00610B12" w:rsidRDefault="00F57621" w:rsidP="00517E79">
            <w:pPr>
              <w:jc w:val="center"/>
            </w:pPr>
            <w:r w:rsidRPr="00610B12">
              <w:fldChar w:fldCharType="begin" w:fldLock="1"/>
            </w:r>
            <w:r w:rsidRPr="00610B12">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610B12">
              <w:fldChar w:fldCharType="separate"/>
            </w:r>
            <w:r w:rsidRPr="00610B12">
              <w:t>(Mahdi et al., 2020)</w:t>
            </w:r>
            <w:r w:rsidRPr="00610B12">
              <w:fldChar w:fldCharType="end"/>
            </w:r>
          </w:p>
        </w:tc>
        <w:tc>
          <w:tcPr>
            <w:tcW w:w="858" w:type="dxa"/>
            <w:shd w:val="clear" w:color="auto" w:fill="auto"/>
            <w:noWrap/>
            <w:vAlign w:val="center"/>
            <w:hideMark/>
          </w:tcPr>
          <w:p w14:paraId="0999F9C2" w14:textId="77777777" w:rsidR="00F57621" w:rsidRPr="00610B12" w:rsidRDefault="00F57621" w:rsidP="00517E79">
            <w:pPr>
              <w:jc w:val="center"/>
            </w:pPr>
            <w:r w:rsidRPr="00610B12">
              <w:t>2020</w:t>
            </w:r>
          </w:p>
        </w:tc>
        <w:tc>
          <w:tcPr>
            <w:tcW w:w="2767" w:type="dxa"/>
            <w:shd w:val="clear" w:color="auto" w:fill="auto"/>
            <w:vAlign w:val="center"/>
            <w:hideMark/>
          </w:tcPr>
          <w:p w14:paraId="730F4BE2" w14:textId="391DBA46" w:rsidR="00F57621" w:rsidRPr="00610B12" w:rsidRDefault="00F57621" w:rsidP="00517E79">
            <w:pPr>
              <w:jc w:val="center"/>
            </w:pPr>
            <w:r w:rsidRPr="00610B12">
              <w:t>PMM -</w:t>
            </w:r>
            <w:r w:rsidRPr="00610B12">
              <w:br/>
              <w:t>Predictive Mean Matching</w:t>
            </w:r>
            <w:r w:rsidR="00C80043" w:rsidRPr="00610B12">
              <w:t xml:space="preserve"> for imputation</w:t>
            </w:r>
          </w:p>
        </w:tc>
        <w:tc>
          <w:tcPr>
            <w:tcW w:w="4092" w:type="dxa"/>
            <w:shd w:val="clear" w:color="auto" w:fill="auto"/>
            <w:vAlign w:val="center"/>
            <w:hideMark/>
          </w:tcPr>
          <w:p w14:paraId="2CDF1716" w14:textId="72FBD206" w:rsidR="00F57621" w:rsidRPr="00610B12" w:rsidRDefault="00F57621" w:rsidP="00517E79">
            <w:pPr>
              <w:jc w:val="center"/>
            </w:pPr>
            <w:r w:rsidRPr="00610B12">
              <w:rPr>
                <w:b/>
              </w:rPr>
              <w:t>Accuracy</w:t>
            </w:r>
            <w:r w:rsidRPr="00610B12">
              <w:t>:</w:t>
            </w:r>
            <w:r w:rsidR="0042434C" w:rsidRPr="00610B12">
              <w:t xml:space="preserve"> </w:t>
            </w:r>
            <w:r w:rsidRPr="00610B12">
              <w:t>PPForest with LDA - 72%</w:t>
            </w:r>
            <w:r w:rsidR="0042434C" w:rsidRPr="00610B12">
              <w:t>,</w:t>
            </w:r>
            <w:r w:rsidRPr="00610B12">
              <w:br/>
              <w:t>PPForest with SVM - 75%</w:t>
            </w:r>
            <w:r w:rsidRPr="00610B12">
              <w:br/>
            </w:r>
            <w:r w:rsidRPr="00610B12">
              <w:br/>
            </w:r>
            <w:r w:rsidRPr="00610B12">
              <w:rPr>
                <w:b/>
              </w:rPr>
              <w:t>AUC</w:t>
            </w:r>
            <w:r w:rsidRPr="00610B12">
              <w:t>:</w:t>
            </w:r>
            <w:r w:rsidR="0042434C" w:rsidRPr="00610B12">
              <w:t xml:space="preserve"> </w:t>
            </w:r>
            <w:r w:rsidRPr="00610B12">
              <w:t>PPForest with LDA - 0.67</w:t>
            </w:r>
            <w:r w:rsidR="0042434C" w:rsidRPr="00610B12">
              <w:t xml:space="preserve">, </w:t>
            </w:r>
            <w:r w:rsidRPr="00610B12">
              <w:t>PPForest with SVM -  0.73</w:t>
            </w:r>
          </w:p>
        </w:tc>
      </w:tr>
      <w:tr w:rsidR="00F57621" w:rsidRPr="00610B12" w14:paraId="3D7E61F0" w14:textId="77777777" w:rsidTr="00B90BF2">
        <w:trPr>
          <w:trHeight w:val="908"/>
        </w:trPr>
        <w:tc>
          <w:tcPr>
            <w:tcW w:w="1675" w:type="dxa"/>
            <w:shd w:val="clear" w:color="auto" w:fill="auto"/>
            <w:noWrap/>
            <w:vAlign w:val="center"/>
            <w:hideMark/>
          </w:tcPr>
          <w:p w14:paraId="6C02D030" w14:textId="3CBB4460" w:rsidR="00F57621" w:rsidRPr="00610B12" w:rsidRDefault="00F57621" w:rsidP="00517E79">
            <w:pPr>
              <w:jc w:val="center"/>
            </w:pP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p>
        </w:tc>
        <w:tc>
          <w:tcPr>
            <w:tcW w:w="858" w:type="dxa"/>
            <w:shd w:val="clear" w:color="auto" w:fill="auto"/>
            <w:noWrap/>
            <w:vAlign w:val="center"/>
            <w:hideMark/>
          </w:tcPr>
          <w:p w14:paraId="42F9BD4B" w14:textId="77777777" w:rsidR="00F57621" w:rsidRPr="00610B12" w:rsidRDefault="00F57621" w:rsidP="00517E79">
            <w:pPr>
              <w:jc w:val="center"/>
            </w:pPr>
            <w:r w:rsidRPr="00610B12">
              <w:t>2019</w:t>
            </w:r>
          </w:p>
        </w:tc>
        <w:tc>
          <w:tcPr>
            <w:tcW w:w="2767" w:type="dxa"/>
            <w:shd w:val="clear" w:color="auto" w:fill="auto"/>
            <w:vAlign w:val="center"/>
            <w:hideMark/>
          </w:tcPr>
          <w:p w14:paraId="01DFC9D4" w14:textId="77777777" w:rsidR="00F57621" w:rsidRPr="00610B12" w:rsidRDefault="00F57621" w:rsidP="00517E79">
            <w:pPr>
              <w:jc w:val="center"/>
            </w:pPr>
            <w:r w:rsidRPr="00610B12">
              <w:t>K-Cross Validation with hold-out (30%) method (k=10)</w:t>
            </w:r>
          </w:p>
        </w:tc>
        <w:tc>
          <w:tcPr>
            <w:tcW w:w="4092" w:type="dxa"/>
            <w:shd w:val="clear" w:color="auto" w:fill="auto"/>
            <w:vAlign w:val="center"/>
            <w:hideMark/>
          </w:tcPr>
          <w:p w14:paraId="014E8CDB" w14:textId="060BCC96" w:rsidR="00F57621" w:rsidRPr="00610B12" w:rsidRDefault="00F57621" w:rsidP="00517E79">
            <w:pPr>
              <w:jc w:val="center"/>
            </w:pPr>
            <w:r w:rsidRPr="00610B12">
              <w:rPr>
                <w:b/>
              </w:rPr>
              <w:t>Accuracy</w:t>
            </w:r>
            <w:r w:rsidRPr="00610B12">
              <w:t>:</w:t>
            </w:r>
            <w:r w:rsidR="0042434C" w:rsidRPr="00610B12">
              <w:t xml:space="preserve"> </w:t>
            </w:r>
            <w:r w:rsidRPr="00610B12">
              <w:t>Naïve Bayes - 76%</w:t>
            </w:r>
            <w:r w:rsidR="0042434C" w:rsidRPr="00610B12">
              <w:t xml:space="preserve">, </w:t>
            </w:r>
            <w:r w:rsidRPr="00610B12">
              <w:t>SVM - 80%</w:t>
            </w:r>
            <w:r w:rsidR="0042434C" w:rsidRPr="00610B12">
              <w:t xml:space="preserve">, </w:t>
            </w:r>
            <w:r w:rsidRPr="00610B12">
              <w:t>Decision Tree - 76.3%</w:t>
            </w:r>
            <w:r w:rsidRPr="00610B12">
              <w:br/>
            </w:r>
            <w:r w:rsidRPr="00610B12">
              <w:br/>
            </w:r>
            <w:r w:rsidRPr="00610B12">
              <w:rPr>
                <w:b/>
              </w:rPr>
              <w:t>AUC</w:t>
            </w:r>
            <w:r w:rsidRPr="00610B12">
              <w:t>:</w:t>
            </w:r>
            <w:r w:rsidR="0042434C" w:rsidRPr="00610B12">
              <w:t xml:space="preserve"> </w:t>
            </w:r>
            <w:r w:rsidRPr="00610B12">
              <w:t>Naïve Bayes - 0.82</w:t>
            </w:r>
            <w:r w:rsidR="0042434C" w:rsidRPr="00610B12">
              <w:t xml:space="preserve">, </w:t>
            </w:r>
            <w:r w:rsidRPr="00610B12">
              <w:t>SVM - 0.83</w:t>
            </w:r>
            <w:r w:rsidR="0042434C" w:rsidRPr="00610B12">
              <w:t xml:space="preserve">, </w:t>
            </w:r>
            <w:r w:rsidRPr="00610B12">
              <w:t>Decision Trees - 0.76</w:t>
            </w:r>
          </w:p>
        </w:tc>
      </w:tr>
      <w:tr w:rsidR="00F57621" w:rsidRPr="00610B12" w14:paraId="4DC583F9" w14:textId="77777777" w:rsidTr="00935C4F">
        <w:trPr>
          <w:trHeight w:val="1808"/>
        </w:trPr>
        <w:tc>
          <w:tcPr>
            <w:tcW w:w="1675" w:type="dxa"/>
            <w:shd w:val="clear" w:color="auto" w:fill="auto"/>
            <w:noWrap/>
            <w:vAlign w:val="center"/>
            <w:hideMark/>
          </w:tcPr>
          <w:p w14:paraId="347FFD63" w14:textId="773AE818" w:rsidR="00F57621" w:rsidRPr="00610B12" w:rsidRDefault="00F57621" w:rsidP="00517E79">
            <w:pPr>
              <w:jc w:val="center"/>
            </w:pPr>
            <w:r w:rsidRPr="00610B12">
              <w:fldChar w:fldCharType="begin" w:fldLock="1"/>
            </w:r>
            <w:r w:rsidRPr="00610B12">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610B12">
              <w:fldChar w:fldCharType="separate"/>
            </w:r>
            <w:r w:rsidRPr="00610B12">
              <w:t>(Havrylovych and Nataliia Kuznietsova, 2019)</w:t>
            </w:r>
            <w:r w:rsidRPr="00610B12">
              <w:fldChar w:fldCharType="end"/>
            </w:r>
          </w:p>
        </w:tc>
        <w:tc>
          <w:tcPr>
            <w:tcW w:w="858" w:type="dxa"/>
            <w:shd w:val="clear" w:color="auto" w:fill="auto"/>
            <w:noWrap/>
            <w:vAlign w:val="center"/>
            <w:hideMark/>
          </w:tcPr>
          <w:p w14:paraId="2D289775" w14:textId="77777777" w:rsidR="00F57621" w:rsidRPr="00610B12" w:rsidRDefault="00F57621" w:rsidP="00517E79">
            <w:pPr>
              <w:jc w:val="center"/>
            </w:pPr>
            <w:r w:rsidRPr="00610B12">
              <w:t>2019</w:t>
            </w:r>
          </w:p>
        </w:tc>
        <w:tc>
          <w:tcPr>
            <w:tcW w:w="2767" w:type="dxa"/>
            <w:shd w:val="clear" w:color="auto" w:fill="auto"/>
            <w:vAlign w:val="center"/>
            <w:hideMark/>
          </w:tcPr>
          <w:p w14:paraId="09472AD7" w14:textId="77777777" w:rsidR="00F57621" w:rsidRPr="00610B12" w:rsidRDefault="00F57621" w:rsidP="00517E79">
            <w:pPr>
              <w:jc w:val="center"/>
            </w:pPr>
          </w:p>
        </w:tc>
        <w:tc>
          <w:tcPr>
            <w:tcW w:w="4092" w:type="dxa"/>
            <w:shd w:val="clear" w:color="auto" w:fill="auto"/>
            <w:vAlign w:val="center"/>
            <w:hideMark/>
          </w:tcPr>
          <w:p w14:paraId="0A432A96" w14:textId="2537CAB0" w:rsidR="00F57621" w:rsidRPr="00610B12" w:rsidRDefault="00F57621" w:rsidP="00517E79">
            <w:pPr>
              <w:jc w:val="center"/>
            </w:pPr>
            <w:r w:rsidRPr="00610B12">
              <w:t>Semiparametric Cox Proportional Model,</w:t>
            </w:r>
            <w:r w:rsidR="00EF645F" w:rsidRPr="00610B12">
              <w:t xml:space="preserve"> </w:t>
            </w:r>
            <w:r w:rsidRPr="00610B12">
              <w:t>Parametric Weibull,</w:t>
            </w:r>
            <w:r w:rsidRPr="00610B12">
              <w:br/>
              <w:t>Log-normal survival model</w:t>
            </w:r>
            <w:r w:rsidRPr="00610B12">
              <w:br/>
              <w:t>Best model: log-normal model</w:t>
            </w:r>
          </w:p>
        </w:tc>
      </w:tr>
      <w:tr w:rsidR="00F57621" w:rsidRPr="00610B12" w14:paraId="709685C4" w14:textId="77777777" w:rsidTr="00B90BF2">
        <w:trPr>
          <w:trHeight w:val="85"/>
        </w:trPr>
        <w:tc>
          <w:tcPr>
            <w:tcW w:w="1675" w:type="dxa"/>
            <w:shd w:val="clear" w:color="auto" w:fill="auto"/>
            <w:noWrap/>
            <w:vAlign w:val="center"/>
            <w:hideMark/>
          </w:tcPr>
          <w:p w14:paraId="2D64CC3D" w14:textId="29E6DD07" w:rsidR="00F57621" w:rsidRPr="00610B12" w:rsidRDefault="00F57621" w:rsidP="00517E79">
            <w:pPr>
              <w:jc w:val="center"/>
            </w:pPr>
            <w:r w:rsidRPr="00610B12">
              <w:fldChar w:fldCharType="begin" w:fldLock="1"/>
            </w:r>
            <w:r w:rsidRPr="00610B12">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610B12">
              <w:fldChar w:fldCharType="separate"/>
            </w:r>
            <w:r w:rsidRPr="00610B12">
              <w:t>(Halibas et al., 2019)</w:t>
            </w:r>
            <w:r w:rsidRPr="00610B12">
              <w:fldChar w:fldCharType="end"/>
            </w:r>
          </w:p>
        </w:tc>
        <w:tc>
          <w:tcPr>
            <w:tcW w:w="858" w:type="dxa"/>
            <w:shd w:val="clear" w:color="auto" w:fill="auto"/>
            <w:noWrap/>
            <w:vAlign w:val="center"/>
            <w:hideMark/>
          </w:tcPr>
          <w:p w14:paraId="0EFBFF67" w14:textId="77777777" w:rsidR="00F57621" w:rsidRPr="00610B12" w:rsidRDefault="00F57621" w:rsidP="00517E79">
            <w:pPr>
              <w:jc w:val="center"/>
            </w:pPr>
            <w:r w:rsidRPr="00610B12">
              <w:t>2019</w:t>
            </w:r>
          </w:p>
        </w:tc>
        <w:tc>
          <w:tcPr>
            <w:tcW w:w="2767" w:type="dxa"/>
            <w:shd w:val="clear" w:color="auto" w:fill="auto"/>
            <w:vAlign w:val="center"/>
            <w:hideMark/>
          </w:tcPr>
          <w:p w14:paraId="7481D194" w14:textId="7F668123" w:rsidR="00F57621" w:rsidRPr="00610B12" w:rsidRDefault="00F57621" w:rsidP="00517E79">
            <w:pPr>
              <w:jc w:val="center"/>
            </w:pPr>
            <w:r w:rsidRPr="00610B12">
              <w:t xml:space="preserve">Feature Selection using </w:t>
            </w:r>
            <w:r w:rsidRPr="00610B12">
              <w:br/>
              <w:t>Correlation Matrix Operator</w:t>
            </w:r>
            <w:r w:rsidR="00873F02" w:rsidRPr="00610B12">
              <w:t xml:space="preserve"> </w:t>
            </w:r>
            <w:r w:rsidRPr="00610B12">
              <w:br/>
              <w:t>RapidMiner is used to perform feature selection</w:t>
            </w:r>
          </w:p>
        </w:tc>
        <w:tc>
          <w:tcPr>
            <w:tcW w:w="4092" w:type="dxa"/>
            <w:shd w:val="clear" w:color="auto" w:fill="auto"/>
            <w:vAlign w:val="center"/>
            <w:hideMark/>
          </w:tcPr>
          <w:p w14:paraId="33521FB1" w14:textId="5E8357CE" w:rsidR="00F57621" w:rsidRPr="00610B12" w:rsidRDefault="00F57621" w:rsidP="00517E79">
            <w:pPr>
              <w:jc w:val="center"/>
            </w:pPr>
            <w:r w:rsidRPr="00610B12">
              <w:rPr>
                <w:b/>
              </w:rPr>
              <w:t>AUC</w:t>
            </w:r>
            <w:r w:rsidRPr="00610B12">
              <w:t>:</w:t>
            </w:r>
            <w:r w:rsidR="00D93FE2" w:rsidRPr="00610B12">
              <w:t xml:space="preserve"> </w:t>
            </w:r>
            <w:r w:rsidRPr="00610B12">
              <w:t>Gradient Boosted Trees (</w:t>
            </w:r>
            <w:r w:rsidRPr="00610B12">
              <w:rPr>
                <w:i/>
              </w:rPr>
              <w:t>before oversampling</w:t>
            </w:r>
            <w:r w:rsidRPr="00610B12">
              <w:t>) - 0.834</w:t>
            </w:r>
            <w:r w:rsidR="00D93FE2" w:rsidRPr="00610B12">
              <w:t xml:space="preserve">, </w:t>
            </w:r>
            <w:r w:rsidRPr="00610B12">
              <w:t xml:space="preserve">Gradient </w:t>
            </w:r>
            <w:r w:rsidR="00824DE3" w:rsidRPr="00610B12">
              <w:t>B</w:t>
            </w:r>
            <w:r w:rsidRPr="00610B12">
              <w:t>oosted Trees (</w:t>
            </w:r>
            <w:r w:rsidRPr="00610B12">
              <w:rPr>
                <w:i/>
              </w:rPr>
              <w:t>after oversampling</w:t>
            </w:r>
            <w:r w:rsidRPr="00610B12">
              <w:t>) - 0.865</w:t>
            </w:r>
            <w:r w:rsidR="00D93FE2" w:rsidRPr="00610B12">
              <w:t xml:space="preserve">, </w:t>
            </w:r>
            <w:r w:rsidRPr="00610B12">
              <w:t>Generalised Linear Model - 0.841</w:t>
            </w:r>
            <w:r w:rsidR="00D93FE2" w:rsidRPr="00610B12">
              <w:t xml:space="preserve">, </w:t>
            </w:r>
            <w:r w:rsidRPr="00610B12">
              <w:t>Logistic Regression - 0.841</w:t>
            </w:r>
          </w:p>
        </w:tc>
      </w:tr>
      <w:tr w:rsidR="00F57621" w:rsidRPr="00610B12" w14:paraId="6919B16A" w14:textId="77777777" w:rsidTr="00043D06">
        <w:trPr>
          <w:trHeight w:val="1925"/>
        </w:trPr>
        <w:tc>
          <w:tcPr>
            <w:tcW w:w="1675" w:type="dxa"/>
            <w:shd w:val="clear" w:color="auto" w:fill="auto"/>
            <w:noWrap/>
            <w:vAlign w:val="center"/>
            <w:hideMark/>
          </w:tcPr>
          <w:p w14:paraId="5996A072" w14:textId="18BA1635" w:rsidR="00F57621" w:rsidRPr="00610B12" w:rsidRDefault="00F57621" w:rsidP="00517E79">
            <w:pPr>
              <w:jc w:val="center"/>
            </w:pPr>
            <w:r w:rsidRPr="00610B12">
              <w:lastRenderedPageBreak/>
              <w:fldChar w:fldCharType="begin" w:fldLock="1"/>
            </w:r>
            <w:r w:rsidRPr="00610B12">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610B12">
              <w:fldChar w:fldCharType="separate"/>
            </w:r>
            <w:r w:rsidRPr="00610B12">
              <w:t>(Kriti, 2019)</w:t>
            </w:r>
            <w:r w:rsidRPr="00610B12">
              <w:fldChar w:fldCharType="end"/>
            </w:r>
          </w:p>
        </w:tc>
        <w:tc>
          <w:tcPr>
            <w:tcW w:w="858" w:type="dxa"/>
            <w:shd w:val="clear" w:color="auto" w:fill="auto"/>
            <w:noWrap/>
            <w:vAlign w:val="center"/>
            <w:hideMark/>
          </w:tcPr>
          <w:p w14:paraId="02961327" w14:textId="77777777" w:rsidR="00F57621" w:rsidRPr="00610B12" w:rsidRDefault="00F57621" w:rsidP="00517E79">
            <w:pPr>
              <w:jc w:val="center"/>
            </w:pPr>
            <w:r w:rsidRPr="00610B12">
              <w:t>2019</w:t>
            </w:r>
          </w:p>
        </w:tc>
        <w:tc>
          <w:tcPr>
            <w:tcW w:w="2767" w:type="dxa"/>
            <w:shd w:val="clear" w:color="auto" w:fill="auto"/>
            <w:vAlign w:val="center"/>
            <w:hideMark/>
          </w:tcPr>
          <w:p w14:paraId="52697B8F" w14:textId="77777777" w:rsidR="00F57621" w:rsidRPr="00610B12" w:rsidRDefault="00F57621" w:rsidP="00517E79">
            <w:pPr>
              <w:jc w:val="center"/>
            </w:pPr>
            <w:r w:rsidRPr="00610B12">
              <w:t>Feature Selection using XGBoost</w:t>
            </w:r>
          </w:p>
        </w:tc>
        <w:tc>
          <w:tcPr>
            <w:tcW w:w="4092" w:type="dxa"/>
            <w:shd w:val="clear" w:color="auto" w:fill="auto"/>
            <w:vAlign w:val="center"/>
            <w:hideMark/>
          </w:tcPr>
          <w:p w14:paraId="33B6063A" w14:textId="42C1AAD2" w:rsidR="00F57621" w:rsidRPr="00610B12" w:rsidRDefault="00F57621" w:rsidP="00517E79">
            <w:pPr>
              <w:jc w:val="center"/>
            </w:pPr>
            <w:r w:rsidRPr="00610B12">
              <w:rPr>
                <w:b/>
              </w:rPr>
              <w:t>AUC</w:t>
            </w:r>
            <w:r w:rsidRPr="00610B12">
              <w:t>:</w:t>
            </w:r>
            <w:r w:rsidR="00C108A2" w:rsidRPr="00610B12">
              <w:t xml:space="preserve"> </w:t>
            </w:r>
            <w:r w:rsidR="00D01091" w:rsidRPr="00610B12">
              <w:br/>
            </w:r>
            <w:r w:rsidRPr="00610B12">
              <w:t>XGBoost - 0.85</w:t>
            </w:r>
            <w:r w:rsidR="00C108A2" w:rsidRPr="00610B12">
              <w:t xml:space="preserve">, </w:t>
            </w:r>
            <w:r w:rsidRPr="00610B12">
              <w:t>Random forest - 0.84</w:t>
            </w:r>
            <w:r w:rsidR="00C108A2" w:rsidRPr="00610B12">
              <w:t xml:space="preserve">, </w:t>
            </w:r>
            <w:r w:rsidRPr="00610B12">
              <w:t>Decision Tree - 0.81</w:t>
            </w:r>
            <w:r w:rsidR="00D01091" w:rsidRPr="00610B12">
              <w:br/>
            </w:r>
            <w:r w:rsidRPr="00610B12">
              <w:br/>
              <w:t>SHAP, LIME is used for Local interpretable model agnostic</w:t>
            </w:r>
          </w:p>
        </w:tc>
      </w:tr>
      <w:tr w:rsidR="00F57621" w:rsidRPr="00610B12" w14:paraId="7E85578D" w14:textId="77777777" w:rsidTr="0010334B">
        <w:trPr>
          <w:trHeight w:val="1358"/>
        </w:trPr>
        <w:tc>
          <w:tcPr>
            <w:tcW w:w="1675" w:type="dxa"/>
            <w:shd w:val="clear" w:color="auto" w:fill="auto"/>
            <w:noWrap/>
            <w:vAlign w:val="center"/>
            <w:hideMark/>
          </w:tcPr>
          <w:p w14:paraId="19B82140" w14:textId="35F2BFBA" w:rsidR="00F57621" w:rsidRPr="00610B12" w:rsidRDefault="00F57621" w:rsidP="00517E79">
            <w:pPr>
              <w:jc w:val="center"/>
            </w:pPr>
            <w:r w:rsidRPr="00610B12">
              <w:fldChar w:fldCharType="begin" w:fldLock="1"/>
            </w:r>
            <w:r w:rsidRPr="00610B12">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610B12">
              <w:fldChar w:fldCharType="separate"/>
            </w:r>
            <w:r w:rsidRPr="00610B12">
              <w:t>(Hargreaves, 2019)</w:t>
            </w:r>
            <w:r w:rsidRPr="00610B12">
              <w:fldChar w:fldCharType="end"/>
            </w:r>
          </w:p>
        </w:tc>
        <w:tc>
          <w:tcPr>
            <w:tcW w:w="858" w:type="dxa"/>
            <w:shd w:val="clear" w:color="auto" w:fill="auto"/>
            <w:noWrap/>
            <w:vAlign w:val="center"/>
            <w:hideMark/>
          </w:tcPr>
          <w:p w14:paraId="47E063C0" w14:textId="77777777" w:rsidR="00F57621" w:rsidRPr="00610B12" w:rsidRDefault="00F57621" w:rsidP="00517E79">
            <w:pPr>
              <w:jc w:val="center"/>
            </w:pPr>
            <w:r w:rsidRPr="00610B12">
              <w:t>2019</w:t>
            </w:r>
          </w:p>
        </w:tc>
        <w:tc>
          <w:tcPr>
            <w:tcW w:w="2767" w:type="dxa"/>
            <w:shd w:val="clear" w:color="auto" w:fill="auto"/>
            <w:vAlign w:val="center"/>
            <w:hideMark/>
          </w:tcPr>
          <w:p w14:paraId="1A85E306" w14:textId="51155D1C" w:rsidR="00F57621" w:rsidRPr="00610B12" w:rsidRDefault="00F57621" w:rsidP="00517E79">
            <w:pPr>
              <w:jc w:val="center"/>
            </w:pPr>
            <w:r w:rsidRPr="00610B12">
              <w:t xml:space="preserve">Top 5 Significant </w:t>
            </w:r>
            <w:r w:rsidR="0061580B" w:rsidRPr="00610B12">
              <w:br/>
            </w:r>
            <w:r w:rsidRPr="00610B12">
              <w:t>features using Feature Selection</w:t>
            </w:r>
            <w:r w:rsidR="000F1985" w:rsidRPr="00610B12">
              <w:t xml:space="preserve"> XGBoost</w:t>
            </w:r>
          </w:p>
        </w:tc>
        <w:tc>
          <w:tcPr>
            <w:tcW w:w="4092" w:type="dxa"/>
            <w:shd w:val="clear" w:color="auto" w:fill="auto"/>
            <w:vAlign w:val="center"/>
            <w:hideMark/>
          </w:tcPr>
          <w:p w14:paraId="1D631E12" w14:textId="77777777" w:rsidR="00F57621" w:rsidRPr="00610B12" w:rsidRDefault="00F57621" w:rsidP="00517E79">
            <w:pPr>
              <w:jc w:val="center"/>
            </w:pPr>
            <w:r w:rsidRPr="00610B12">
              <w:t>Logistic Regression:</w:t>
            </w:r>
            <w:r w:rsidRPr="00610B12">
              <w:br/>
              <w:t>Accuracy - 76.7%</w:t>
            </w:r>
            <w:r w:rsidRPr="00610B12">
              <w:br/>
              <w:t>AUC - 0.767</w:t>
            </w:r>
          </w:p>
        </w:tc>
      </w:tr>
      <w:tr w:rsidR="00F57621" w:rsidRPr="00610B12" w14:paraId="1ED2844D" w14:textId="77777777" w:rsidTr="0010334B">
        <w:trPr>
          <w:trHeight w:val="1583"/>
        </w:trPr>
        <w:tc>
          <w:tcPr>
            <w:tcW w:w="1675" w:type="dxa"/>
            <w:shd w:val="clear" w:color="auto" w:fill="auto"/>
            <w:noWrap/>
            <w:vAlign w:val="center"/>
            <w:hideMark/>
          </w:tcPr>
          <w:p w14:paraId="5C7CB335" w14:textId="3CB21F8F" w:rsidR="00F57621" w:rsidRPr="00610B12" w:rsidRDefault="00F57621" w:rsidP="00517E79">
            <w:pPr>
              <w:jc w:val="center"/>
            </w:pPr>
            <w:r w:rsidRPr="00610B12">
              <w:fldChar w:fldCharType="begin" w:fldLock="1"/>
            </w:r>
            <w:r w:rsidRPr="00610B12">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610B12">
              <w:fldChar w:fldCharType="separate"/>
            </w:r>
            <w:r w:rsidRPr="00610B12">
              <w:t>(Pamina et al., 2019)</w:t>
            </w:r>
            <w:r w:rsidRPr="00610B12">
              <w:fldChar w:fldCharType="end"/>
            </w:r>
          </w:p>
        </w:tc>
        <w:tc>
          <w:tcPr>
            <w:tcW w:w="858" w:type="dxa"/>
            <w:shd w:val="clear" w:color="auto" w:fill="auto"/>
            <w:noWrap/>
            <w:vAlign w:val="center"/>
            <w:hideMark/>
          </w:tcPr>
          <w:p w14:paraId="36F3E32D" w14:textId="77777777" w:rsidR="00F57621" w:rsidRPr="00610B12" w:rsidRDefault="00F57621" w:rsidP="00517E79">
            <w:pPr>
              <w:jc w:val="center"/>
            </w:pPr>
            <w:r w:rsidRPr="00610B12">
              <w:t>2019</w:t>
            </w:r>
          </w:p>
        </w:tc>
        <w:tc>
          <w:tcPr>
            <w:tcW w:w="2767" w:type="dxa"/>
            <w:shd w:val="clear" w:color="auto" w:fill="auto"/>
            <w:vAlign w:val="center"/>
            <w:hideMark/>
          </w:tcPr>
          <w:p w14:paraId="455F16E7" w14:textId="77777777" w:rsidR="00F57621" w:rsidRPr="00610B12" w:rsidRDefault="00F57621" w:rsidP="00517E79">
            <w:pPr>
              <w:jc w:val="center"/>
            </w:pPr>
            <w:r w:rsidRPr="00610B12">
              <w:t xml:space="preserve">Feature Selection - </w:t>
            </w:r>
            <w:r w:rsidRPr="00610B12">
              <w:br/>
              <w:t>XGBoost Classifier</w:t>
            </w:r>
          </w:p>
        </w:tc>
        <w:tc>
          <w:tcPr>
            <w:tcW w:w="4092" w:type="dxa"/>
            <w:shd w:val="clear" w:color="auto" w:fill="auto"/>
            <w:vAlign w:val="center"/>
            <w:hideMark/>
          </w:tcPr>
          <w:p w14:paraId="6BFE88C9" w14:textId="19BD89BF" w:rsidR="00F57621" w:rsidRPr="00610B12" w:rsidRDefault="00F57621" w:rsidP="00517E79">
            <w:pPr>
              <w:jc w:val="center"/>
            </w:pPr>
            <w:r w:rsidRPr="00610B12">
              <w:t>Accuracy:</w:t>
            </w:r>
            <w:r w:rsidR="00480A86" w:rsidRPr="00610B12">
              <w:t xml:space="preserve"> </w:t>
            </w:r>
            <w:r w:rsidRPr="00610B12">
              <w:t>K-Nearest Neighbour - 0.754</w:t>
            </w:r>
            <w:r w:rsidR="00480A86" w:rsidRPr="00610B12">
              <w:t xml:space="preserve">, </w:t>
            </w:r>
            <w:r w:rsidRPr="00610B12">
              <w:t>Random Forest - 0.775</w:t>
            </w:r>
            <w:r w:rsidR="00480A86" w:rsidRPr="00610B12">
              <w:t xml:space="preserve">, </w:t>
            </w:r>
            <w:r w:rsidRPr="00610B12">
              <w:t>XGBoost - 0.798</w:t>
            </w:r>
          </w:p>
        </w:tc>
      </w:tr>
      <w:tr w:rsidR="00F57621" w:rsidRPr="00610B12" w14:paraId="5BBACF6C" w14:textId="77777777" w:rsidTr="0010334B">
        <w:trPr>
          <w:trHeight w:val="1124"/>
        </w:trPr>
        <w:tc>
          <w:tcPr>
            <w:tcW w:w="1675" w:type="dxa"/>
            <w:shd w:val="clear" w:color="auto" w:fill="auto"/>
            <w:noWrap/>
            <w:vAlign w:val="center"/>
            <w:hideMark/>
          </w:tcPr>
          <w:p w14:paraId="0D2A4C6D" w14:textId="18717463" w:rsidR="00F57621" w:rsidRPr="00610B12" w:rsidRDefault="00F57621" w:rsidP="00517E79">
            <w:pPr>
              <w:jc w:val="center"/>
            </w:pPr>
            <w:r w:rsidRPr="00610B12">
              <w:fldChar w:fldCharType="begin" w:fldLock="1"/>
            </w:r>
            <w:r w:rsidRPr="00610B12">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610B12">
              <w:fldChar w:fldCharType="separate"/>
            </w:r>
            <w:r w:rsidRPr="00610B12">
              <w:t>(Induja and Eswaramurthy, 2015)</w:t>
            </w:r>
            <w:r w:rsidRPr="00610B12">
              <w:fldChar w:fldCharType="end"/>
            </w:r>
          </w:p>
        </w:tc>
        <w:tc>
          <w:tcPr>
            <w:tcW w:w="858" w:type="dxa"/>
            <w:shd w:val="clear" w:color="auto" w:fill="auto"/>
            <w:noWrap/>
            <w:vAlign w:val="center"/>
            <w:hideMark/>
          </w:tcPr>
          <w:p w14:paraId="2AC2ABE5" w14:textId="77777777" w:rsidR="00F57621" w:rsidRPr="00610B12" w:rsidRDefault="00F57621" w:rsidP="00517E79">
            <w:pPr>
              <w:jc w:val="center"/>
            </w:pPr>
            <w:r w:rsidRPr="00610B12">
              <w:t>2019</w:t>
            </w:r>
          </w:p>
        </w:tc>
        <w:tc>
          <w:tcPr>
            <w:tcW w:w="2767" w:type="dxa"/>
            <w:shd w:val="clear" w:color="auto" w:fill="auto"/>
            <w:vAlign w:val="center"/>
            <w:hideMark/>
          </w:tcPr>
          <w:p w14:paraId="09492FCF" w14:textId="0973C148" w:rsidR="00F57621" w:rsidRPr="00610B12" w:rsidRDefault="00F57621" w:rsidP="00517E79">
            <w:pPr>
              <w:jc w:val="center"/>
            </w:pPr>
            <w:r w:rsidRPr="00610B12">
              <w:t>Feature Selection</w:t>
            </w:r>
          </w:p>
        </w:tc>
        <w:tc>
          <w:tcPr>
            <w:tcW w:w="4092" w:type="dxa"/>
            <w:shd w:val="clear" w:color="auto" w:fill="auto"/>
            <w:vAlign w:val="center"/>
            <w:hideMark/>
          </w:tcPr>
          <w:p w14:paraId="57BBD3D7" w14:textId="153D714E" w:rsidR="00F57621" w:rsidRPr="00610B12" w:rsidRDefault="00F57621" w:rsidP="00517E79">
            <w:pPr>
              <w:jc w:val="center"/>
            </w:pPr>
            <w:r w:rsidRPr="00610B12">
              <w:t>AUC:</w:t>
            </w:r>
            <w:r w:rsidR="00B71A31" w:rsidRPr="00610B12">
              <w:t xml:space="preserve"> </w:t>
            </w:r>
            <w:r w:rsidRPr="00610B12">
              <w:t xml:space="preserve">Random Forest </w:t>
            </w:r>
            <w:r w:rsidRPr="00610B12">
              <w:rPr>
                <w:i/>
                <w:iCs/>
              </w:rPr>
              <w:t>with RFE</w:t>
            </w:r>
            <w:r w:rsidRPr="00610B12">
              <w:t xml:space="preserve"> - 0.96</w:t>
            </w:r>
            <w:r w:rsidR="00B71A31" w:rsidRPr="00610B12">
              <w:t xml:space="preserve">, </w:t>
            </w:r>
            <w:r w:rsidRPr="00610B12">
              <w:t xml:space="preserve">ANN </w:t>
            </w:r>
            <w:r w:rsidRPr="00610B12">
              <w:rPr>
                <w:i/>
                <w:iCs/>
              </w:rPr>
              <w:t xml:space="preserve">with RFE </w:t>
            </w:r>
            <w:r w:rsidRPr="00610B12">
              <w:t>- 0.77</w:t>
            </w:r>
          </w:p>
        </w:tc>
      </w:tr>
      <w:tr w:rsidR="00F57621" w:rsidRPr="00610B12" w14:paraId="675D4CF9" w14:textId="77777777" w:rsidTr="0010334B">
        <w:trPr>
          <w:trHeight w:val="575"/>
        </w:trPr>
        <w:tc>
          <w:tcPr>
            <w:tcW w:w="1675" w:type="dxa"/>
            <w:shd w:val="clear" w:color="auto" w:fill="auto"/>
            <w:noWrap/>
            <w:vAlign w:val="center"/>
            <w:hideMark/>
          </w:tcPr>
          <w:p w14:paraId="28B446CA" w14:textId="538ABFB9" w:rsidR="00F57621" w:rsidRPr="00610B12" w:rsidRDefault="00F57621" w:rsidP="00517E79">
            <w:pPr>
              <w:jc w:val="center"/>
            </w:pPr>
            <w:r w:rsidRPr="00610B12">
              <w:fldChar w:fldCharType="begin" w:fldLock="1"/>
            </w:r>
            <w:r w:rsidRPr="00610B12">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610B12">
              <w:fldChar w:fldCharType="separate"/>
            </w:r>
            <w:r w:rsidRPr="00610B12">
              <w:t>(Agrawal, 2018)</w:t>
            </w:r>
            <w:r w:rsidRPr="00610B12">
              <w:fldChar w:fldCharType="end"/>
            </w:r>
          </w:p>
        </w:tc>
        <w:tc>
          <w:tcPr>
            <w:tcW w:w="858" w:type="dxa"/>
            <w:shd w:val="clear" w:color="auto" w:fill="auto"/>
            <w:noWrap/>
            <w:vAlign w:val="center"/>
            <w:hideMark/>
          </w:tcPr>
          <w:p w14:paraId="270C8415" w14:textId="77777777" w:rsidR="00F57621" w:rsidRPr="00610B12" w:rsidRDefault="00F57621" w:rsidP="00517E79">
            <w:pPr>
              <w:jc w:val="center"/>
            </w:pPr>
            <w:r w:rsidRPr="00610B12">
              <w:t>2018</w:t>
            </w:r>
          </w:p>
        </w:tc>
        <w:tc>
          <w:tcPr>
            <w:tcW w:w="2767" w:type="dxa"/>
            <w:shd w:val="clear" w:color="auto" w:fill="auto"/>
            <w:vAlign w:val="center"/>
            <w:hideMark/>
          </w:tcPr>
          <w:p w14:paraId="2633E529" w14:textId="518E3063" w:rsidR="00F57621" w:rsidRPr="00610B12" w:rsidRDefault="00F57621" w:rsidP="00517E79">
            <w:pPr>
              <w:jc w:val="center"/>
            </w:pPr>
            <w:r w:rsidRPr="00610B12">
              <w:t>One</w:t>
            </w:r>
            <w:r w:rsidR="002A530E" w:rsidRPr="00610B12">
              <w:t>-</w:t>
            </w:r>
            <w:r w:rsidRPr="00610B12">
              <w:t>Hot Encoding</w:t>
            </w:r>
          </w:p>
        </w:tc>
        <w:tc>
          <w:tcPr>
            <w:tcW w:w="4092" w:type="dxa"/>
            <w:shd w:val="clear" w:color="auto" w:fill="auto"/>
            <w:vAlign w:val="center"/>
            <w:hideMark/>
          </w:tcPr>
          <w:p w14:paraId="2FEB0CF8" w14:textId="77777777" w:rsidR="00F57621" w:rsidRPr="00610B12" w:rsidRDefault="00F57621" w:rsidP="00517E79">
            <w:pPr>
              <w:jc w:val="center"/>
            </w:pPr>
            <w:r w:rsidRPr="00610B12">
              <w:t>Accuracy:</w:t>
            </w:r>
            <w:r w:rsidRPr="00610B12">
              <w:br/>
              <w:t>ANN - 80.03%</w:t>
            </w:r>
          </w:p>
        </w:tc>
      </w:tr>
    </w:tbl>
    <w:p w14:paraId="509A990B" w14:textId="77777777" w:rsidR="007431B7" w:rsidRPr="00610B12" w:rsidRDefault="007431B7" w:rsidP="00517E79">
      <w:pPr>
        <w:widowControl/>
        <w:autoSpaceDE/>
        <w:autoSpaceDN/>
        <w:adjustRightInd/>
        <w:spacing w:before="0" w:after="200"/>
        <w:jc w:val="left"/>
      </w:pPr>
    </w:p>
    <w:p w14:paraId="11D1DDB1" w14:textId="17B63281" w:rsidR="008E4E9F" w:rsidRPr="00610B12" w:rsidRDefault="006526FA" w:rsidP="00517E79">
      <w:pPr>
        <w:widowControl/>
        <w:autoSpaceDE/>
        <w:autoSpaceDN/>
        <w:adjustRightInd/>
        <w:spacing w:before="0" w:after="200"/>
      </w:pPr>
      <w:r w:rsidRPr="00610B12">
        <w:t>F</w:t>
      </w:r>
      <w:r w:rsidR="007431B7" w:rsidRPr="00610B12">
        <w:t>rom the above papers</w:t>
      </w:r>
      <w:r w:rsidRPr="00610B12">
        <w:t>, it is understood</w:t>
      </w:r>
      <w:r w:rsidR="007431B7" w:rsidRPr="00610B12">
        <w:t xml:space="preserve"> </w:t>
      </w:r>
      <w:r w:rsidR="00284807" w:rsidRPr="00610B12">
        <w:t>that the focus</w:t>
      </w:r>
      <w:r w:rsidR="007431B7" w:rsidRPr="00610B12">
        <w:t xml:space="preserve"> </w:t>
      </w:r>
      <w:r w:rsidR="00FA34BE" w:rsidRPr="00610B12">
        <w:t xml:space="preserve">is on </w:t>
      </w:r>
      <w:r w:rsidR="007431B7" w:rsidRPr="00610B12">
        <w:t xml:space="preserve">either data processing or modelling. With novel </w:t>
      </w:r>
      <w:r w:rsidR="009118F4" w:rsidRPr="00610B12">
        <w:t>pre</w:t>
      </w:r>
      <w:r w:rsidR="00C12055">
        <w:t>-</w:t>
      </w:r>
      <w:r w:rsidR="009118F4" w:rsidRPr="00610B12">
        <w:t>processing methods</w:t>
      </w:r>
      <w:r w:rsidR="00FA34BE" w:rsidRPr="00610B12">
        <w:t>,</w:t>
      </w:r>
      <w:r w:rsidR="007431B7" w:rsidRPr="00610B12">
        <w:t xml:space="preserve"> such as predictive mean matching or gravitational search algorithm for processing to single, hybrid or advanced methods of forecasting for the pred</w:t>
      </w:r>
      <w:r w:rsidR="009118F4" w:rsidRPr="00610B12">
        <w:t>i</w:t>
      </w:r>
      <w:r w:rsidR="007431B7" w:rsidRPr="00610B12">
        <w:t xml:space="preserve">ctive framework, the </w:t>
      </w:r>
      <w:r w:rsidR="00284807" w:rsidRPr="00610B12">
        <w:t>gap in the research</w:t>
      </w:r>
      <w:r w:rsidR="00FA34BE" w:rsidRPr="00610B12">
        <w:t xml:space="preserve"> is a paper that implements both. </w:t>
      </w:r>
      <w:r w:rsidR="00A75503" w:rsidRPr="00610B12">
        <w:t>T</w:t>
      </w:r>
      <w:r w:rsidR="00FA34BE" w:rsidRPr="00610B12">
        <w:t>ry</w:t>
      </w:r>
      <w:r w:rsidR="00A75503" w:rsidRPr="00610B12">
        <w:t>ing</w:t>
      </w:r>
      <w:r w:rsidR="00FA34BE" w:rsidRPr="00610B12">
        <w:t xml:space="preserve"> novel methods of </w:t>
      </w:r>
      <w:r w:rsidR="00EE0626" w:rsidRPr="00610B12">
        <w:t xml:space="preserve">multiple </w:t>
      </w:r>
      <w:r w:rsidR="00FA34BE" w:rsidRPr="00610B12">
        <w:t>feature selection</w:t>
      </w:r>
      <w:r w:rsidR="00EE0626" w:rsidRPr="00610B12">
        <w:t xml:space="preserve"> on the telecom data</w:t>
      </w:r>
      <w:r w:rsidR="00A75503" w:rsidRPr="00610B12">
        <w:t>,</w:t>
      </w:r>
      <w:r w:rsidR="00EE0626" w:rsidRPr="00610B12">
        <w:t xml:space="preserve"> couple</w:t>
      </w:r>
      <w:r w:rsidR="00A75503" w:rsidRPr="00610B12">
        <w:t>d</w:t>
      </w:r>
      <w:r w:rsidR="00EE0626" w:rsidRPr="00610B12">
        <w:t xml:space="preserve"> with a </w:t>
      </w:r>
      <w:r w:rsidR="009118F4" w:rsidRPr="00610B12">
        <w:t>robust</w:t>
      </w:r>
      <w:r w:rsidR="00EE0626" w:rsidRPr="00610B12">
        <w:t xml:space="preserve"> predictive framework</w:t>
      </w:r>
      <w:r w:rsidR="00C022C7" w:rsidRPr="00610B12">
        <w:t>,</w:t>
      </w:r>
      <w:r w:rsidR="00A75503" w:rsidRPr="00610B12">
        <w:t xml:space="preserve"> seems to give the highest returns in model performance</w:t>
      </w:r>
      <w:r w:rsidR="00EE0626" w:rsidRPr="00610B12">
        <w:t>.</w:t>
      </w:r>
      <w:r w:rsidR="00532EDD" w:rsidRPr="00610B12">
        <w:t xml:space="preserve"> </w:t>
      </w:r>
      <w:r w:rsidR="00884C4B" w:rsidRPr="00610B12">
        <w:t>Having</w:t>
      </w:r>
      <w:r w:rsidR="002734F5" w:rsidRPr="00610B12">
        <w:t xml:space="preserve"> observed a few scenarios when the data is over-engineered or refined beyond a point, overfitting the data occurs on the training set</w:t>
      </w:r>
      <w:r w:rsidR="009118F4" w:rsidRPr="00610B12">
        <w:t>,</w:t>
      </w:r>
      <w:r w:rsidR="002734F5" w:rsidRPr="00610B12">
        <w:t xml:space="preserve"> an</w:t>
      </w:r>
      <w:r w:rsidR="009118F4" w:rsidRPr="00610B12">
        <w:t>d</w:t>
      </w:r>
      <w:r w:rsidR="002734F5" w:rsidRPr="00610B12">
        <w:t xml:space="preserve"> the performance on the hold-out or test dataset is not as expected.</w:t>
      </w:r>
    </w:p>
    <w:p w14:paraId="4D9C00E9" w14:textId="45840BB0" w:rsidR="00B71C3D" w:rsidRPr="00610B12" w:rsidRDefault="009118F4" w:rsidP="00517E79">
      <w:pPr>
        <w:widowControl/>
        <w:autoSpaceDE/>
        <w:autoSpaceDN/>
        <w:adjustRightInd/>
        <w:spacing w:before="0" w:after="200"/>
      </w:pPr>
      <w:r w:rsidRPr="00610B12">
        <w:lastRenderedPageBreak/>
        <w:t>Many</w:t>
      </w:r>
      <w:r w:rsidR="00B71C3D" w:rsidRPr="00610B12">
        <w:t xml:space="preserve"> of the papers reviewed introduced feature engineering, but there is a gap in one way or the other. For instance, a lot of the papers have not carried out k-fold cross</w:t>
      </w:r>
      <w:r w:rsidRPr="00610B12">
        <w:t>-</w:t>
      </w:r>
      <w:r w:rsidR="00B71C3D" w:rsidRPr="00610B12">
        <w:t xml:space="preserve">validation on the data, even though the data that they are using is a </w:t>
      </w:r>
      <w:r w:rsidR="00645414" w:rsidRPr="00610B12">
        <w:t>small</w:t>
      </w:r>
      <w:r w:rsidR="00B71C3D" w:rsidRPr="00610B12">
        <w:t xml:space="preserve"> dataset, thus, risking the fact that the model might have a bias and may not be robust when the </w:t>
      </w:r>
      <w:r w:rsidR="00645414" w:rsidRPr="00610B12">
        <w:t>predictive framework</w:t>
      </w:r>
      <w:r w:rsidR="00B71C3D" w:rsidRPr="00610B12">
        <w:t xml:space="preserve"> is applied in other scenarios.</w:t>
      </w:r>
      <w:r w:rsidR="00C864BB" w:rsidRPr="00610B12">
        <w:t xml:space="preserve"> </w:t>
      </w:r>
      <w:r w:rsidR="009B3454" w:rsidRPr="00610B12">
        <w:t xml:space="preserve">The focus of </w:t>
      </w:r>
      <w:r w:rsidR="00471C9A" w:rsidRPr="00610B12">
        <w:t>some</w:t>
      </w:r>
      <w:r w:rsidR="009B3454" w:rsidRPr="00610B12">
        <w:t xml:space="preserve"> papers has been to try new algorithms to be able to increase accuracy</w:t>
      </w:r>
      <w:r w:rsidR="00471C9A" w:rsidRPr="00610B12">
        <w:t>.</w:t>
      </w:r>
    </w:p>
    <w:p w14:paraId="48DD24F0" w14:textId="1D0988CD" w:rsidR="006E1B7F" w:rsidRPr="00610B12" w:rsidRDefault="006E1B7F" w:rsidP="00261525">
      <w:pPr>
        <w:pStyle w:val="Heading2"/>
      </w:pPr>
      <w:bookmarkStart w:id="48" w:name="_Toc73229072"/>
      <w:r w:rsidRPr="00610B12">
        <w:t>2.8 Summary</w:t>
      </w:r>
      <w:bookmarkEnd w:id="48"/>
    </w:p>
    <w:p w14:paraId="3400774C" w14:textId="26C9FAEF" w:rsidR="00D018F2" w:rsidRPr="00610B12" w:rsidRDefault="00A21501" w:rsidP="00517E79">
      <w:pPr>
        <w:pStyle w:val="BodyText"/>
      </w:pPr>
      <w:r w:rsidRPr="00610B12">
        <w:t>A whole host of machine learning models can be used for the use case of solving for the classification of high-risk customers. An excellent approach to try would be to focus on the machine learning approach and the data pre</w:t>
      </w:r>
      <w:r w:rsidR="00C12055">
        <w:t>-</w:t>
      </w:r>
      <w:r w:rsidRPr="00610B12">
        <w:t xml:space="preserve">processing. A few authors implemented class balancing techniques, and better accuracy was observed. </w:t>
      </w:r>
      <w:r w:rsidR="00F837F0" w:rsidRPr="00610B12">
        <w:t>Our approach</w:t>
      </w:r>
      <w:r w:rsidR="00567EF3" w:rsidRPr="00610B12">
        <w:t xml:space="preserve"> will be </w:t>
      </w:r>
      <w:r w:rsidR="008F3E92" w:rsidRPr="00610B12">
        <w:t>mad</w:t>
      </w:r>
      <w:r w:rsidR="00567EF3" w:rsidRPr="00610B12">
        <w:t xml:space="preserve">e on </w:t>
      </w:r>
      <w:r w:rsidRPr="00610B12">
        <w:t>all of the steps mentioned above of data pre</w:t>
      </w:r>
      <w:r w:rsidR="00C12055">
        <w:t>-</w:t>
      </w:r>
      <w:r w:rsidRPr="00610B12">
        <w:t xml:space="preserve">processing, missing value analysis, outlier analysis, variance analysis, k-fold cross-validation and class balancing techniques for phase 1. This will be followed by single machine learning algorithms and hybrid machine learning models in phase 2. Once the best models </w:t>
      </w:r>
      <w:r w:rsidR="000A0D42" w:rsidRPr="00610B12">
        <w:t xml:space="preserve">can be found </w:t>
      </w:r>
      <w:r w:rsidRPr="00610B12">
        <w:t>for our use</w:t>
      </w:r>
      <w:r w:rsidR="00C022C7" w:rsidRPr="00610B12">
        <w:t xml:space="preserve"> </w:t>
      </w:r>
      <w:r w:rsidRPr="00610B12">
        <w:t xml:space="preserve">case, k-fold cross-validation </w:t>
      </w:r>
      <w:r w:rsidR="000A0D42" w:rsidRPr="00610B12">
        <w:t>will be performed</w:t>
      </w:r>
      <w:r w:rsidR="00911C82" w:rsidRPr="00610B12">
        <w:t xml:space="preserve"> </w:t>
      </w:r>
      <w:r w:rsidRPr="00610B12">
        <w:t xml:space="preserve">to get the best generalised and robust model. This thorough literature review of the best the academic community offers has provided us with </w:t>
      </w:r>
      <w:r w:rsidR="00B9658E" w:rsidRPr="00610B12">
        <w:t>a</w:t>
      </w:r>
      <w:r w:rsidRPr="00610B12">
        <w:t xml:space="preserve"> baseline understanding before deciding the appropriate research methodology for our use</w:t>
      </w:r>
      <w:r w:rsidR="00C022C7" w:rsidRPr="00610B12">
        <w:t xml:space="preserve"> </w:t>
      </w:r>
      <w:r w:rsidRPr="00610B12">
        <w:t>case.</w:t>
      </w:r>
      <w:bookmarkEnd w:id="17"/>
      <w:bookmarkEnd w:id="19"/>
    </w:p>
    <w:p w14:paraId="41CE5996" w14:textId="77777777" w:rsidR="002734F5" w:rsidRPr="00610B12" w:rsidRDefault="002734F5" w:rsidP="00517E79">
      <w:pPr>
        <w:pStyle w:val="BodyText"/>
      </w:pPr>
    </w:p>
    <w:p w14:paraId="690D65D2" w14:textId="77777777" w:rsidR="00BE228C" w:rsidRPr="00610B12" w:rsidRDefault="00BE228C" w:rsidP="00517E79">
      <w:pPr>
        <w:pStyle w:val="BodyText"/>
      </w:pPr>
    </w:p>
    <w:p w14:paraId="66AA8628" w14:textId="77777777" w:rsidR="00C808BF" w:rsidRPr="00610B12" w:rsidRDefault="00C808BF" w:rsidP="00517E79">
      <w:pPr>
        <w:pStyle w:val="BodyText"/>
        <w:rPr>
          <w:rFonts w:eastAsiaTheme="majorEastAsia"/>
          <w:b/>
          <w:bCs/>
          <w:color w:val="345A8A" w:themeColor="accent1" w:themeShade="B5"/>
          <w:sz w:val="40"/>
          <w:szCs w:val="32"/>
        </w:rPr>
      </w:pPr>
    </w:p>
    <w:p w14:paraId="5E5A0AAA" w14:textId="77777777" w:rsidR="00B07404" w:rsidRPr="00610B12" w:rsidRDefault="00B07404" w:rsidP="00517E79">
      <w:pPr>
        <w:widowControl/>
        <w:autoSpaceDE/>
        <w:autoSpaceDN/>
        <w:adjustRightInd/>
        <w:spacing w:before="0" w:after="200"/>
        <w:jc w:val="left"/>
        <w:rPr>
          <w:rFonts w:eastAsiaTheme="majorEastAsia"/>
          <w:b/>
          <w:bCs/>
          <w:color w:val="345A8A" w:themeColor="accent1" w:themeShade="B5"/>
          <w:sz w:val="40"/>
          <w:szCs w:val="32"/>
        </w:rPr>
      </w:pPr>
      <w:r w:rsidRPr="00610B12">
        <w:br w:type="page"/>
      </w:r>
    </w:p>
    <w:p w14:paraId="6C956164" w14:textId="0CC0DFE5" w:rsidR="004F0EF2" w:rsidRPr="00610B12" w:rsidRDefault="00AD3EFC" w:rsidP="00020A9C">
      <w:pPr>
        <w:pStyle w:val="Heading1"/>
        <w:numPr>
          <w:ilvl w:val="0"/>
          <w:numId w:val="45"/>
        </w:numPr>
        <w:ind w:left="0"/>
      </w:pPr>
      <w:bookmarkStart w:id="49" w:name="_Toc73229073"/>
      <w:r w:rsidRPr="00610B12">
        <w:lastRenderedPageBreak/>
        <w:t>C</w:t>
      </w:r>
      <w:r w:rsidR="00635CB3" w:rsidRPr="00610B12">
        <w:t>HAPTER</w:t>
      </w:r>
      <w:r w:rsidR="006247A5" w:rsidRPr="00610B12">
        <w:t xml:space="preserve"> 3</w:t>
      </w:r>
      <w:r w:rsidR="00635CB3" w:rsidRPr="00610B12">
        <w:t>:</w:t>
      </w:r>
      <w:r w:rsidR="006247A5" w:rsidRPr="00610B12">
        <w:t xml:space="preserve"> R</w:t>
      </w:r>
      <w:r w:rsidR="00635CB3" w:rsidRPr="00610B12">
        <w:t>ESEARCH</w:t>
      </w:r>
      <w:r w:rsidR="006247A5" w:rsidRPr="00610B12">
        <w:t xml:space="preserve"> M</w:t>
      </w:r>
      <w:r w:rsidR="00635CB3" w:rsidRPr="00610B12">
        <w:t>ETHODOLOGY</w:t>
      </w:r>
      <w:bookmarkEnd w:id="49"/>
    </w:p>
    <w:p w14:paraId="676D10BD" w14:textId="2DAC6570" w:rsidR="00EC5BCE" w:rsidRPr="00610B12" w:rsidRDefault="00EC5BCE" w:rsidP="00517E79">
      <w:pPr>
        <w:pStyle w:val="BodyText"/>
      </w:pPr>
      <w:r w:rsidRPr="00610B12">
        <w:t xml:space="preserve">This chapter is dedicated to the research methodology </w:t>
      </w:r>
      <w:r w:rsidR="00FB45A4">
        <w:t>that will be used with the</w:t>
      </w:r>
      <w:r w:rsidRPr="00610B12">
        <w:t xml:space="preserve"> IBM Watson Telecom dataset. </w:t>
      </w:r>
      <w:r w:rsidR="005C30C0">
        <w:t xml:space="preserve">The customers at a high risk of churn will be flagged </w:t>
      </w:r>
      <w:r w:rsidR="00403086">
        <w:t xml:space="preserve">based on </w:t>
      </w:r>
      <w:r w:rsidR="005C30C0">
        <w:t xml:space="preserve">the literature reviewed and </w:t>
      </w:r>
      <w:r w:rsidR="00F02136">
        <w:t>understanding</w:t>
      </w:r>
      <w:r w:rsidR="006331DB">
        <w:t xml:space="preserve"> </w:t>
      </w:r>
      <w:r w:rsidR="003A7F71">
        <w:t xml:space="preserve">of </w:t>
      </w:r>
      <w:r w:rsidR="006331DB">
        <w:t xml:space="preserve">the </w:t>
      </w:r>
      <w:r w:rsidR="005C30C0">
        <w:t>telecom business</w:t>
      </w:r>
      <w:r w:rsidRPr="00610B12">
        <w:t>.</w:t>
      </w:r>
      <w:r w:rsidR="00F733C7" w:rsidRPr="00610B12">
        <w:t xml:space="preserve"> </w:t>
      </w:r>
      <w:r w:rsidR="00E65C97">
        <w:t>T</w:t>
      </w:r>
      <w:r w:rsidR="0083233D">
        <w:t xml:space="preserve">he literature review will be applied in this research methodology in </w:t>
      </w:r>
      <w:r w:rsidR="00C235BC" w:rsidRPr="00610B12">
        <w:t>data pre</w:t>
      </w:r>
      <w:r w:rsidR="00C12055">
        <w:t>-</w:t>
      </w:r>
      <w:r w:rsidR="00C235BC" w:rsidRPr="00610B12">
        <w:t>processing, feature engineering, predictive framework</w:t>
      </w:r>
      <w:r w:rsidR="0083233D">
        <w:t xml:space="preserve">, </w:t>
      </w:r>
      <w:r w:rsidR="00C235BC" w:rsidRPr="00610B12">
        <w:t xml:space="preserve">evaluation metrics </w:t>
      </w:r>
      <w:r w:rsidR="0083233D">
        <w:t>and interpreta</w:t>
      </w:r>
      <w:r w:rsidR="00240015">
        <w:t>b</w:t>
      </w:r>
      <w:r w:rsidR="0083233D">
        <w:t>le machine learning</w:t>
      </w:r>
      <w:r w:rsidR="003C6C33">
        <w:t xml:space="preserve">. An </w:t>
      </w:r>
      <w:r w:rsidR="0018261E" w:rsidRPr="00610B12">
        <w:t>accurate process flow to flag customers at a high risk of attrition</w:t>
      </w:r>
      <w:r w:rsidR="003C6C33">
        <w:t xml:space="preserve"> with the underlying mechanism will </w:t>
      </w:r>
      <w:r w:rsidR="00937596">
        <w:t>also be discussed to highlight the research methodology</w:t>
      </w:r>
      <w:r w:rsidR="0018261E" w:rsidRPr="00610B12">
        <w:t xml:space="preserve">. </w:t>
      </w:r>
    </w:p>
    <w:p w14:paraId="5D9BE995" w14:textId="659FA90B" w:rsidR="00350A6B" w:rsidRPr="00610B12" w:rsidRDefault="00350A6B" w:rsidP="00261525">
      <w:pPr>
        <w:pStyle w:val="Heading2"/>
      </w:pPr>
      <w:bookmarkStart w:id="50" w:name="_Toc73229074"/>
      <w:r w:rsidRPr="00610B12">
        <w:t>3.1 Introduction</w:t>
      </w:r>
      <w:bookmarkEnd w:id="50"/>
    </w:p>
    <w:p w14:paraId="3767BBA7" w14:textId="49BC3F85" w:rsidR="005855CD" w:rsidRPr="00610B12" w:rsidRDefault="008E2172" w:rsidP="00517E79">
      <w:pPr>
        <w:pStyle w:val="BodyText"/>
      </w:pPr>
      <w:r w:rsidRPr="00610B12">
        <w:t xml:space="preserve">A baseline understanding </w:t>
      </w:r>
      <w:r w:rsidR="00B05B79" w:rsidRPr="00610B12">
        <w:t>o</w:t>
      </w:r>
      <w:r w:rsidRPr="00610B12">
        <w:t>f</w:t>
      </w:r>
      <w:r w:rsidR="00B05B79" w:rsidRPr="00610B12">
        <w:t xml:space="preserve"> how to tackle </w:t>
      </w:r>
      <w:r w:rsidRPr="00610B12">
        <w:t xml:space="preserve">the </w:t>
      </w:r>
      <w:r w:rsidR="00B05B79" w:rsidRPr="00610B12">
        <w:t>customer churn problem in the telecom industry from the literature review</w:t>
      </w:r>
      <w:r w:rsidRPr="00610B12">
        <w:t xml:space="preserve"> will help decide the improvements</w:t>
      </w:r>
      <w:r w:rsidR="00462E65">
        <w:t xml:space="preserve"> and modifications</w:t>
      </w:r>
      <w:r w:rsidR="007137FE" w:rsidRPr="00610B12">
        <w:t xml:space="preserve"> that can be made</w:t>
      </w:r>
      <w:r w:rsidR="006B358F" w:rsidRPr="00610B12">
        <w:t xml:space="preserve">. </w:t>
      </w:r>
      <w:r w:rsidR="00C235BC" w:rsidRPr="00610B12">
        <w:t>This section</w:t>
      </w:r>
      <w:r w:rsidR="006B358F" w:rsidRPr="00610B12">
        <w:t xml:space="preserve"> will set up the research methodology </w:t>
      </w:r>
      <w:r w:rsidR="00145D3A" w:rsidRPr="00610B12">
        <w:t>for tackling</w:t>
      </w:r>
      <w:r w:rsidR="006B358F" w:rsidRPr="00610B12">
        <w:t xml:space="preserve"> the use-case for our study. Section 3.</w:t>
      </w:r>
      <w:r w:rsidR="00A72048" w:rsidRPr="00610B12">
        <w:t>1.1</w:t>
      </w:r>
      <w:r w:rsidR="006B358F" w:rsidRPr="00610B12">
        <w:t xml:space="preserve"> </w:t>
      </w:r>
      <w:r w:rsidR="00A72048" w:rsidRPr="00610B12">
        <w:t xml:space="preserve">and section 3.1.2 </w:t>
      </w:r>
      <w:r w:rsidR="006B358F" w:rsidRPr="00610B12">
        <w:t xml:space="preserve">focuses on </w:t>
      </w:r>
      <w:r w:rsidR="00A72048" w:rsidRPr="00610B12">
        <w:t xml:space="preserve">business understanding and data understanding. </w:t>
      </w:r>
      <w:r w:rsidR="004659AE" w:rsidRPr="00610B12">
        <w:t>Th</w:t>
      </w:r>
      <w:r w:rsidR="00F837F0" w:rsidRPr="00610B12">
        <w:t xml:space="preserve">e research methodology </w:t>
      </w:r>
      <w:r w:rsidR="00D545C9">
        <w:t>is discussed in</w:t>
      </w:r>
      <w:r w:rsidR="005855CD" w:rsidRPr="00610B12">
        <w:t xml:space="preserve"> </w:t>
      </w:r>
      <w:r w:rsidR="00D545C9">
        <w:t>S</w:t>
      </w:r>
      <w:r w:rsidR="005855CD" w:rsidRPr="00610B12">
        <w:t>ection 3.2</w:t>
      </w:r>
      <w:r w:rsidR="00D545C9">
        <w:t>, where</w:t>
      </w:r>
      <w:r w:rsidR="000B2279" w:rsidRPr="00610B12">
        <w:t xml:space="preserve"> data selection, data pre</w:t>
      </w:r>
      <w:r w:rsidR="00C12055">
        <w:t>-</w:t>
      </w:r>
      <w:r w:rsidR="000B2279" w:rsidRPr="00610B12">
        <w:t>processing, data transformation, visualisation, class balancing, model building, model evaluation,</w:t>
      </w:r>
      <w:r w:rsidR="005855CD" w:rsidRPr="00610B12">
        <w:t xml:space="preserve"> and model monitoring</w:t>
      </w:r>
      <w:r w:rsidR="00D545C9">
        <w:t xml:space="preserve"> are explained</w:t>
      </w:r>
      <w:r w:rsidR="005855CD" w:rsidRPr="00610B12">
        <w:t xml:space="preserve">. </w:t>
      </w:r>
      <w:r w:rsidR="00D545C9">
        <w:t>T</w:t>
      </w:r>
      <w:r w:rsidR="005855CD" w:rsidRPr="00610B12">
        <w:t xml:space="preserve">he proposed model </w:t>
      </w:r>
      <w:r w:rsidR="00D545C9">
        <w:t xml:space="preserve">will be discussed </w:t>
      </w:r>
      <w:r w:rsidR="005855CD" w:rsidRPr="00610B12">
        <w:t>in Section 3.3</w:t>
      </w:r>
      <w:r w:rsidR="00B318EB">
        <w:t xml:space="preserve"> an</w:t>
      </w:r>
      <w:r w:rsidR="00D545C9">
        <w:t>d</w:t>
      </w:r>
      <w:r w:rsidR="005855CD" w:rsidRPr="00610B12">
        <w:t xml:space="preserve"> followed by the summary</w:t>
      </w:r>
      <w:r w:rsidR="00D545C9">
        <w:t xml:space="preserve"> in Section 3.4</w:t>
      </w:r>
      <w:r w:rsidR="00383B85" w:rsidRPr="00610B12">
        <w:t>.</w:t>
      </w:r>
    </w:p>
    <w:p w14:paraId="5BDAA054" w14:textId="46710039" w:rsidR="0004008F" w:rsidRPr="00610B12" w:rsidRDefault="0004008F" w:rsidP="00261525">
      <w:pPr>
        <w:pStyle w:val="Heading3"/>
      </w:pPr>
      <w:bookmarkStart w:id="51" w:name="_Toc73229075"/>
      <w:r w:rsidRPr="00610B12">
        <w:t>3.1.1 Business Understanding</w:t>
      </w:r>
      <w:bookmarkEnd w:id="51"/>
    </w:p>
    <w:p w14:paraId="53C1AEAD" w14:textId="77777777" w:rsidR="00B318EB" w:rsidRDefault="00C36679" w:rsidP="00517E79">
      <w:pPr>
        <w:pStyle w:val="BodyText"/>
      </w:pPr>
      <w:r w:rsidRPr="00610B12">
        <w:t>T</w:t>
      </w:r>
      <w:r w:rsidR="0004008F" w:rsidRPr="00610B12">
        <w:t>he telecom industry is a</w:t>
      </w:r>
      <w:r w:rsidR="00890257" w:rsidRPr="00610B12">
        <w:t xml:space="preserve"> high</w:t>
      </w:r>
      <w:r w:rsidR="0004008F" w:rsidRPr="00610B12">
        <w:t xml:space="preserve">ly competitive industry where customers </w:t>
      </w:r>
      <w:r w:rsidR="008C226C" w:rsidRPr="00610B12">
        <w:t>can choos</w:t>
      </w:r>
      <w:r w:rsidRPr="00610B12">
        <w:t>e</w:t>
      </w:r>
      <w:r w:rsidR="0004008F" w:rsidRPr="00610B12">
        <w:t xml:space="preserve"> to move across </w:t>
      </w:r>
      <w:r w:rsidRPr="00610B12">
        <w:t>operators</w:t>
      </w:r>
      <w:r w:rsidR="0004008F" w:rsidRPr="00610B12">
        <w:t xml:space="preserve"> if they believe </w:t>
      </w:r>
      <w:r w:rsidR="00B318EB">
        <w:t xml:space="preserve">that </w:t>
      </w:r>
      <w:r w:rsidR="0004008F" w:rsidRPr="00610B12">
        <w:t xml:space="preserve">they are getting more value with another service provider. </w:t>
      </w:r>
      <w:r w:rsidR="00472C00" w:rsidRPr="00610B12">
        <w:t>B</w:t>
      </w:r>
      <w:r w:rsidR="0004008F" w:rsidRPr="00610B12">
        <w:t>ased on the customer</w:t>
      </w:r>
      <w:r w:rsidR="00C235BC" w:rsidRPr="00610B12">
        <w:t>'</w:t>
      </w:r>
      <w:r w:rsidR="0004008F" w:rsidRPr="00610B12">
        <w:t xml:space="preserve">s behaviour patterns, </w:t>
      </w:r>
      <w:r w:rsidR="00D649BA" w:rsidRPr="00610B12">
        <w:t xml:space="preserve">there are </w:t>
      </w:r>
      <w:r w:rsidR="0004008F" w:rsidRPr="00610B12">
        <w:t xml:space="preserve">indicators to </w:t>
      </w:r>
      <w:r w:rsidR="00890257" w:rsidRPr="00610B12">
        <w:t>report</w:t>
      </w:r>
      <w:r w:rsidR="0004008F" w:rsidRPr="00610B12">
        <w:t xml:space="preserve"> if a customer might churn or not. Since the </w:t>
      </w:r>
      <w:r w:rsidR="00B318EB">
        <w:t xml:space="preserve">cost of retention </w:t>
      </w:r>
      <w:r w:rsidR="0004008F" w:rsidRPr="00610B12">
        <w:t xml:space="preserve">is much higher than customer acquisition, it is vital to identify the customers likely to churn and run </w:t>
      </w:r>
      <w:r w:rsidR="009406C4" w:rsidRPr="00610B12">
        <w:t xml:space="preserve">targeted </w:t>
      </w:r>
      <w:r w:rsidR="0004008F" w:rsidRPr="00610B12">
        <w:t xml:space="preserve">campaigns to retain the existing customer base. It was also observed that a reduction of customer attrition of 5% could lead to profit margins increasing from 25% to 95% </w:t>
      </w:r>
      <w:r w:rsidR="0004008F" w:rsidRPr="00610B12">
        <w:fldChar w:fldCharType="begin" w:fldLock="1"/>
      </w:r>
      <w:r w:rsidR="0004008F" w:rsidRPr="00610B12">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0004008F" w:rsidRPr="00610B12">
        <w:fldChar w:fldCharType="separate"/>
      </w:r>
      <w:r w:rsidR="0004008F" w:rsidRPr="00610B12">
        <w:t>(Hadden et al., 2006)</w:t>
      </w:r>
      <w:r w:rsidR="0004008F" w:rsidRPr="00610B12">
        <w:fldChar w:fldCharType="end"/>
      </w:r>
      <w:r w:rsidR="0004008F" w:rsidRPr="00610B12">
        <w:t xml:space="preserve">. </w:t>
      </w:r>
    </w:p>
    <w:p w14:paraId="285D3CA0" w14:textId="610BFF7A" w:rsidR="00707611" w:rsidRPr="00610B12" w:rsidRDefault="0004008F" w:rsidP="00517E79">
      <w:pPr>
        <w:pStyle w:val="BodyText"/>
        <w:rPr>
          <w:rFonts w:eastAsiaTheme="majorEastAsia"/>
          <w:color w:val="365F91" w:themeColor="accent1" w:themeShade="BF"/>
          <w:sz w:val="36"/>
          <w:szCs w:val="32"/>
        </w:rPr>
      </w:pPr>
      <w:r w:rsidRPr="00610B12">
        <w:lastRenderedPageBreak/>
        <w:t>In the telecom industry</w:t>
      </w:r>
      <w:r w:rsidR="00890257" w:rsidRPr="00610B12">
        <w:t>,</w:t>
      </w:r>
      <w:r w:rsidRPr="00610B12">
        <w:t xml:space="preserve"> where the approximated annual cost of customer attrition is $ 10 billion annually </w:t>
      </w:r>
      <w:r w:rsidRPr="00610B12">
        <w:fldChar w:fldCharType="begin" w:fldLock="1"/>
      </w:r>
      <w:r w:rsidRPr="00610B12">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610B12">
        <w:fldChar w:fldCharType="separate"/>
      </w:r>
      <w:r w:rsidRPr="00610B12">
        <w:t>(</w:t>
      </w:r>
      <w:r w:rsidRPr="00610B12">
        <w:rPr>
          <w:rStyle w:val="ReferenceLinkChar"/>
          <w:color w:val="auto"/>
        </w:rPr>
        <w:t>Castanedo et al., 2014</w:t>
      </w:r>
      <w:r w:rsidRPr="00610B12">
        <w:t>)</w:t>
      </w:r>
      <w:r w:rsidRPr="00610B12">
        <w:fldChar w:fldCharType="end"/>
      </w:r>
      <w:r w:rsidRPr="00610B12">
        <w:t xml:space="preserve">, and 30% </w:t>
      </w:r>
      <w:r w:rsidR="00890257" w:rsidRPr="00610B12">
        <w:t xml:space="preserve">of </w:t>
      </w:r>
      <w:r w:rsidRPr="00610B12">
        <w:t>customers churn on average, there is a substantial need to perform active targeting to retain the customer base.</w:t>
      </w:r>
      <w:r w:rsidR="00C51D39">
        <w:t xml:space="preserve"> The analysis of targetting customers alone can generate </w:t>
      </w:r>
      <w:r w:rsidR="00314520">
        <w:t>much</w:t>
      </w:r>
      <w:r w:rsidR="00C51D39">
        <w:t xml:space="preserve"> revenue for the operator.</w:t>
      </w:r>
      <w:r w:rsidRPr="00610B12">
        <w:t xml:space="preserve"> </w:t>
      </w:r>
    </w:p>
    <w:p w14:paraId="3B0454D3" w14:textId="27AD84D8" w:rsidR="0004008F" w:rsidRPr="00610B12" w:rsidRDefault="0004008F" w:rsidP="00261525">
      <w:pPr>
        <w:pStyle w:val="Heading3"/>
      </w:pPr>
      <w:bookmarkStart w:id="52" w:name="_Toc73229076"/>
      <w:r w:rsidRPr="00610B12">
        <w:t xml:space="preserve">3.1.2 Data </w:t>
      </w:r>
      <w:r w:rsidR="00C72804" w:rsidRPr="00610B12">
        <w:t>Understanding</w:t>
      </w:r>
      <w:bookmarkEnd w:id="52"/>
    </w:p>
    <w:p w14:paraId="3DBF9669" w14:textId="38C87E41" w:rsidR="00C72804" w:rsidRPr="00610B12" w:rsidRDefault="00C72804" w:rsidP="00517E79">
      <w:pPr>
        <w:pStyle w:val="BodyText"/>
      </w:pPr>
      <w:r w:rsidRPr="00610B12">
        <w:t xml:space="preserve">There are various data sources used to predict </w:t>
      </w:r>
      <w:r w:rsidR="00774F73" w:rsidRPr="00610B12">
        <w:t xml:space="preserve">customer </w:t>
      </w:r>
      <w:r w:rsidRPr="00610B12">
        <w:t xml:space="preserve">churn in the telecom industry through the literature survey. </w:t>
      </w:r>
      <w:r w:rsidR="00890257" w:rsidRPr="00610B12">
        <w:t>This research</w:t>
      </w:r>
      <w:r w:rsidRPr="00610B12">
        <w:t xml:space="preserve"> shall be using the IBM Watson Telecom churn data found on the Kaggle website</w:t>
      </w:r>
      <w:r w:rsidR="003A4D0D" w:rsidRPr="00610B12">
        <w:t xml:space="preserve"> derived from the IBM Cognos Analytics Community </w:t>
      </w:r>
      <w:r w:rsidR="003A4D0D" w:rsidRPr="00610B12">
        <w:fldChar w:fldCharType="begin" w:fldLock="1"/>
      </w:r>
      <w:r w:rsidR="004227F6" w:rsidRPr="00610B12">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003A4D0D" w:rsidRPr="00610B12">
        <w:fldChar w:fldCharType="separate"/>
      </w:r>
      <w:r w:rsidR="003A4D0D" w:rsidRPr="00610B12">
        <w:t>(Cognos Analytics - IBM Business Analytics Community, 2021)</w:t>
      </w:r>
      <w:r w:rsidR="003A4D0D" w:rsidRPr="00610B12">
        <w:fldChar w:fldCharType="end"/>
      </w:r>
      <w:r w:rsidRPr="00610B12">
        <w:t xml:space="preserve">. The telecom churn data consists of </w:t>
      </w:r>
      <w:r w:rsidR="003A4D0D" w:rsidRPr="00610B12">
        <w:t>7</w:t>
      </w:r>
      <w:r w:rsidRPr="00610B12">
        <w:t>043 rows and 21 attributes at a customer</w:t>
      </w:r>
      <w:r w:rsidR="005643A9" w:rsidRPr="00610B12">
        <w:t>-</w:t>
      </w:r>
      <w:r w:rsidRPr="00610B12">
        <w:t xml:space="preserve">id level. The data </w:t>
      </w:r>
      <w:r w:rsidR="00890257" w:rsidRPr="00610B12">
        <w:t>combines</w:t>
      </w:r>
      <w:r w:rsidRPr="00610B12">
        <w:t xml:space="preserve"> numerical and categorical variables that can be used as feature variables to predict the target variable churn. Churn is indicated within the dataset as a </w:t>
      </w:r>
      <w:r w:rsidR="00C235BC" w:rsidRPr="00610B12">
        <w:t>"</w:t>
      </w:r>
      <w:r w:rsidRPr="00610B12">
        <w:t>Yes</w:t>
      </w:r>
      <w:r w:rsidR="00C235BC" w:rsidRPr="00610B12">
        <w:t>"</w:t>
      </w:r>
      <w:r w:rsidRPr="00610B12">
        <w:t xml:space="preserve"> or a </w:t>
      </w:r>
      <w:r w:rsidR="00C235BC" w:rsidRPr="00610B12">
        <w:t>"</w:t>
      </w:r>
      <w:r w:rsidRPr="00610B12">
        <w:t>No</w:t>
      </w:r>
      <w:r w:rsidR="00C235BC" w:rsidRPr="00610B12">
        <w:t>"</w:t>
      </w:r>
      <w:r w:rsidR="00890257" w:rsidRPr="00610B12">
        <w:t>,</w:t>
      </w:r>
      <w:r w:rsidRPr="00610B12">
        <w:t xml:space="preserve"> indicating if a customer has churned or not churned</w:t>
      </w:r>
      <w:r w:rsidR="00B9658E" w:rsidRPr="00610B12">
        <w:t>,</w:t>
      </w:r>
      <w:r w:rsidRPr="00610B12">
        <w:t xml:space="preserve"> respectively. This data presented is for the last month based on which predictions are to be made.</w:t>
      </w:r>
    </w:p>
    <w:p w14:paraId="49794A6D" w14:textId="5D4C54C7" w:rsidR="00EB6166" w:rsidRPr="00610B12" w:rsidRDefault="008823A4" w:rsidP="00517E79">
      <w:pPr>
        <w:pStyle w:val="BodyText"/>
      </w:pPr>
      <w:r w:rsidRPr="00610B12">
        <w:t xml:space="preserve">Each row in the telecom churn represents customer attributes </w:t>
      </w:r>
      <w:r w:rsidR="008C226C" w:rsidRPr="00610B12">
        <w:t>used to describe the customer</w:t>
      </w:r>
      <w:r w:rsidR="00C235BC" w:rsidRPr="00610B12">
        <w:t>'</w:t>
      </w:r>
      <w:r w:rsidR="008C226C" w:rsidRPr="00610B12">
        <w:t>s behaviou</w:t>
      </w:r>
      <w:r w:rsidRPr="00610B12">
        <w:t>r.</w:t>
      </w:r>
      <w:r w:rsidR="001C1285" w:rsidRPr="00610B12">
        <w:t xml:space="preserve"> The</w:t>
      </w:r>
      <w:r w:rsidR="004227F6" w:rsidRPr="00610B12">
        <w:t xml:space="preserve"> data is unique at a Customer ID level with a high cardinality of 7043. </w:t>
      </w:r>
      <w:r w:rsidR="00542FDB" w:rsidRPr="00610B12">
        <w:t>T</w:t>
      </w:r>
      <w:r w:rsidR="004227F6" w:rsidRPr="00610B12">
        <w:t xml:space="preserve">he Total Charges column is uniquely distributed. There is an equal 50-50 distribution of male and female customers. </w:t>
      </w:r>
      <w:r w:rsidR="008C226C" w:rsidRPr="00610B12">
        <w:t>As one would expect in the Churn column, there is an imbalance</w:t>
      </w:r>
      <w:r w:rsidR="00BD6AB6" w:rsidRPr="00610B12">
        <w:t>,</w:t>
      </w:r>
      <w:r w:rsidR="004227F6" w:rsidRPr="00610B12">
        <w:t xml:space="preserve"> with 27% of customers churning and 73% retention. This dataset has been collected over a month with a Kaggle Usability Score of 8.8 based on the provided metadata and various other factors</w:t>
      </w:r>
      <w:r w:rsidR="00BD6AB6" w:rsidRPr="00610B12">
        <w:t>,</w:t>
      </w:r>
      <w:r w:rsidR="004227F6" w:rsidRPr="00610B12">
        <w:t xml:space="preserve"> as mentioned in the website </w:t>
      </w:r>
      <w:r w:rsidR="004227F6" w:rsidRPr="00610B12">
        <w:fldChar w:fldCharType="begin" w:fldLock="1"/>
      </w:r>
      <w:r w:rsidR="00A96D6E"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4227F6" w:rsidRPr="00610B12">
        <w:fldChar w:fldCharType="separate"/>
      </w:r>
      <w:r w:rsidR="004227F6" w:rsidRPr="00610B12">
        <w:t>(Kaggle, 2018)</w:t>
      </w:r>
      <w:r w:rsidR="004227F6" w:rsidRPr="00610B12">
        <w:fldChar w:fldCharType="end"/>
      </w:r>
      <w:r w:rsidR="00F053B1" w:rsidRPr="00610B12">
        <w:t>.</w:t>
      </w:r>
    </w:p>
    <w:p w14:paraId="3505C01B" w14:textId="354FC439" w:rsidR="00F053B1" w:rsidRPr="00610B12" w:rsidRDefault="000B0475" w:rsidP="00517E79">
      <w:pPr>
        <w:pStyle w:val="BodyText"/>
      </w:pPr>
      <w:r w:rsidRPr="00610B12">
        <w:t>Let us understand the d</w:t>
      </w:r>
      <w:r w:rsidR="00BD6AB6" w:rsidRPr="00610B12">
        <w:t>escriptive dataset</w:t>
      </w:r>
      <w:r w:rsidRPr="00610B12">
        <w:t xml:space="preserve"> statistics in detail. Here, </w:t>
      </w:r>
      <w:r w:rsidR="00903EEC" w:rsidRPr="00610B12">
        <w:t>let</w:t>
      </w:r>
      <w:r w:rsidR="00F837F0" w:rsidRPr="00610B12">
        <w:t xml:space="preserve"> u</w:t>
      </w:r>
      <w:r w:rsidR="00903EEC" w:rsidRPr="00610B12">
        <w:t xml:space="preserve">s </w:t>
      </w:r>
      <w:r w:rsidRPr="00610B12">
        <w:t xml:space="preserve">analyse and understand the dataset better </w:t>
      </w:r>
      <w:r w:rsidR="00110B64" w:rsidRPr="00610B12">
        <w:t xml:space="preserve">by deep driving into the statistics of each </w:t>
      </w:r>
      <w:r w:rsidRPr="00610B12">
        <w:t>column</w:t>
      </w:r>
      <w:r w:rsidR="00110B64" w:rsidRPr="00610B12">
        <w:t>:</w:t>
      </w:r>
    </w:p>
    <w:p w14:paraId="349CF920" w14:textId="4ECE8D76" w:rsidR="00110B64" w:rsidRPr="00610B12" w:rsidRDefault="00110B64" w:rsidP="00517E79">
      <w:pPr>
        <w:pStyle w:val="BodyText"/>
        <w:numPr>
          <w:ilvl w:val="0"/>
          <w:numId w:val="36"/>
        </w:numPr>
      </w:pPr>
      <w:r w:rsidRPr="00610B12">
        <w:t>Customer ID</w:t>
      </w:r>
      <w:r w:rsidR="00C7187E" w:rsidRPr="00610B12">
        <w:t xml:space="preserve">: </w:t>
      </w:r>
      <w:r w:rsidR="006234AE" w:rsidRPr="00610B12">
        <w:t>Unique Customer Id assigned to each customer (7043 unique values)</w:t>
      </w:r>
    </w:p>
    <w:p w14:paraId="45D84C26" w14:textId="6E46412B" w:rsidR="00110B64" w:rsidRPr="00610B12" w:rsidRDefault="00110B64" w:rsidP="00517E79">
      <w:pPr>
        <w:pStyle w:val="BodyText"/>
        <w:numPr>
          <w:ilvl w:val="0"/>
          <w:numId w:val="36"/>
        </w:numPr>
      </w:pPr>
      <w:r w:rsidRPr="00610B12">
        <w:t>Gender</w:t>
      </w:r>
      <w:r w:rsidR="00C7187E" w:rsidRPr="00610B12">
        <w:t xml:space="preserve">: </w:t>
      </w:r>
      <w:r w:rsidR="006234AE" w:rsidRPr="00610B12">
        <w:t>Indicative of whether a customer is male or female</w:t>
      </w:r>
    </w:p>
    <w:p w14:paraId="3D5B577B" w14:textId="22C7E5CE" w:rsidR="00110B64" w:rsidRPr="00610B12" w:rsidRDefault="00110B64" w:rsidP="00517E79">
      <w:pPr>
        <w:pStyle w:val="BodyText"/>
        <w:numPr>
          <w:ilvl w:val="0"/>
          <w:numId w:val="36"/>
        </w:numPr>
      </w:pPr>
      <w:r w:rsidRPr="00610B12">
        <w:t>Senior Citizen</w:t>
      </w:r>
      <w:r w:rsidR="00C7187E" w:rsidRPr="00610B12">
        <w:t xml:space="preserve">: </w:t>
      </w:r>
      <w:r w:rsidR="006234AE" w:rsidRPr="00610B12">
        <w:t xml:space="preserve">Binary of whether the customer is a senior citizen or not </w:t>
      </w:r>
    </w:p>
    <w:p w14:paraId="4A2061E9" w14:textId="1B8313C0" w:rsidR="00110B64" w:rsidRPr="00610B12" w:rsidRDefault="00110B64" w:rsidP="00517E79">
      <w:pPr>
        <w:pStyle w:val="BodyText"/>
        <w:numPr>
          <w:ilvl w:val="0"/>
          <w:numId w:val="36"/>
        </w:numPr>
      </w:pPr>
      <w:r w:rsidRPr="00610B12">
        <w:t>Partner</w:t>
      </w:r>
      <w:r w:rsidR="00C7187E" w:rsidRPr="00610B12">
        <w:t xml:space="preserve">: </w:t>
      </w:r>
      <w:r w:rsidR="006234AE" w:rsidRPr="00610B12">
        <w:t>Information on whether the customer has a partner or not</w:t>
      </w:r>
    </w:p>
    <w:p w14:paraId="0D7E07A3" w14:textId="498BFA0D" w:rsidR="00110B64" w:rsidRPr="00610B12" w:rsidRDefault="00110B64" w:rsidP="00517E79">
      <w:pPr>
        <w:pStyle w:val="BodyText"/>
        <w:numPr>
          <w:ilvl w:val="0"/>
          <w:numId w:val="36"/>
        </w:numPr>
      </w:pPr>
      <w:r w:rsidRPr="00610B12">
        <w:lastRenderedPageBreak/>
        <w:t>Dependents</w:t>
      </w:r>
      <w:r w:rsidR="00C7187E" w:rsidRPr="00610B12">
        <w:t xml:space="preserve">: </w:t>
      </w:r>
      <w:r w:rsidR="006234AE" w:rsidRPr="00610B12">
        <w:t>Indicative of whether the customer has dependents or not</w:t>
      </w:r>
    </w:p>
    <w:p w14:paraId="0749D614" w14:textId="5BD56A8A" w:rsidR="00110B64" w:rsidRPr="00610B12" w:rsidRDefault="00110B64" w:rsidP="00517E79">
      <w:pPr>
        <w:pStyle w:val="BodyText"/>
        <w:numPr>
          <w:ilvl w:val="0"/>
          <w:numId w:val="36"/>
        </w:numPr>
      </w:pPr>
      <w:r w:rsidRPr="00610B12">
        <w:t>Tenure</w:t>
      </w:r>
      <w:r w:rsidR="00C7187E" w:rsidRPr="00610B12">
        <w:t>:</w:t>
      </w:r>
      <w:r w:rsidR="006234AE" w:rsidRPr="00610B12">
        <w:t xml:space="preserve"> Number of months the customer has stayed with the company</w:t>
      </w:r>
    </w:p>
    <w:p w14:paraId="7DC04F11" w14:textId="0FE5396B" w:rsidR="00110B64" w:rsidRPr="00610B12" w:rsidRDefault="00110B64" w:rsidP="00517E79">
      <w:pPr>
        <w:pStyle w:val="BodyText"/>
        <w:numPr>
          <w:ilvl w:val="0"/>
          <w:numId w:val="36"/>
        </w:numPr>
      </w:pPr>
      <w:r w:rsidRPr="00610B12">
        <w:t>Phone Service</w:t>
      </w:r>
      <w:r w:rsidR="00C7187E" w:rsidRPr="00610B12">
        <w:t>:</w:t>
      </w:r>
      <w:r w:rsidR="00DE31B0" w:rsidRPr="00610B12">
        <w:t xml:space="preserve"> Indicative of whether the customer uses the phone service or not</w:t>
      </w:r>
    </w:p>
    <w:p w14:paraId="31CAB1F1" w14:textId="4CDF823D" w:rsidR="00110B64" w:rsidRPr="00610B12" w:rsidRDefault="00110B64" w:rsidP="00517E79">
      <w:pPr>
        <w:pStyle w:val="BodyText"/>
        <w:numPr>
          <w:ilvl w:val="0"/>
          <w:numId w:val="36"/>
        </w:numPr>
      </w:pPr>
      <w:r w:rsidRPr="00610B12">
        <w:t>Multiple Lines</w:t>
      </w:r>
      <w:r w:rsidR="00C7187E" w:rsidRPr="00610B12">
        <w:t>:</w:t>
      </w:r>
      <w:r w:rsidR="00651C8B" w:rsidRPr="00610B12">
        <w:t xml:space="preserve"> Whether the customer has multiple lines or not</w:t>
      </w:r>
    </w:p>
    <w:p w14:paraId="00F2F9BF" w14:textId="05F01A22" w:rsidR="00110B64" w:rsidRPr="00610B12" w:rsidRDefault="00110B64" w:rsidP="00517E79">
      <w:pPr>
        <w:pStyle w:val="BodyText"/>
        <w:numPr>
          <w:ilvl w:val="0"/>
          <w:numId w:val="36"/>
        </w:numPr>
      </w:pPr>
      <w:r w:rsidRPr="00610B12">
        <w:t>Internet Service</w:t>
      </w:r>
      <w:r w:rsidR="00C7187E" w:rsidRPr="00610B12">
        <w:t>:</w:t>
      </w:r>
      <w:r w:rsidR="00651C8B" w:rsidRPr="00610B12">
        <w:t xml:space="preserve"> Information regarding the internet service provider (DSL, Fiber optic, No)</w:t>
      </w:r>
    </w:p>
    <w:p w14:paraId="57559F0B" w14:textId="34DF298A" w:rsidR="00110B64" w:rsidRPr="00610B12" w:rsidRDefault="00110B64" w:rsidP="00517E79">
      <w:pPr>
        <w:pStyle w:val="BodyText"/>
        <w:numPr>
          <w:ilvl w:val="0"/>
          <w:numId w:val="36"/>
        </w:numPr>
      </w:pPr>
      <w:r w:rsidRPr="00610B12">
        <w:t>Online Security</w:t>
      </w:r>
      <w:r w:rsidR="00C7187E" w:rsidRPr="00610B12">
        <w:t>:</w:t>
      </w:r>
      <w:r w:rsidR="00651C8B" w:rsidRPr="00610B12">
        <w:t xml:space="preserve"> Whether the customer has online security or not</w:t>
      </w:r>
    </w:p>
    <w:p w14:paraId="1C75F150" w14:textId="60C0D3AA" w:rsidR="00110B64" w:rsidRPr="00610B12" w:rsidRDefault="00110B64" w:rsidP="00517E79">
      <w:pPr>
        <w:pStyle w:val="BodyText"/>
        <w:numPr>
          <w:ilvl w:val="0"/>
          <w:numId w:val="36"/>
        </w:numPr>
      </w:pPr>
      <w:r w:rsidRPr="00610B12">
        <w:t>Online Backup</w:t>
      </w:r>
      <w:r w:rsidR="00C7187E" w:rsidRPr="00610B12">
        <w:t>:</w:t>
      </w:r>
      <w:r w:rsidR="008870F7" w:rsidRPr="00610B12">
        <w:t xml:space="preserve"> Whether the customer has opted in for Online Backup</w:t>
      </w:r>
    </w:p>
    <w:p w14:paraId="5EC09877" w14:textId="2AB774E5" w:rsidR="00110B64" w:rsidRPr="00610B12" w:rsidRDefault="00110B64" w:rsidP="00517E79">
      <w:pPr>
        <w:pStyle w:val="BodyText"/>
        <w:numPr>
          <w:ilvl w:val="0"/>
          <w:numId w:val="36"/>
        </w:numPr>
      </w:pPr>
      <w:r w:rsidRPr="00610B12">
        <w:t>Device Protection</w:t>
      </w:r>
      <w:r w:rsidR="00C7187E" w:rsidRPr="00610B12">
        <w:t>:</w:t>
      </w:r>
      <w:r w:rsidR="008870F7" w:rsidRPr="00610B12">
        <w:t xml:space="preserve"> Whether the customer has open in for </w:t>
      </w:r>
      <w:r w:rsidR="00535B44" w:rsidRPr="00610B12">
        <w:t>Device Protection Plan</w:t>
      </w:r>
    </w:p>
    <w:p w14:paraId="26E2FD9F" w14:textId="5E7A3862" w:rsidR="00110B64" w:rsidRPr="00610B12" w:rsidRDefault="00110B64" w:rsidP="00517E79">
      <w:pPr>
        <w:pStyle w:val="BodyText"/>
        <w:numPr>
          <w:ilvl w:val="0"/>
          <w:numId w:val="36"/>
        </w:numPr>
      </w:pPr>
      <w:r w:rsidRPr="00610B12">
        <w:t>Technical Support</w:t>
      </w:r>
      <w:r w:rsidR="00C7187E" w:rsidRPr="00610B12">
        <w:t>:</w:t>
      </w:r>
      <w:r w:rsidR="00535B44" w:rsidRPr="00610B12">
        <w:t xml:space="preserve"> Whether the customer has requested Technical Support</w:t>
      </w:r>
    </w:p>
    <w:p w14:paraId="764AB763" w14:textId="59FDE365" w:rsidR="00110B64" w:rsidRPr="00610B12" w:rsidRDefault="00110B64" w:rsidP="00517E79">
      <w:pPr>
        <w:pStyle w:val="BodyText"/>
        <w:numPr>
          <w:ilvl w:val="0"/>
          <w:numId w:val="36"/>
        </w:numPr>
      </w:pPr>
      <w:r w:rsidRPr="00610B12">
        <w:t>Streaming T</w:t>
      </w:r>
      <w:r w:rsidR="00196E6C" w:rsidRPr="00610B12">
        <w:t>.V.</w:t>
      </w:r>
      <w:r w:rsidR="00C7187E" w:rsidRPr="00610B12">
        <w:t>:</w:t>
      </w:r>
      <w:r w:rsidR="00535B44" w:rsidRPr="00610B12">
        <w:t xml:space="preserve"> Whether the customer has opted in for T</w:t>
      </w:r>
      <w:r w:rsidR="00196E6C" w:rsidRPr="00610B12">
        <w:t>.V.</w:t>
      </w:r>
      <w:r w:rsidR="00535B44" w:rsidRPr="00610B12">
        <w:t xml:space="preserve"> Streaming services</w:t>
      </w:r>
    </w:p>
    <w:p w14:paraId="5DE8ED56" w14:textId="4DF81846" w:rsidR="00110B64" w:rsidRPr="00610B12" w:rsidRDefault="00110B64" w:rsidP="00517E79">
      <w:pPr>
        <w:pStyle w:val="BodyText"/>
        <w:numPr>
          <w:ilvl w:val="0"/>
          <w:numId w:val="36"/>
        </w:numPr>
      </w:pPr>
      <w:r w:rsidRPr="00610B12">
        <w:t>Streaming Movies</w:t>
      </w:r>
      <w:r w:rsidR="00C7187E" w:rsidRPr="00610B12">
        <w:t>:</w:t>
      </w:r>
      <w:r w:rsidR="00535B44" w:rsidRPr="00610B12">
        <w:t xml:space="preserve"> Whether the customer has opted in for Streaming Movies services</w:t>
      </w:r>
    </w:p>
    <w:p w14:paraId="4ACEA54E" w14:textId="7E03A46C" w:rsidR="00110B64" w:rsidRPr="00610B12" w:rsidRDefault="00110B64" w:rsidP="00517E79">
      <w:pPr>
        <w:pStyle w:val="BodyText"/>
        <w:numPr>
          <w:ilvl w:val="0"/>
          <w:numId w:val="36"/>
        </w:numPr>
      </w:pPr>
      <w:r w:rsidRPr="00610B12">
        <w:t>Contract</w:t>
      </w:r>
      <w:r w:rsidR="00C7187E" w:rsidRPr="00610B12">
        <w:t>:</w:t>
      </w:r>
      <w:r w:rsidR="00535B44" w:rsidRPr="00610B12">
        <w:t xml:space="preserve"> Whether the customer has opted for a monthly, annual or two-year plan</w:t>
      </w:r>
    </w:p>
    <w:p w14:paraId="1053CEB5" w14:textId="288AF0B4" w:rsidR="00110B64" w:rsidRPr="00610B12" w:rsidRDefault="00110B64" w:rsidP="00517E79">
      <w:pPr>
        <w:pStyle w:val="BodyText"/>
        <w:numPr>
          <w:ilvl w:val="0"/>
          <w:numId w:val="36"/>
        </w:numPr>
      </w:pPr>
      <w:r w:rsidRPr="00610B12">
        <w:t>Paperless Billing</w:t>
      </w:r>
      <w:r w:rsidR="00C7187E" w:rsidRPr="00610B12">
        <w:t>:</w:t>
      </w:r>
      <w:r w:rsidR="00535B44" w:rsidRPr="00610B12">
        <w:t xml:space="preserve"> Whether the customer has opted in for paperless billing</w:t>
      </w:r>
    </w:p>
    <w:p w14:paraId="1B13561E" w14:textId="04E672F1" w:rsidR="00110B64" w:rsidRPr="00610B12" w:rsidRDefault="00110B64" w:rsidP="00517E79">
      <w:pPr>
        <w:pStyle w:val="BodyText"/>
        <w:numPr>
          <w:ilvl w:val="0"/>
          <w:numId w:val="36"/>
        </w:numPr>
      </w:pPr>
      <w:r w:rsidRPr="00610B12">
        <w:t>Payment Method</w:t>
      </w:r>
      <w:r w:rsidR="00C7187E" w:rsidRPr="00610B12">
        <w:t>:</w:t>
      </w:r>
      <w:r w:rsidR="00535B44" w:rsidRPr="00610B12">
        <w:t xml:space="preserve"> Electronic check, Mailed check, Bank Transfer or Credit Card</w:t>
      </w:r>
    </w:p>
    <w:p w14:paraId="2739F02A" w14:textId="3924FDCA" w:rsidR="00110B64" w:rsidRPr="00610B12" w:rsidRDefault="00110B64" w:rsidP="00517E79">
      <w:pPr>
        <w:pStyle w:val="BodyText"/>
        <w:numPr>
          <w:ilvl w:val="0"/>
          <w:numId w:val="36"/>
        </w:numPr>
      </w:pPr>
      <w:r w:rsidRPr="00610B12">
        <w:t>Monthly Charges</w:t>
      </w:r>
      <w:r w:rsidR="00C7187E" w:rsidRPr="00610B12">
        <w:t>:</w:t>
      </w:r>
      <w:r w:rsidR="00535B44" w:rsidRPr="00610B12">
        <w:t xml:space="preserve"> Monthly Charges of the customer</w:t>
      </w:r>
    </w:p>
    <w:p w14:paraId="1438F458" w14:textId="4B402225" w:rsidR="00110B64" w:rsidRPr="00610B12" w:rsidRDefault="00110B64" w:rsidP="00517E79">
      <w:pPr>
        <w:pStyle w:val="BodyText"/>
        <w:numPr>
          <w:ilvl w:val="0"/>
          <w:numId w:val="36"/>
        </w:numPr>
      </w:pPr>
      <w:r w:rsidRPr="00610B12">
        <w:t>Total Charges</w:t>
      </w:r>
      <w:r w:rsidR="00C7187E" w:rsidRPr="00610B12">
        <w:t>:</w:t>
      </w:r>
      <w:r w:rsidR="00535B44" w:rsidRPr="00610B12">
        <w:t xml:space="preserve"> The total charges of the customer </w:t>
      </w:r>
    </w:p>
    <w:p w14:paraId="3CE03DFE" w14:textId="1F82226A" w:rsidR="00110B64" w:rsidRPr="00610B12" w:rsidRDefault="00110B64" w:rsidP="00517E79">
      <w:pPr>
        <w:pStyle w:val="BodyText"/>
        <w:numPr>
          <w:ilvl w:val="0"/>
          <w:numId w:val="36"/>
        </w:numPr>
      </w:pPr>
      <w:r w:rsidRPr="00610B12">
        <w:t>Churn</w:t>
      </w:r>
      <w:r w:rsidR="00C7187E" w:rsidRPr="00610B12">
        <w:t>:</w:t>
      </w:r>
      <w:r w:rsidR="00535B44" w:rsidRPr="00610B12">
        <w:t xml:space="preserve"> Whether the customer has churned or not</w:t>
      </w:r>
      <w:r w:rsidR="00D86D3B" w:rsidRPr="00610B12">
        <w:tab/>
      </w:r>
    </w:p>
    <w:p w14:paraId="53195583" w14:textId="1DB3B014" w:rsidR="008A7149" w:rsidRPr="00610B12" w:rsidRDefault="005F3CED" w:rsidP="00CE1DA0">
      <w:pPr>
        <w:pStyle w:val="BodyText"/>
        <w:rPr>
          <w:rFonts w:eastAsiaTheme="majorEastAsia"/>
          <w:b/>
          <w:bCs/>
          <w:color w:val="345A8A" w:themeColor="accent1" w:themeShade="B5"/>
          <w:sz w:val="40"/>
          <w:szCs w:val="32"/>
        </w:rPr>
      </w:pPr>
      <w:r w:rsidRPr="00610B12">
        <w:t>The above description show</w:t>
      </w:r>
      <w:r w:rsidR="00240B7A" w:rsidRPr="00610B12">
        <w:t xml:space="preserve">s </w:t>
      </w:r>
      <w:r w:rsidR="00367731" w:rsidRPr="00610B12">
        <w:t xml:space="preserve">a </w:t>
      </w:r>
      <w:r w:rsidR="00240B7A" w:rsidRPr="00610B12">
        <w:t>deep understanding o</w:t>
      </w:r>
      <w:r w:rsidR="00367731" w:rsidRPr="00610B12">
        <w:t>f</w:t>
      </w:r>
      <w:r w:rsidR="009664F6" w:rsidRPr="00610B12">
        <w:t xml:space="preserve"> the </w:t>
      </w:r>
      <w:r w:rsidR="00F837F0" w:rsidRPr="00610B12">
        <w:t xml:space="preserve">IBM Telecom Churn dataset's descriptive statistics </w:t>
      </w:r>
      <w:r w:rsidR="009664F6" w:rsidRPr="00610B12">
        <w:t xml:space="preserve">used </w:t>
      </w:r>
      <w:r w:rsidR="00BD6AB6" w:rsidRPr="00610B12">
        <w:t>in</w:t>
      </w:r>
      <w:r w:rsidR="009664F6" w:rsidRPr="00610B12">
        <w:t xml:space="preserve"> this </w:t>
      </w:r>
      <w:r w:rsidR="00987DB2" w:rsidRPr="00610B12">
        <w:t>study</w:t>
      </w:r>
      <w:r w:rsidR="009664F6" w:rsidRPr="00610B12">
        <w:t>.</w:t>
      </w:r>
      <w:r w:rsidR="002466C4" w:rsidRPr="00610B12">
        <w:t xml:space="preserve"> </w:t>
      </w:r>
      <w:r w:rsidR="008F3E92" w:rsidRPr="00610B12">
        <w:t>Eighteen</w:t>
      </w:r>
      <w:r w:rsidR="00F837F0" w:rsidRPr="00610B12">
        <w:t xml:space="preserve"> features</w:t>
      </w:r>
      <w:r w:rsidR="002466C4" w:rsidRPr="00610B12">
        <w:t xml:space="preserve"> are categorical, </w:t>
      </w:r>
      <w:r w:rsidR="00BD6AB6" w:rsidRPr="00610B12">
        <w:t>two</w:t>
      </w:r>
      <w:r w:rsidR="002466C4" w:rsidRPr="00610B12">
        <w:t xml:space="preserve"> </w:t>
      </w:r>
      <w:r w:rsidR="008C226C" w:rsidRPr="00610B12">
        <w:t>integer features</w:t>
      </w:r>
      <w:r w:rsidR="002466C4" w:rsidRPr="00610B12">
        <w:t xml:space="preserve"> and </w:t>
      </w:r>
      <w:r w:rsidR="00BD6AB6" w:rsidRPr="00610B12">
        <w:t>one</w:t>
      </w:r>
      <w:r w:rsidR="002466C4" w:rsidRPr="00610B12">
        <w:t xml:space="preserve"> feature of type float. The dataset has 7043 rows and 21 columns</w:t>
      </w:r>
      <w:r w:rsidR="00920150" w:rsidRPr="00610B12">
        <w:t xml:space="preserve"> that describe customer behaviour. The dataset is taken over one month and </w:t>
      </w:r>
      <w:r w:rsidR="008C226C" w:rsidRPr="00610B12">
        <w:t>will</w:t>
      </w:r>
      <w:r w:rsidR="00920150" w:rsidRPr="00610B12">
        <w:t xml:space="preserve"> be used for analysis and predictive modelling in this study.</w:t>
      </w:r>
      <w:r w:rsidR="00B74281" w:rsidRPr="00610B12">
        <w:t xml:space="preserve"> The </w:t>
      </w:r>
      <w:r w:rsidR="003C51E2" w:rsidRPr="00610B12">
        <w:t>dataset range</w:t>
      </w:r>
      <w:r w:rsidR="00B74281" w:rsidRPr="00610B12">
        <w:t xml:space="preserve"> is also </w:t>
      </w:r>
      <w:r w:rsidR="00D17056" w:rsidRPr="00610B12">
        <w:t>essential</w:t>
      </w:r>
      <w:r w:rsidR="006B0380" w:rsidRPr="00610B12">
        <w:t>,</w:t>
      </w:r>
      <w:r w:rsidR="00B74281" w:rsidRPr="00610B12">
        <w:t xml:space="preserve"> including the summary statistics</w:t>
      </w:r>
      <w:r w:rsidR="006B0380" w:rsidRPr="00610B12">
        <w:t>,</w:t>
      </w:r>
      <w:r w:rsidR="00B74281" w:rsidRPr="00610B12">
        <w:t xml:space="preserve"> </w:t>
      </w:r>
      <w:r w:rsidR="00D20BFC" w:rsidRPr="00610B12">
        <w:t>to</w:t>
      </w:r>
      <w:r w:rsidR="00B74281" w:rsidRPr="00610B12">
        <w:t xml:space="preserve"> get a brief dataset.</w:t>
      </w:r>
      <w:r w:rsidR="00794548">
        <w:t xml:space="preserve"> The dataset will be discussed further in the upcoming chapters.</w:t>
      </w:r>
      <w:r w:rsidR="008A7149" w:rsidRPr="00610B12">
        <w:br w:type="page"/>
      </w:r>
    </w:p>
    <w:p w14:paraId="2F7845E4" w14:textId="17C09B7A" w:rsidR="00350A6B" w:rsidRPr="00610B12" w:rsidRDefault="00350A6B" w:rsidP="00261525">
      <w:pPr>
        <w:pStyle w:val="Heading2"/>
      </w:pPr>
      <w:bookmarkStart w:id="53" w:name="_Toc73229077"/>
      <w:r w:rsidRPr="00610B12">
        <w:lastRenderedPageBreak/>
        <w:t>3.2 Research Methodology</w:t>
      </w:r>
      <w:bookmarkEnd w:id="53"/>
    </w:p>
    <w:p w14:paraId="4A692E27" w14:textId="79C38F29" w:rsidR="009373E9" w:rsidRPr="00610B12" w:rsidRDefault="009373E9" w:rsidP="00517E79">
      <w:pPr>
        <w:pStyle w:val="BodyText"/>
      </w:pPr>
      <w:r w:rsidRPr="00610B12">
        <w:t xml:space="preserve">The following section contains the steps to perform predictive modelling to predict the customers </w:t>
      </w:r>
      <w:r w:rsidR="00B05B79" w:rsidRPr="00610B12">
        <w:t>with</w:t>
      </w:r>
      <w:r w:rsidRPr="00610B12">
        <w:t xml:space="preserve"> a high </w:t>
      </w:r>
      <w:r w:rsidR="00647DEB" w:rsidRPr="00610B12">
        <w:t>attrition risk</w:t>
      </w:r>
      <w:r w:rsidRPr="00610B12">
        <w:t>. The steps followed are data selection, pre</w:t>
      </w:r>
      <w:r w:rsidR="00C12055">
        <w:t>-</w:t>
      </w:r>
      <w:r w:rsidRPr="00610B12">
        <w:t>processing, data transformation, data visuali</w:t>
      </w:r>
      <w:r w:rsidR="00620D68" w:rsidRPr="00610B12">
        <w:t>s</w:t>
      </w:r>
      <w:r w:rsidRPr="00610B12">
        <w:t>ation, class balancing</w:t>
      </w:r>
      <w:r w:rsidR="00DF1BC4" w:rsidRPr="00610B12">
        <w:t>, model building, model evaluation and model deploym</w:t>
      </w:r>
      <w:r w:rsidR="0097373D" w:rsidRPr="00610B12">
        <w:t>e</w:t>
      </w:r>
      <w:r w:rsidR="00DF1BC4" w:rsidRPr="00610B12">
        <w:t>nt.</w:t>
      </w:r>
    </w:p>
    <w:p w14:paraId="6451296D" w14:textId="58C8DEC3" w:rsidR="00350A6B" w:rsidRPr="00610B12" w:rsidRDefault="00350A6B" w:rsidP="00261525">
      <w:pPr>
        <w:pStyle w:val="Heading3"/>
      </w:pPr>
      <w:bookmarkStart w:id="54" w:name="_Toc73229078"/>
      <w:r w:rsidRPr="00610B12">
        <w:t>3.2.1 Data Selection</w:t>
      </w:r>
      <w:bookmarkEnd w:id="54"/>
      <w:r w:rsidR="00BA63C4" w:rsidRPr="00610B12">
        <w:t xml:space="preserve"> </w:t>
      </w:r>
    </w:p>
    <w:p w14:paraId="550246D0" w14:textId="7CEA6295" w:rsidR="00DB1BA3" w:rsidRPr="00610B12" w:rsidRDefault="00DB1BA3" w:rsidP="00517E79">
      <w:pPr>
        <w:pStyle w:val="BodyText"/>
      </w:pPr>
      <w:r w:rsidRPr="00610B12">
        <w:t xml:space="preserve">There were a few datasets </w:t>
      </w:r>
      <w:r w:rsidR="00D511C6" w:rsidRPr="00610B12">
        <w:t>to</w:t>
      </w:r>
      <w:r w:rsidRPr="00610B12">
        <w:t xml:space="preserve"> choose from when it comes to telecom data. The data selected is the IBM Watson Telco Customer Churn Data. The dataset is at an employee level with a usability score of 8.8. The dataset has information that can be leveraged at a customer level to </w:t>
      </w:r>
      <w:r w:rsidR="004704C1" w:rsidRPr="00610B12">
        <w:t>identify customers likely to churn effectively</w:t>
      </w:r>
      <w:r w:rsidRPr="00610B12">
        <w:t>.</w:t>
      </w:r>
      <w:r w:rsidR="003167D5" w:rsidRPr="00610B12">
        <w:tab/>
      </w:r>
    </w:p>
    <w:p w14:paraId="2E54E586" w14:textId="77777777" w:rsidR="0086336A" w:rsidRPr="00610B12" w:rsidRDefault="0086336A" w:rsidP="00517E79">
      <w:pPr>
        <w:pStyle w:val="BodyText"/>
      </w:pPr>
      <w:r w:rsidRPr="00610B12">
        <w:t xml:space="preserve">The information obtained from the data can be broken down into four broad categories and is as follows </w:t>
      </w:r>
      <w:r w:rsidRPr="00610B12">
        <w:fldChar w:fldCharType="begin" w:fldLock="1"/>
      </w:r>
      <w:r w:rsidRPr="00610B12">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610B12">
        <w:fldChar w:fldCharType="separate"/>
      </w:r>
      <w:r w:rsidRPr="00610B12">
        <w:t>(Ebrah and Elnasir, 2019)</w:t>
      </w:r>
      <w:r w:rsidRPr="00610B12">
        <w:fldChar w:fldCharType="end"/>
      </w:r>
      <w:r w:rsidRPr="00610B12">
        <w:t>:</w:t>
      </w:r>
    </w:p>
    <w:p w14:paraId="09F5FF61" w14:textId="77777777" w:rsidR="0086336A" w:rsidRPr="00610B12" w:rsidRDefault="0086336A" w:rsidP="00517E79">
      <w:pPr>
        <w:pStyle w:val="BodyText"/>
        <w:numPr>
          <w:ilvl w:val="0"/>
          <w:numId w:val="35"/>
        </w:numPr>
      </w:pPr>
      <w:r w:rsidRPr="00610B12">
        <w:t>Services that the customer may be using such as streaming movies and tv, technical support, device protection, online backup and service, broadband services</w:t>
      </w:r>
    </w:p>
    <w:p w14:paraId="3D52DA78" w14:textId="77777777" w:rsidR="0086336A" w:rsidRPr="00610B12" w:rsidRDefault="0086336A" w:rsidP="00517E79">
      <w:pPr>
        <w:pStyle w:val="BodyText"/>
        <w:numPr>
          <w:ilvl w:val="0"/>
          <w:numId w:val="35"/>
        </w:numPr>
      </w:pPr>
      <w:r w:rsidRPr="00610B12">
        <w:t>Account Information of the customer such as customer tenure, total costing, monthly charges, paperless billing, payment method</w:t>
      </w:r>
    </w:p>
    <w:p w14:paraId="2E940A35" w14:textId="77777777" w:rsidR="0086336A" w:rsidRPr="00610B12" w:rsidRDefault="0086336A" w:rsidP="00517E79">
      <w:pPr>
        <w:pStyle w:val="BodyText"/>
        <w:numPr>
          <w:ilvl w:val="0"/>
          <w:numId w:val="35"/>
        </w:numPr>
      </w:pPr>
      <w:r w:rsidRPr="00610B12">
        <w:t>Demographic information such as age, gender, information about dependents and partners</w:t>
      </w:r>
    </w:p>
    <w:p w14:paraId="00585A37" w14:textId="2BFF5AF8" w:rsidR="0086336A" w:rsidRPr="00610B12" w:rsidRDefault="0086336A" w:rsidP="00517E79">
      <w:pPr>
        <w:pStyle w:val="BodyText"/>
        <w:numPr>
          <w:ilvl w:val="0"/>
          <w:numId w:val="35"/>
        </w:numPr>
      </w:pPr>
      <w:r w:rsidRPr="00610B12">
        <w:t>The given data consists of multiple factors about the customers regarding lifestyle, behaviour in a Yes or No format that can be leveraged post-processing. It is presented in a .csv format with customer attributes information as metadata</w:t>
      </w:r>
    </w:p>
    <w:p w14:paraId="06A15089" w14:textId="61EEEDE2" w:rsidR="005F7EFC" w:rsidRPr="00610B12" w:rsidRDefault="006127B6" w:rsidP="00D16420">
      <w:pPr>
        <w:pStyle w:val="BodyText"/>
        <w:rPr>
          <w:rFonts w:eastAsiaTheme="majorEastAsia"/>
          <w:b/>
          <w:bCs/>
          <w:color w:val="345A8A" w:themeColor="accent1" w:themeShade="B5"/>
          <w:sz w:val="36"/>
          <w:szCs w:val="32"/>
        </w:rPr>
      </w:pPr>
      <w:r w:rsidRPr="00610B12">
        <w:t>Understanding the different segments of the data available will help us profile the various customer segments and their behaviour, which will, in turn</w:t>
      </w:r>
      <w:r w:rsidR="006B0380" w:rsidRPr="00610B12">
        <w:t>,</w:t>
      </w:r>
      <w:r w:rsidRPr="00610B12">
        <w:t xml:space="preserve"> be able to accurately flag the set of behaviours that are indicative of customer churn for telecom operators.</w:t>
      </w:r>
      <w:r w:rsidR="00B64327">
        <w:t xml:space="preserve"> The segments can further be understood when analyzed against the target variable.</w:t>
      </w:r>
      <w:r w:rsidR="005F7EFC" w:rsidRPr="00610B12">
        <w:br w:type="page"/>
      </w:r>
    </w:p>
    <w:p w14:paraId="4587DE05" w14:textId="70EC3D17" w:rsidR="00350A6B" w:rsidRPr="00610B12" w:rsidRDefault="00350A6B" w:rsidP="00261525">
      <w:pPr>
        <w:pStyle w:val="Heading3"/>
      </w:pPr>
      <w:bookmarkStart w:id="55" w:name="_Toc73229079"/>
      <w:r w:rsidRPr="00610B12">
        <w:lastRenderedPageBreak/>
        <w:t>3.2.2 Data Pre</w:t>
      </w:r>
      <w:r w:rsidR="006B0380" w:rsidRPr="00610B12">
        <w:t>p</w:t>
      </w:r>
      <w:r w:rsidRPr="00610B12">
        <w:t>rocessing</w:t>
      </w:r>
      <w:bookmarkEnd w:id="55"/>
    </w:p>
    <w:p w14:paraId="5B95FF21" w14:textId="116BCB32" w:rsidR="00FB6F49" w:rsidRPr="00610B12" w:rsidRDefault="004B1C2A" w:rsidP="00517E79">
      <w:pPr>
        <w:pStyle w:val="BodyText"/>
      </w:pPr>
      <w:r w:rsidRPr="00610B12">
        <w:t>Discussion on</w:t>
      </w:r>
      <w:r w:rsidR="002466C4" w:rsidRPr="00610B12">
        <w:t xml:space="preserve"> the </w:t>
      </w:r>
      <w:r w:rsidR="00B15358">
        <w:t>d</w:t>
      </w:r>
      <w:r w:rsidR="002466C4" w:rsidRPr="00610B12">
        <w:t xml:space="preserve">ata </w:t>
      </w:r>
      <w:r w:rsidR="00B15358">
        <w:t>p</w:t>
      </w:r>
      <w:r w:rsidR="002466C4" w:rsidRPr="00610B12">
        <w:t xml:space="preserve">re-processing steps </w:t>
      </w:r>
      <w:r w:rsidR="000B2279" w:rsidRPr="00610B12">
        <w:t>ensure</w:t>
      </w:r>
      <w:r w:rsidR="00B15358">
        <w:t>s</w:t>
      </w:r>
      <w:r w:rsidR="000B2279" w:rsidRPr="00610B12">
        <w:t xml:space="preserve"> that the data is standardised </w:t>
      </w:r>
      <w:r w:rsidR="00B15358">
        <w:t>when used as input to various models for numerous iterations</w:t>
      </w:r>
      <w:r w:rsidR="002466C4" w:rsidRPr="00610B12">
        <w:t xml:space="preserve">. </w:t>
      </w:r>
      <w:r w:rsidR="00514A38" w:rsidRPr="00610B12">
        <w:t>A</w:t>
      </w:r>
      <w:r w:rsidR="008C226C" w:rsidRPr="00610B12">
        <w:t xml:space="preserve"> sense check of the telecom churn dataset </w:t>
      </w:r>
      <w:r w:rsidR="00514A38" w:rsidRPr="00610B12">
        <w:t>is perfo</w:t>
      </w:r>
      <w:r w:rsidR="00367731" w:rsidRPr="00610B12">
        <w:t>r</w:t>
      </w:r>
      <w:r w:rsidR="00514A38" w:rsidRPr="00610B12">
        <w:t xml:space="preserve">med </w:t>
      </w:r>
      <w:r w:rsidR="008C226C" w:rsidRPr="00610B12">
        <w:t xml:space="preserve">to understand if the import of the data and the </w:t>
      </w:r>
      <w:r w:rsidR="009B0F78" w:rsidRPr="00610B12">
        <w:t>dataset</w:t>
      </w:r>
      <w:r w:rsidR="00C235BC" w:rsidRPr="00610B12">
        <w:t>'</w:t>
      </w:r>
      <w:r w:rsidR="009B0F78" w:rsidRPr="00610B12">
        <w:t>s encoding</w:t>
      </w:r>
      <w:r w:rsidR="008C226C" w:rsidRPr="00610B12">
        <w:t xml:space="preserve"> are</w:t>
      </w:r>
      <w:r w:rsidR="002466C4" w:rsidRPr="00610B12">
        <w:t xml:space="preserve"> per expectations</w:t>
      </w:r>
      <w:r w:rsidR="00516FF3" w:rsidRPr="00610B12">
        <w:t>. Once</w:t>
      </w:r>
      <w:r w:rsidR="00C47395" w:rsidRPr="00610B12">
        <w:t xml:space="preserve"> the data types of the features</w:t>
      </w:r>
      <w:r w:rsidR="00514A38" w:rsidRPr="00610B12">
        <w:t xml:space="preserve"> </w:t>
      </w:r>
      <w:r w:rsidR="00367731" w:rsidRPr="00610B12">
        <w:t>are</w:t>
      </w:r>
      <w:r w:rsidR="00514A38" w:rsidRPr="00610B12">
        <w:t xml:space="preserve"> noted</w:t>
      </w:r>
      <w:r w:rsidR="00516FF3" w:rsidRPr="00610B12">
        <w:t xml:space="preserve">, the shape of the data </w:t>
      </w:r>
      <w:r w:rsidR="00514A38" w:rsidRPr="00610B12">
        <w:t xml:space="preserve">is checked </w:t>
      </w:r>
      <w:r w:rsidR="00516FF3" w:rsidRPr="00610B12">
        <w:t xml:space="preserve">to </w:t>
      </w:r>
      <w:r w:rsidR="00890257" w:rsidRPr="00610B12">
        <w:t>en</w:t>
      </w:r>
      <w:r w:rsidR="00516FF3" w:rsidRPr="00610B12">
        <w:t xml:space="preserve">sure the number of rows and columns is consistent </w:t>
      </w:r>
      <w:r w:rsidR="00C47395" w:rsidRPr="00610B12">
        <w:t>per</w:t>
      </w:r>
      <w:r w:rsidR="00516FF3" w:rsidRPr="00610B12">
        <w:t xml:space="preserve"> expectations. </w:t>
      </w:r>
      <w:r w:rsidR="00322561" w:rsidRPr="00610B12">
        <w:t>F</w:t>
      </w:r>
      <w:r w:rsidR="00516FF3" w:rsidRPr="00610B12">
        <w:t xml:space="preserve">ocus </w:t>
      </w:r>
      <w:r w:rsidR="00322561" w:rsidRPr="00610B12">
        <w:t xml:space="preserve">is then directed </w:t>
      </w:r>
      <w:r w:rsidR="00516FF3" w:rsidRPr="00610B12">
        <w:t xml:space="preserve">on the columns that have at least one missing value. Once </w:t>
      </w:r>
      <w:r w:rsidR="00300BFF">
        <w:t>the attributes are selected</w:t>
      </w:r>
      <w:r w:rsidR="00516FF3" w:rsidRPr="00610B12">
        <w:t>, the percentage of missing values column-wise</w:t>
      </w:r>
      <w:r w:rsidR="00FA622A" w:rsidRPr="00610B12">
        <w:t xml:space="preserve"> is analy</w:t>
      </w:r>
      <w:r w:rsidR="005B7461" w:rsidRPr="00610B12">
        <w:t>s</w:t>
      </w:r>
      <w:r w:rsidR="00FA622A" w:rsidRPr="00610B12">
        <w:t>ed</w:t>
      </w:r>
      <w:r w:rsidR="00516FF3" w:rsidRPr="00610B12">
        <w:t xml:space="preserve">. This will help us to decide the next steps. </w:t>
      </w:r>
      <w:r w:rsidR="00300BFF">
        <w:t>M</w:t>
      </w:r>
      <w:r w:rsidR="00516FF3" w:rsidRPr="00610B12">
        <w:t>issing value analysis</w:t>
      </w:r>
      <w:r w:rsidR="00B26670" w:rsidRPr="00610B12">
        <w:t xml:space="preserve"> will determine</w:t>
      </w:r>
      <w:r w:rsidR="00516FF3" w:rsidRPr="00610B12">
        <w:t xml:space="preserve"> if all the columns </w:t>
      </w:r>
      <w:r w:rsidR="00FA622A" w:rsidRPr="00610B12">
        <w:t xml:space="preserve">or selected columns will be carried forward </w:t>
      </w:r>
      <w:r w:rsidR="00516FF3" w:rsidRPr="00610B12">
        <w:t>to the next step</w:t>
      </w:r>
      <w:r w:rsidR="00300BFF">
        <w:t>.</w:t>
      </w:r>
      <w:r w:rsidR="00516FF3" w:rsidRPr="00610B12">
        <w:t xml:space="preserve"> </w:t>
      </w:r>
      <w:r w:rsidR="00300BFF">
        <w:t>Suppose</w:t>
      </w:r>
      <w:r w:rsidR="00516FF3" w:rsidRPr="00610B12">
        <w:t xml:space="preserve"> </w:t>
      </w:r>
      <w:r w:rsidR="00FA622A" w:rsidRPr="00610B12">
        <w:t xml:space="preserve">columns must be dropped </w:t>
      </w:r>
      <w:r w:rsidR="00516FF3" w:rsidRPr="00610B12">
        <w:t xml:space="preserve">based on </w:t>
      </w:r>
      <w:r w:rsidR="00890257" w:rsidRPr="00610B12">
        <w:t>absent</w:t>
      </w:r>
      <w:r w:rsidR="00516FF3" w:rsidRPr="00610B12">
        <w:t xml:space="preserve"> value percentage </w:t>
      </w:r>
      <w:r w:rsidR="00300BFF">
        <w:t>methods</w:t>
      </w:r>
      <w:r w:rsidR="00516FF3" w:rsidRPr="00610B12">
        <w:t xml:space="preserve"> such as mean imputation, mode imputation, deletion of rows</w:t>
      </w:r>
      <w:r w:rsidR="000A6B24">
        <w:t>,</w:t>
      </w:r>
      <w:r w:rsidR="00516FF3" w:rsidRPr="00610B12">
        <w:t xml:space="preserve"> and iterative imputation</w:t>
      </w:r>
      <w:r w:rsidR="00300BFF">
        <w:t xml:space="preserve"> can be used</w:t>
      </w:r>
      <w:r w:rsidR="00516FF3" w:rsidRPr="00610B12">
        <w:t>.</w:t>
      </w:r>
      <w:r w:rsidR="00927FDB" w:rsidRPr="00610B12">
        <w:t xml:space="preserve"> </w:t>
      </w:r>
    </w:p>
    <w:p w14:paraId="26C693FC" w14:textId="4190BE0A" w:rsidR="005D5913" w:rsidRPr="00610B12" w:rsidRDefault="000A6B24" w:rsidP="00517E79">
      <w:pPr>
        <w:pStyle w:val="BodyText"/>
      </w:pPr>
      <w:r>
        <w:t>The analysis</w:t>
      </w:r>
      <w:r w:rsidR="00E52BA6">
        <w:t>,</w:t>
      </w:r>
      <w:r>
        <w:t xml:space="preserve"> as stated</w:t>
      </w:r>
      <w:r w:rsidR="00E52BA6">
        <w:t>,</w:t>
      </w:r>
      <w:r>
        <w:t xml:space="preserve"> will help us</w:t>
      </w:r>
      <w:r w:rsidR="00516FF3" w:rsidRPr="00610B12">
        <w:t xml:space="preserve"> understand the base dataset </w:t>
      </w:r>
      <w:r w:rsidR="00045EA0" w:rsidRPr="00610B12">
        <w:t>before</w:t>
      </w:r>
      <w:r w:rsidR="00516FF3" w:rsidRPr="00610B12">
        <w:t xml:space="preserve"> the </w:t>
      </w:r>
      <w:r w:rsidR="005F3CED" w:rsidRPr="00610B12">
        <w:t>feature engineering step</w:t>
      </w:r>
      <w:r>
        <w:t>s</w:t>
      </w:r>
      <w:r w:rsidR="00516FF3" w:rsidRPr="00610B12">
        <w:t xml:space="preserve">. </w:t>
      </w:r>
      <w:r w:rsidR="002F056C" w:rsidRPr="00610B12">
        <w:t>O</w:t>
      </w:r>
      <w:r w:rsidR="00A42670" w:rsidRPr="00610B12">
        <w:t xml:space="preserve">utlier analysis </w:t>
      </w:r>
      <w:r w:rsidR="002F056C" w:rsidRPr="00610B12">
        <w:t>is performed</w:t>
      </w:r>
      <w:r w:rsidR="009A4157" w:rsidRPr="00610B12">
        <w:t>,</w:t>
      </w:r>
      <w:r w:rsidR="002F056C" w:rsidRPr="00610B12">
        <w:t xml:space="preserve"> a</w:t>
      </w:r>
      <w:r w:rsidR="000B2279" w:rsidRPr="00610B12">
        <w:t>nd</w:t>
      </w:r>
      <w:r w:rsidR="00A42670" w:rsidRPr="00610B12">
        <w:t xml:space="preserve"> </w:t>
      </w:r>
      <w:r w:rsidR="002F056C" w:rsidRPr="00610B12">
        <w:t>an analysis o</w:t>
      </w:r>
      <w:r w:rsidR="00B26670" w:rsidRPr="00610B12">
        <w:t>f the data's skewness</w:t>
      </w:r>
      <w:r w:rsidR="00A42670" w:rsidRPr="00610B12">
        <w:t xml:space="preserve"> to understand the feature</w:t>
      </w:r>
      <w:r w:rsidR="00C235BC" w:rsidRPr="00610B12">
        <w:t>'</w:t>
      </w:r>
      <w:r w:rsidR="00A42670" w:rsidRPr="00610B12">
        <w:t xml:space="preserve">s impact on customer churn. </w:t>
      </w:r>
      <w:r w:rsidR="00890257" w:rsidRPr="00610B12">
        <w:t>After</w:t>
      </w:r>
      <w:r w:rsidR="00A42670" w:rsidRPr="00610B12">
        <w:t xml:space="preserve"> understanding each features</w:t>
      </w:r>
      <w:r w:rsidR="00C235BC" w:rsidRPr="00610B12">
        <w:t>'</w:t>
      </w:r>
      <w:r w:rsidR="00A42670" w:rsidRPr="00610B12">
        <w:t xml:space="preserve"> distribution</w:t>
      </w:r>
      <w:r w:rsidR="00890257" w:rsidRPr="00610B12">
        <w:t>,</w:t>
      </w:r>
      <w:r w:rsidR="00A42670" w:rsidRPr="00610B12">
        <w:t xml:space="preserve"> </w:t>
      </w:r>
      <w:r w:rsidR="00D208C6" w:rsidRPr="00610B12">
        <w:t xml:space="preserve">a </w:t>
      </w:r>
      <w:r w:rsidR="00A42670" w:rsidRPr="00610B12">
        <w:t>univariate analysis</w:t>
      </w:r>
      <w:r w:rsidR="00B14E97" w:rsidRPr="00610B12">
        <w:t xml:space="preserve"> is performed</w:t>
      </w:r>
      <w:r w:rsidR="00A42670" w:rsidRPr="00610B12">
        <w:t>. This will help us understand and map out the inherent properties and distributions of each attribute. The bivariate analysis will then be performed on the data, ultimately followed by multivariate analysis to understand the features</w:t>
      </w:r>
      <w:r w:rsidR="00C235BC" w:rsidRPr="00610B12">
        <w:t>'</w:t>
      </w:r>
      <w:r w:rsidR="00A42670" w:rsidRPr="00610B12">
        <w:t xml:space="preserve"> direct and latent impact on the </w:t>
      </w:r>
      <w:r w:rsidR="008C226C" w:rsidRPr="00610B12">
        <w:t>customer churn</w:t>
      </w:r>
      <w:r w:rsidR="00C235BC" w:rsidRPr="00610B12">
        <w:t>'</w:t>
      </w:r>
      <w:r w:rsidR="008C226C" w:rsidRPr="00610B12">
        <w:t>s target variable</w:t>
      </w:r>
      <w:r w:rsidR="00A42670" w:rsidRPr="00610B12">
        <w:t>.</w:t>
      </w:r>
      <w:r w:rsidR="004D331B" w:rsidRPr="00610B12">
        <w:t xml:space="preserve"> </w:t>
      </w:r>
    </w:p>
    <w:p w14:paraId="757A4521" w14:textId="408F84DE" w:rsidR="00350A6B" w:rsidRPr="00610B12" w:rsidRDefault="00350A6B" w:rsidP="00261525">
      <w:pPr>
        <w:pStyle w:val="Heading3"/>
      </w:pPr>
      <w:bookmarkStart w:id="56" w:name="_Toc73229080"/>
      <w:r w:rsidRPr="00610B12">
        <w:t>3.2.3 Data Transformation</w:t>
      </w:r>
      <w:bookmarkEnd w:id="56"/>
    </w:p>
    <w:p w14:paraId="2D4E4125" w14:textId="3BE82365" w:rsidR="004D6981" w:rsidRDefault="00E2446B" w:rsidP="00B0081F">
      <w:pPr>
        <w:pStyle w:val="BodyText"/>
      </w:pPr>
      <w:r>
        <w:t>Data transformation will be carried out</w:t>
      </w:r>
      <w:r w:rsidR="00B26670" w:rsidRPr="00610B12">
        <w:t xml:space="preserve"> to extract the most value from the dataset</w:t>
      </w:r>
      <w:r>
        <w:t xml:space="preserve"> where pre-processing steps have been performed</w:t>
      </w:r>
      <w:r w:rsidR="005D5913" w:rsidRPr="00610B12">
        <w:t xml:space="preserve">. </w:t>
      </w:r>
      <w:r w:rsidR="00156963" w:rsidRPr="00610B12">
        <w:t>S</w:t>
      </w:r>
      <w:r w:rsidR="005D5913" w:rsidRPr="00610B12">
        <w:t xml:space="preserve">teps such as one-hot encoding </w:t>
      </w:r>
      <w:r w:rsidR="00156963" w:rsidRPr="00610B12">
        <w:t xml:space="preserve">are applied </w:t>
      </w:r>
      <w:r w:rsidR="00EB6BC8" w:rsidRPr="00610B12">
        <w:t>to</w:t>
      </w:r>
      <w:r w:rsidR="005D5913" w:rsidRPr="00610B12">
        <w:t xml:space="preserve"> the </w:t>
      </w:r>
      <w:r w:rsidR="00890257" w:rsidRPr="00610B12">
        <w:t>categorical features</w:t>
      </w:r>
      <w:r w:rsidR="005D5913" w:rsidRPr="00610B12">
        <w:t xml:space="preserve">. Besides this, features </w:t>
      </w:r>
      <w:r w:rsidR="00156963" w:rsidRPr="00610B12">
        <w:t xml:space="preserve">derived </w:t>
      </w:r>
      <w:r w:rsidR="005D5913" w:rsidRPr="00610B12">
        <w:t>from the existing dataset and feature engineer</w:t>
      </w:r>
      <w:r>
        <w:t>ing</w:t>
      </w:r>
      <w:r w:rsidR="005D5913" w:rsidRPr="00610B12">
        <w:t xml:space="preserve"> </w:t>
      </w:r>
      <w:r>
        <w:t>will occur</w:t>
      </w:r>
      <w:r w:rsidR="005D5913" w:rsidRPr="00610B12">
        <w:t>. Based on the understanding of telecom</w:t>
      </w:r>
      <w:r w:rsidR="00C235BC" w:rsidRPr="00610B12">
        <w:t>'</w:t>
      </w:r>
      <w:r w:rsidR="005D5913" w:rsidRPr="00610B12">
        <w:t xml:space="preserve">s business, business rules </w:t>
      </w:r>
      <w:r w:rsidR="00B30DA7" w:rsidRPr="00610B12">
        <w:t xml:space="preserve">and heuristics are applied </w:t>
      </w:r>
      <w:r w:rsidR="005D5913" w:rsidRPr="00610B12">
        <w:t xml:space="preserve">to the business and derive new features. </w:t>
      </w:r>
      <w:r>
        <w:t xml:space="preserve">If a feature is skewed, a box cox transformation can be applied to the numerical attribute. </w:t>
      </w:r>
      <w:r w:rsidR="005D5913" w:rsidRPr="00610B12">
        <w:t xml:space="preserve">Performing efficient feature engineering will save us the hassle of running complicated models to get an accurate prediction. This will make the machine learning pipeline easier to deploy, thus </w:t>
      </w:r>
      <w:r w:rsidR="00890257" w:rsidRPr="00610B12">
        <w:t>reducing</w:t>
      </w:r>
      <w:r w:rsidR="005D5913" w:rsidRPr="00610B12">
        <w:t xml:space="preserve"> the business expenditure on hardware.</w:t>
      </w:r>
      <w:r w:rsidR="00764ECC" w:rsidRPr="00610B12">
        <w:t xml:space="preserve"> </w:t>
      </w:r>
      <w:r w:rsidR="004D6981">
        <w:br w:type="page"/>
      </w:r>
    </w:p>
    <w:p w14:paraId="2810CAE2" w14:textId="0EC087B1" w:rsidR="005D5913" w:rsidRPr="00610B12" w:rsidRDefault="005D5913" w:rsidP="00517E79">
      <w:pPr>
        <w:pStyle w:val="BodyText"/>
      </w:pPr>
      <w:r w:rsidRPr="00610B12">
        <w:lastRenderedPageBreak/>
        <w:t>Data visuali</w:t>
      </w:r>
      <w:r w:rsidR="00890257" w:rsidRPr="00610B12">
        <w:t>s</w:t>
      </w:r>
      <w:r w:rsidRPr="00610B12">
        <w:t>ation here will play a crucial part here to be able to draw insights that might help to be able to derive more from the data.</w:t>
      </w:r>
      <w:r w:rsidR="00313FE3" w:rsidRPr="00610B12">
        <w:t xml:space="preserve"> </w:t>
      </w:r>
      <w:r w:rsidR="009A2D04" w:rsidRPr="00610B12">
        <w:t>U</w:t>
      </w:r>
      <w:r w:rsidR="00B5332E" w:rsidRPr="00610B12">
        <w:t>s</w:t>
      </w:r>
      <w:r w:rsidR="009A2D04" w:rsidRPr="00610B12">
        <w:t>ing</w:t>
      </w:r>
      <w:r w:rsidR="00313FE3" w:rsidRPr="00610B12">
        <w:t xml:space="preserve"> advanced </w:t>
      </w:r>
      <w:r w:rsidR="00B5332E" w:rsidRPr="00610B12">
        <w:t xml:space="preserve">Exploratory Data Analysis </w:t>
      </w:r>
      <w:r w:rsidR="00313FE3" w:rsidRPr="00610B12">
        <w:t>packages such as pandas profiling, Sweetviz and data prep to perform visuali</w:t>
      </w:r>
      <w:r w:rsidR="00BD6AB6" w:rsidRPr="00610B12">
        <w:t>s</w:t>
      </w:r>
      <w:r w:rsidR="00313FE3" w:rsidRPr="00610B12">
        <w:t>ation will give us a complete overview of the data.</w:t>
      </w:r>
      <w:r w:rsidRPr="00610B12">
        <w:t xml:space="preserve"> Mapping out and understanding the relationship of each numerical and categorical variable with churn will help us start identifying the attributes that might have a </w:t>
      </w:r>
      <w:r w:rsidR="00983DE7" w:rsidRPr="00610B12">
        <w:t xml:space="preserve">direct or latent </w:t>
      </w:r>
      <w:r w:rsidRPr="00610B12">
        <w:t xml:space="preserve">impact on customer churn. </w:t>
      </w:r>
      <w:r w:rsidR="00A4254C" w:rsidRPr="00610B12">
        <w:t>After</w:t>
      </w:r>
      <w:r w:rsidRPr="00610B12">
        <w:t xml:space="preserve"> perform</w:t>
      </w:r>
      <w:r w:rsidR="00A4254C" w:rsidRPr="00610B12">
        <w:t>ing</w:t>
      </w:r>
      <w:r w:rsidRPr="00610B12">
        <w:t xml:space="preserve"> multicollinearity and variance inflation factor tests to understand the data</w:t>
      </w:r>
      <w:r w:rsidR="00C235BC" w:rsidRPr="00610B12">
        <w:t>'</w:t>
      </w:r>
      <w:r w:rsidRPr="00610B12">
        <w:t>s inherent properties</w:t>
      </w:r>
      <w:r w:rsidR="00A4254C" w:rsidRPr="00610B12">
        <w:t xml:space="preserve">, </w:t>
      </w:r>
      <w:r w:rsidR="002948C3" w:rsidRPr="00610B12">
        <w:t>an analysis o</w:t>
      </w:r>
      <w:r w:rsidR="00EB6BC8" w:rsidRPr="00610B12">
        <w:t>f</w:t>
      </w:r>
      <w:r w:rsidR="00A4254C" w:rsidRPr="00610B12">
        <w:t xml:space="preserve"> the </w:t>
      </w:r>
      <w:r w:rsidRPr="00610B12">
        <w:t xml:space="preserve">significant features </w:t>
      </w:r>
      <w:r w:rsidR="00702DA3" w:rsidRPr="00610B12">
        <w:t xml:space="preserve">will be </w:t>
      </w:r>
      <w:r w:rsidR="00B26670" w:rsidRPr="00610B12">
        <w:t>selected</w:t>
      </w:r>
      <w:r w:rsidRPr="00610B12">
        <w:t xml:space="preserve"> for modelling. </w:t>
      </w:r>
      <w:r w:rsidR="00C852DE" w:rsidRPr="00610B12">
        <w:t>Additionally,</w:t>
      </w:r>
      <w:r w:rsidRPr="00610B12">
        <w:t xml:space="preserve"> the correlation scores for the numerical variables </w:t>
      </w:r>
      <w:r w:rsidR="00C852DE" w:rsidRPr="00610B12">
        <w:t>will be analy</w:t>
      </w:r>
      <w:r w:rsidR="005B7461" w:rsidRPr="00610B12">
        <w:t>s</w:t>
      </w:r>
      <w:r w:rsidR="00C852DE" w:rsidRPr="00610B12">
        <w:t xml:space="preserve">ed </w:t>
      </w:r>
      <w:r w:rsidRPr="00610B12">
        <w:t xml:space="preserve">to identify the features </w:t>
      </w:r>
      <w:r w:rsidR="00890257" w:rsidRPr="00610B12">
        <w:t>with</w:t>
      </w:r>
      <w:r w:rsidRPr="00610B12">
        <w:t xml:space="preserve"> a high positive or negative correlation with the target variable. </w:t>
      </w:r>
      <w:r w:rsidR="00C852DE" w:rsidRPr="00610B12">
        <w:t>A</w:t>
      </w:r>
      <w:r w:rsidR="00890257" w:rsidRPr="00610B12">
        <w:t xml:space="preserve"> </w:t>
      </w:r>
      <w:r w:rsidRPr="00610B12">
        <w:t xml:space="preserve">categorical analysis </w:t>
      </w:r>
      <w:r w:rsidR="00C852DE" w:rsidRPr="00610B12">
        <w:t xml:space="preserve">will also </w:t>
      </w:r>
      <w:r w:rsidR="00B26670" w:rsidRPr="00610B12">
        <w:t>perform</w:t>
      </w:r>
      <w:r w:rsidR="00890257" w:rsidRPr="00610B12">
        <w:t xml:space="preserve"> type object variables</w:t>
      </w:r>
      <w:r w:rsidRPr="00610B12">
        <w:t xml:space="preserve"> to deep-drive into implicit and latent connections within the data</w:t>
      </w:r>
      <w:r w:rsidR="005878CF">
        <w:t xml:space="preserve"> on both the categorical a</w:t>
      </w:r>
      <w:r w:rsidR="004E3CFC">
        <w:t>nd</w:t>
      </w:r>
      <w:r w:rsidR="005878CF">
        <w:t xml:space="preserve"> numerical attributes</w:t>
      </w:r>
      <w:r w:rsidRPr="00610B12">
        <w:t>.</w:t>
      </w:r>
    </w:p>
    <w:p w14:paraId="549A9A7B" w14:textId="33C07F8A" w:rsidR="00350A6B" w:rsidRPr="00610B12" w:rsidRDefault="00350A6B" w:rsidP="00261525">
      <w:pPr>
        <w:pStyle w:val="Heading3"/>
      </w:pPr>
      <w:bookmarkStart w:id="57" w:name="_Toc73229081"/>
      <w:r w:rsidRPr="00610B12">
        <w:t>3.2.4 Data Visualization</w:t>
      </w:r>
      <w:bookmarkEnd w:id="57"/>
    </w:p>
    <w:p w14:paraId="7AE9AA12" w14:textId="339DF30B" w:rsidR="005371DB" w:rsidRPr="00610B12" w:rsidRDefault="00307181" w:rsidP="00517E79">
      <w:pPr>
        <w:pStyle w:val="BodyText"/>
      </w:pPr>
      <w:r w:rsidRPr="00610B12">
        <w:t>Data visuali</w:t>
      </w:r>
      <w:r w:rsidR="00620D68" w:rsidRPr="00610B12">
        <w:t>s</w:t>
      </w:r>
      <w:r w:rsidRPr="00610B12">
        <w:t>ation is an integral part of exploratory data analysis to be able to understand the data.</w:t>
      </w:r>
      <w:r w:rsidR="00176AB4" w:rsidRPr="00610B12">
        <w:t xml:space="preserve"> </w:t>
      </w:r>
      <w:r w:rsidR="00CE387F" w:rsidRPr="00610B12">
        <w:t>Visuali</w:t>
      </w:r>
      <w:r w:rsidR="005B7461" w:rsidRPr="00610B12">
        <w:t>s</w:t>
      </w:r>
      <w:r w:rsidR="00CE387F" w:rsidRPr="00610B12">
        <w:t>ation p</w:t>
      </w:r>
      <w:r w:rsidR="00AC2719" w:rsidRPr="00610B12">
        <w:t>ackages</w:t>
      </w:r>
      <w:r w:rsidR="00176AB4" w:rsidRPr="00610B12">
        <w:t xml:space="preserve"> </w:t>
      </w:r>
      <w:r w:rsidR="00E829C3" w:rsidRPr="00610B12">
        <w:t xml:space="preserve">to </w:t>
      </w:r>
      <w:r w:rsidR="00176AB4" w:rsidRPr="00610B12">
        <w:t>analy</w:t>
      </w:r>
      <w:r w:rsidR="00620D68" w:rsidRPr="00610B12">
        <w:t>s</w:t>
      </w:r>
      <w:r w:rsidR="00176AB4" w:rsidRPr="00610B12">
        <w:t xml:space="preserve">e and understand the data </w:t>
      </w:r>
      <w:r w:rsidR="00CE387F" w:rsidRPr="00610B12">
        <w:t xml:space="preserve">such as </w:t>
      </w:r>
      <w:r w:rsidR="00176AB4" w:rsidRPr="00610B12">
        <w:t>pandas profiling, sweetviz and data</w:t>
      </w:r>
      <w:r w:rsidR="00DF0ACC" w:rsidRPr="00610B12">
        <w:t xml:space="preserve"> </w:t>
      </w:r>
      <w:r w:rsidR="00176AB4" w:rsidRPr="00610B12">
        <w:t>prep</w:t>
      </w:r>
      <w:r w:rsidR="00CE387F" w:rsidRPr="00610B12">
        <w:t xml:space="preserve"> can be leveraged</w:t>
      </w:r>
      <w:r w:rsidR="00176AB4" w:rsidRPr="00610B12">
        <w:t>. This will help us understand the distribution of the columns, the variance</w:t>
      </w:r>
      <w:r w:rsidR="00AC2719" w:rsidRPr="00610B12">
        <w:t>, and the data profile</w:t>
      </w:r>
      <w:r w:rsidR="00CB070E" w:rsidRPr="00610B12">
        <w:t xml:space="preserve">. </w:t>
      </w:r>
      <w:r w:rsidR="00176AB4" w:rsidRPr="00610B12">
        <w:t>Compari</w:t>
      </w:r>
      <w:r w:rsidR="00DE4841" w:rsidRPr="00610B12">
        <w:t>ng</w:t>
      </w:r>
      <w:r w:rsidR="00176AB4" w:rsidRPr="00610B12">
        <w:t xml:space="preserve"> the data visually before and after processing will also help us understand datasets that will serve as inputs to the machine learning models in the model building steps in Section 3.2.7.</w:t>
      </w:r>
      <w:r w:rsidR="00C10973" w:rsidRPr="00610B12">
        <w:t xml:space="preserve"> </w:t>
      </w:r>
      <w:r w:rsidR="004E3CFC">
        <w:t>Univariate analysis and bivariate analysis are the standard visual tools used for visual analysis. In addition, distributions will be analyzed across the feature set along with visual interpretations of feature importance.</w:t>
      </w:r>
    </w:p>
    <w:p w14:paraId="6516F2EE" w14:textId="4B8AE3AC" w:rsidR="00D66650" w:rsidRPr="00610B12" w:rsidRDefault="00350A6B" w:rsidP="00261525">
      <w:pPr>
        <w:pStyle w:val="Heading3"/>
      </w:pPr>
      <w:bookmarkStart w:id="58" w:name="_Toc73229082"/>
      <w:r w:rsidRPr="00610B12">
        <w:t xml:space="preserve">3.2.5 </w:t>
      </w:r>
      <w:r w:rsidR="00D66650" w:rsidRPr="00610B12">
        <w:t>Class Balancing</w:t>
      </w:r>
      <w:bookmarkEnd w:id="58"/>
    </w:p>
    <w:p w14:paraId="0974A7C0" w14:textId="607D18B6" w:rsidR="002A7241" w:rsidRPr="00610B12" w:rsidRDefault="00C21362" w:rsidP="00517E79">
      <w:r w:rsidRPr="00610B12">
        <w:t xml:space="preserve">Oversampling and SMOTE are the </w:t>
      </w:r>
      <w:r w:rsidR="002247F8" w:rsidRPr="00610B12">
        <w:t xml:space="preserve">techniques </w:t>
      </w:r>
      <w:r w:rsidR="00E61C04" w:rsidRPr="00610B12">
        <w:t>that will be</w:t>
      </w:r>
      <w:r w:rsidR="002247F8" w:rsidRPr="00610B12">
        <w:t xml:space="preserve"> </w:t>
      </w:r>
      <w:r w:rsidR="00E61C04" w:rsidRPr="00610B12">
        <w:t>leveraged</w:t>
      </w:r>
      <w:r w:rsidR="002247F8" w:rsidRPr="00610B12">
        <w:t xml:space="preserve"> </w:t>
      </w:r>
      <w:r w:rsidR="009D164D" w:rsidRPr="00610B12">
        <w:t xml:space="preserve">to perform class balancing. </w:t>
      </w:r>
      <w:r w:rsidR="00D079D8" w:rsidRPr="00610B12">
        <w:t>T</w:t>
      </w:r>
      <w:r w:rsidR="00DE4841" w:rsidRPr="00610B12">
        <w:t>he classification models ha</w:t>
      </w:r>
      <w:r w:rsidR="00EB6BC8" w:rsidRPr="00610B12">
        <w:t>d</w:t>
      </w:r>
      <w:r w:rsidR="00DE4841" w:rsidRPr="00610B12">
        <w:t xml:space="preserve"> improved performance </w:t>
      </w:r>
      <w:r w:rsidR="00BE4B59" w:rsidRPr="00610B12">
        <w:t>when class balancing</w:t>
      </w:r>
      <w:r w:rsidR="007D358A" w:rsidRPr="00610B12">
        <w:t xml:space="preserve"> </w:t>
      </w:r>
      <w:r w:rsidR="00BE4B59" w:rsidRPr="00610B12">
        <w:t>was performed.</w:t>
      </w:r>
      <w:r w:rsidR="008F44B6" w:rsidRPr="00610B12">
        <w:t xml:space="preserve"> </w:t>
      </w:r>
      <w:r w:rsidR="00874284" w:rsidRPr="00610B12">
        <w:t>C</w:t>
      </w:r>
      <w:r w:rsidR="008F44B6" w:rsidRPr="00610B12">
        <w:t xml:space="preserve">lass balancing </w:t>
      </w:r>
      <w:r w:rsidR="00874284" w:rsidRPr="00610B12">
        <w:t>is perfo</w:t>
      </w:r>
      <w:r w:rsidR="00EB6BC8" w:rsidRPr="00610B12">
        <w:t>r</w:t>
      </w:r>
      <w:r w:rsidR="00874284" w:rsidRPr="00610B12">
        <w:t xml:space="preserve">med </w:t>
      </w:r>
      <w:r w:rsidR="008F44B6" w:rsidRPr="00610B12">
        <w:t>in this section by using the re</w:t>
      </w:r>
      <w:r w:rsidR="00E77E34" w:rsidRPr="00610B12">
        <w:t>co</w:t>
      </w:r>
      <w:r w:rsidR="008F44B6" w:rsidRPr="00610B12">
        <w:t>mmended class balancing techniques</w:t>
      </w:r>
      <w:r w:rsidR="00506CAF" w:rsidRPr="00610B12">
        <w:t xml:space="preserve"> of oversampling and SMOTE.</w:t>
      </w:r>
      <w:r w:rsidR="004E3CFC">
        <w:t xml:space="preserve"> As the IBM Watson telecom dataset has many categorical values, oversampling techniques such as SMOTE-NC can be leveraged.</w:t>
      </w:r>
      <w:r w:rsidR="00E9150A" w:rsidRPr="00610B12">
        <w:tab/>
      </w:r>
    </w:p>
    <w:p w14:paraId="65839B5E" w14:textId="475BD28D" w:rsidR="00C3212B" w:rsidRPr="00610B12" w:rsidRDefault="00126638" w:rsidP="00261525">
      <w:pPr>
        <w:pStyle w:val="Heading3"/>
      </w:pPr>
      <w:bookmarkStart w:id="59" w:name="_Toc73229083"/>
      <w:r w:rsidRPr="00610B12">
        <w:lastRenderedPageBreak/>
        <w:t>3.2.</w:t>
      </w:r>
      <w:r w:rsidR="00042201" w:rsidRPr="00610B12">
        <w:t>6</w:t>
      </w:r>
      <w:r w:rsidRPr="00610B12">
        <w:t xml:space="preserve"> Model Building</w:t>
      </w:r>
      <w:bookmarkEnd w:id="59"/>
    </w:p>
    <w:p w14:paraId="4C9A1E9C" w14:textId="2EC69DFC" w:rsidR="00126638" w:rsidRPr="00610B12" w:rsidRDefault="000D2ABE" w:rsidP="00517E79">
      <w:pPr>
        <w:pStyle w:val="BodyText"/>
      </w:pPr>
      <w:r w:rsidRPr="00610B12">
        <w:t xml:space="preserve">Model Building is one of the more crucial components of this study. The following steps will help </w:t>
      </w:r>
      <w:r w:rsidR="00AC3BF8" w:rsidRPr="00610B12">
        <w:t>i</w:t>
      </w:r>
      <w:r w:rsidR="0020390A" w:rsidRPr="00610B12">
        <w:t>dentify</w:t>
      </w:r>
      <w:r w:rsidR="00AC3BF8" w:rsidRPr="00610B12">
        <w:t xml:space="preserve"> </w:t>
      </w:r>
      <w:r w:rsidRPr="00610B12">
        <w:t xml:space="preserve">the right set of models and appropriate techniques </w:t>
      </w:r>
      <w:r w:rsidR="00BC19ED" w:rsidRPr="00610B12">
        <w:t>to</w:t>
      </w:r>
      <w:r w:rsidRPr="00610B12">
        <w:t xml:space="preserve"> leverage to get optimal results. </w:t>
      </w:r>
      <w:r w:rsidR="00BC19ED" w:rsidRPr="00610B12">
        <w:t>This</w:t>
      </w:r>
      <w:r w:rsidR="00B26670" w:rsidRPr="00610B12">
        <w:t xml:space="preserve"> model building</w:t>
      </w:r>
      <w:r w:rsidR="00BC19ED" w:rsidRPr="00610B12">
        <w:t xml:space="preserve"> is followed by </w:t>
      </w:r>
      <w:r w:rsidR="00B46E15" w:rsidRPr="00610B12">
        <w:t>choos</w:t>
      </w:r>
      <w:r w:rsidR="00BC19ED" w:rsidRPr="00610B12">
        <w:t>ing</w:t>
      </w:r>
      <w:r w:rsidR="00B46E15" w:rsidRPr="00610B12">
        <w:t xml:space="preserve"> the models </w:t>
      </w:r>
      <w:r w:rsidR="00BC19ED" w:rsidRPr="00610B12">
        <w:t>to</w:t>
      </w:r>
      <w:r w:rsidR="00B46E15" w:rsidRPr="00610B12">
        <w:t xml:space="preserve"> implement after</w:t>
      </w:r>
      <w:r w:rsidR="00890257" w:rsidRPr="00610B12">
        <w:t xml:space="preserve"> the data cleaning, feature engineering,</w:t>
      </w:r>
      <w:r w:rsidR="00126638" w:rsidRPr="00610B12">
        <w:t xml:space="preserve"> and data formatting steps.</w:t>
      </w:r>
      <w:r w:rsidR="0068000B">
        <w:t xml:space="preserve"> It will be done with individual and ensemble models. After model hyperparameter tuning, a cross-validation approach will be leveraged</w:t>
      </w:r>
      <w:r w:rsidR="005B5D90">
        <w:t>,</w:t>
      </w:r>
      <w:r w:rsidR="0068000B">
        <w:t xml:space="preserve"> and finally, class balancing will be done before the model is evaluated.</w:t>
      </w:r>
    </w:p>
    <w:p w14:paraId="4F953723" w14:textId="4036D507" w:rsidR="00126638" w:rsidRPr="00610B12" w:rsidRDefault="00441611" w:rsidP="00261525">
      <w:pPr>
        <w:pStyle w:val="Heading4"/>
      </w:pPr>
      <w:bookmarkStart w:id="60" w:name="_Toc61885879"/>
      <w:r w:rsidRPr="00610B12">
        <w:t>3.2.6.1</w:t>
      </w:r>
      <w:r w:rsidR="00126638" w:rsidRPr="00610B12">
        <w:t xml:space="preserve"> Model Selection Techniques</w:t>
      </w:r>
      <w:bookmarkEnd w:id="60"/>
    </w:p>
    <w:p w14:paraId="2A712C35" w14:textId="10B61B8D" w:rsidR="00126638" w:rsidRPr="00610B12" w:rsidRDefault="00AD0BBF" w:rsidP="00517E79">
      <w:pPr>
        <w:pStyle w:val="BodyText"/>
      </w:pPr>
      <w:r w:rsidRPr="00610B12">
        <w:t>T</w:t>
      </w:r>
      <w:r w:rsidR="00D11AA3" w:rsidRPr="00610B12">
        <w:t>he best perfo</w:t>
      </w:r>
      <w:r w:rsidR="00EB6BC8" w:rsidRPr="00610B12">
        <w:t>r</w:t>
      </w:r>
      <w:r w:rsidR="00D11AA3" w:rsidRPr="00610B12">
        <w:t xml:space="preserve">ming models </w:t>
      </w:r>
      <w:r w:rsidR="008A43A6" w:rsidRPr="00610B12">
        <w:t xml:space="preserve">are selected </w:t>
      </w:r>
      <w:r w:rsidR="00D11AA3" w:rsidRPr="00610B12">
        <w:t>based on multiple factors ranging from accuracy to interpretability</w:t>
      </w:r>
      <w:r w:rsidR="00126638" w:rsidRPr="00610B12">
        <w:t>. From the literature</w:t>
      </w:r>
      <w:r w:rsidR="008D4917" w:rsidRPr="00610B12">
        <w:t xml:space="preserve"> review</w:t>
      </w:r>
      <w:r w:rsidR="00126638" w:rsidRPr="00610B12">
        <w:t xml:space="preserve">, it has been </w:t>
      </w:r>
      <w:r w:rsidR="008D4917" w:rsidRPr="00610B12">
        <w:t>observed</w:t>
      </w:r>
      <w:r w:rsidR="00126638" w:rsidRPr="00610B12">
        <w:t xml:space="preserve"> that the supervised classifier models have given good results. </w:t>
      </w:r>
      <w:r w:rsidR="008A43A6" w:rsidRPr="00610B12">
        <w:t>S</w:t>
      </w:r>
      <w:r w:rsidR="00DC4335" w:rsidRPr="00610B12">
        <w:t xml:space="preserve">ingle algorithm models </w:t>
      </w:r>
      <w:r w:rsidR="008A43A6" w:rsidRPr="00610B12">
        <w:t xml:space="preserve">are implemented </w:t>
      </w:r>
      <w:r w:rsidR="00DC4335" w:rsidRPr="00610B12">
        <w:t xml:space="preserve">to pick out the models that have the best performance. </w:t>
      </w:r>
      <w:r w:rsidR="008A43A6" w:rsidRPr="00610B12">
        <w:t>The models</w:t>
      </w:r>
      <w:r w:rsidR="00126638" w:rsidRPr="00610B12">
        <w:t xml:space="preserve"> use</w:t>
      </w:r>
      <w:r w:rsidR="008A43A6" w:rsidRPr="00610B12">
        <w:t>d</w:t>
      </w:r>
      <w:r w:rsidR="00126638" w:rsidRPr="00610B12">
        <w:t xml:space="preserve"> </w:t>
      </w:r>
      <w:r w:rsidR="00892B5B" w:rsidRPr="00610B12">
        <w:t>L</w:t>
      </w:r>
      <w:r w:rsidR="00126638" w:rsidRPr="00610B12">
        <w:t xml:space="preserve">ogistic </w:t>
      </w:r>
      <w:r w:rsidR="00892B5B" w:rsidRPr="00610B12">
        <w:t>R</w:t>
      </w:r>
      <w:r w:rsidR="00126638" w:rsidRPr="00610B12">
        <w:t>egression, decision trees, Naïve Bayes, random forest, support vector machine</w:t>
      </w:r>
      <w:r w:rsidR="00B26670" w:rsidRPr="00610B12">
        <w:t xml:space="preserve">, </w:t>
      </w:r>
      <w:r w:rsidR="00126638" w:rsidRPr="00610B12">
        <w:t>and how the algorithms perform.</w:t>
      </w:r>
      <w:r w:rsidR="005B5D90">
        <w:t xml:space="preserve"> </w:t>
      </w:r>
      <w:r w:rsidR="00DC4335" w:rsidRPr="00610B12">
        <w:t>Based</w:t>
      </w:r>
      <w:r w:rsidR="00126638" w:rsidRPr="00610B12">
        <w:t xml:space="preserve"> </w:t>
      </w:r>
      <w:r w:rsidR="008E6722" w:rsidRPr="00610B12">
        <w:t xml:space="preserve">on </w:t>
      </w:r>
      <w:r w:rsidR="00C235BC" w:rsidRPr="00610B12">
        <w:t>the unique algorithms' analysi</w:t>
      </w:r>
      <w:r w:rsidR="00126638" w:rsidRPr="00610B12">
        <w:t xml:space="preserve">s, </w:t>
      </w:r>
      <w:r w:rsidR="00DC4335" w:rsidRPr="00610B12">
        <w:t xml:space="preserve">bagging and boosting techniques </w:t>
      </w:r>
      <w:r w:rsidR="009768DA" w:rsidRPr="00610B12">
        <w:t xml:space="preserve">are also attempted </w:t>
      </w:r>
      <w:r w:rsidR="00DC4335" w:rsidRPr="00610B12">
        <w:t xml:space="preserve">to have multiple weak classifiers combine to form a </w:t>
      </w:r>
      <w:r w:rsidR="00C235BC" w:rsidRPr="00610B12">
        <w:t>robust</w:t>
      </w:r>
      <w:r w:rsidR="00DC4335" w:rsidRPr="00610B12">
        <w:t xml:space="preserve"> classifier using </w:t>
      </w:r>
      <w:r w:rsidR="00126638" w:rsidRPr="00610B12">
        <w:t>ensemble models such as XGBoost and Light GBM.</w:t>
      </w:r>
      <w:r w:rsidR="00336E2A" w:rsidRPr="00610B12">
        <w:t xml:space="preserve"> To ensure that the model training is </w:t>
      </w:r>
      <w:r w:rsidR="00EB6BC8" w:rsidRPr="00610B12">
        <w:t>done right</w:t>
      </w:r>
      <w:r w:rsidR="00336E2A" w:rsidRPr="00610B12">
        <w:t xml:space="preserve">, </w:t>
      </w:r>
      <w:r w:rsidR="009768DA" w:rsidRPr="00610B12">
        <w:t xml:space="preserve">the </w:t>
      </w:r>
      <w:r w:rsidR="00BB334C" w:rsidRPr="00610B12">
        <w:t xml:space="preserve">model </w:t>
      </w:r>
      <w:r w:rsidR="009768DA" w:rsidRPr="00610B12">
        <w:t xml:space="preserve">is trained </w:t>
      </w:r>
      <w:r w:rsidR="00BB334C" w:rsidRPr="00610B12">
        <w:t>with two datasets – one with the original data and one on which class balancing techniques have been applied.</w:t>
      </w:r>
      <w:r w:rsidR="005B5D90">
        <w:t xml:space="preserve"> </w:t>
      </w:r>
      <w:r w:rsidR="00D81961">
        <w:t>M</w:t>
      </w:r>
      <w:r w:rsidR="005B5D90">
        <w:t xml:space="preserve">odels that have </w:t>
      </w:r>
      <w:r w:rsidR="00D81961">
        <w:t xml:space="preserve">both </w:t>
      </w:r>
      <w:r w:rsidR="005B5D90">
        <w:t xml:space="preserve">high accuracy </w:t>
      </w:r>
      <w:r w:rsidR="00D81961">
        <w:t>and</w:t>
      </w:r>
      <w:r w:rsidR="005B5D90">
        <w:t xml:space="preserve"> </w:t>
      </w:r>
      <w:r w:rsidR="00D81961">
        <w:t xml:space="preserve">are </w:t>
      </w:r>
      <w:r w:rsidR="005B5D90">
        <w:t xml:space="preserve">interpretable </w:t>
      </w:r>
      <w:r w:rsidR="00D81961">
        <w:t xml:space="preserve">will be prioritized in the </w:t>
      </w:r>
      <w:r w:rsidR="005B5D90">
        <w:t>recommended pipeline.</w:t>
      </w:r>
    </w:p>
    <w:p w14:paraId="52B9B5B5" w14:textId="66F6F15C" w:rsidR="00126638" w:rsidRPr="00610B12" w:rsidRDefault="00273B01" w:rsidP="00261525">
      <w:pPr>
        <w:pStyle w:val="Heading4"/>
      </w:pPr>
      <w:bookmarkStart w:id="61" w:name="_Toc61885880"/>
      <w:r w:rsidRPr="00610B12">
        <w:t>3.2.6.2</w:t>
      </w:r>
      <w:r w:rsidR="00126638" w:rsidRPr="00610B12">
        <w:t xml:space="preserve"> Test Designing</w:t>
      </w:r>
      <w:bookmarkEnd w:id="61"/>
    </w:p>
    <w:p w14:paraId="354455E8" w14:textId="21E41DE8" w:rsidR="001D0F40" w:rsidRPr="00610B12" w:rsidRDefault="00126638" w:rsidP="00517E79">
      <w:pPr>
        <w:pStyle w:val="BodyText"/>
        <w:rPr>
          <w:rFonts w:eastAsiaTheme="majorEastAsia"/>
          <w:b/>
          <w:bCs/>
          <w:color w:val="345A8A" w:themeColor="accent1" w:themeShade="B5"/>
          <w:sz w:val="34"/>
          <w:szCs w:val="34"/>
        </w:rPr>
      </w:pPr>
      <w:r w:rsidRPr="00610B12">
        <w:t xml:space="preserve">Another vital step to model building is to decide the train and test split strategically. If there were a larger dataset, </w:t>
      </w:r>
      <w:r w:rsidR="009768DA" w:rsidRPr="00610B12">
        <w:t>a</w:t>
      </w:r>
      <w:r w:rsidRPr="00610B12">
        <w:t xml:space="preserve"> validation dataset </w:t>
      </w:r>
      <w:r w:rsidR="009768DA" w:rsidRPr="00610B12">
        <w:t>could have also been leveraged</w:t>
      </w:r>
      <w:r w:rsidRPr="00610B12">
        <w:t xml:space="preserve">. </w:t>
      </w:r>
      <w:r w:rsidR="009768DA" w:rsidRPr="00610B12">
        <w:t>A</w:t>
      </w:r>
      <w:r w:rsidR="00EB6BC8" w:rsidRPr="00610B12">
        <w:t>n</w:t>
      </w:r>
      <w:r w:rsidRPr="00610B12">
        <w:t xml:space="preserve"> 80-20 train-test split </w:t>
      </w:r>
      <w:r w:rsidR="009768DA" w:rsidRPr="00610B12">
        <w:t xml:space="preserve">is leveraged </w:t>
      </w:r>
      <w:r w:rsidRPr="00610B12">
        <w:t>for the models. For the top-performing models, a 90-10 split</w:t>
      </w:r>
      <w:r w:rsidR="009768DA" w:rsidRPr="00610B12">
        <w:t xml:space="preserve"> is attempted</w:t>
      </w:r>
      <w:r w:rsidR="007E254B" w:rsidRPr="00610B12">
        <w:t xml:space="preserve"> </w:t>
      </w:r>
      <w:r w:rsidR="006C7A1D" w:rsidRPr="00610B12">
        <w:t xml:space="preserve">as well. </w:t>
      </w:r>
      <w:r w:rsidR="00972450" w:rsidRPr="00610B12">
        <w:t xml:space="preserve">This aspect of model building is also vital as having the </w:t>
      </w:r>
      <w:r w:rsidR="0031456D" w:rsidRPr="00610B12">
        <w:t>right</w:t>
      </w:r>
      <w:r w:rsidR="00972450" w:rsidRPr="00610B12">
        <w:t xml:space="preserve"> </w:t>
      </w:r>
      <w:r w:rsidR="00916600" w:rsidRPr="00610B12">
        <w:t>split will result in better results when cross</w:t>
      </w:r>
      <w:r w:rsidR="0031456D" w:rsidRPr="00610B12">
        <w:t>-</w:t>
      </w:r>
      <w:r w:rsidR="00916600" w:rsidRPr="00610B12">
        <w:t>validation is carried out in the model validation phase for the models that are performing well</w:t>
      </w:r>
      <w:r w:rsidR="00857297" w:rsidRPr="00610B12">
        <w:t xml:space="preserve">, not only in a </w:t>
      </w:r>
      <w:r w:rsidR="00EA1764" w:rsidRPr="00610B12">
        <w:t>controlled but also in a robust setting in the long term</w:t>
      </w:r>
      <w:r w:rsidR="00916600" w:rsidRPr="00610B12">
        <w:t>.</w:t>
      </w:r>
      <w:bookmarkStart w:id="62" w:name="_Toc61885881"/>
      <w:r w:rsidR="005B5D90">
        <w:t xml:space="preserve"> </w:t>
      </w:r>
    </w:p>
    <w:p w14:paraId="04C6A016" w14:textId="355C6967" w:rsidR="00126638" w:rsidRPr="00610B12" w:rsidRDefault="00C50ADA" w:rsidP="00261525">
      <w:pPr>
        <w:pStyle w:val="Heading4"/>
      </w:pPr>
      <w:r w:rsidRPr="00610B12">
        <w:lastRenderedPageBreak/>
        <w:t>3.2.6.3</w:t>
      </w:r>
      <w:r w:rsidR="00126638" w:rsidRPr="00610B12">
        <w:t xml:space="preserve"> Model Iterations</w:t>
      </w:r>
      <w:bookmarkEnd w:id="62"/>
    </w:p>
    <w:p w14:paraId="52F83007" w14:textId="3732145C" w:rsidR="00126638" w:rsidRPr="00610B12" w:rsidRDefault="00126638" w:rsidP="00517E79">
      <w:pPr>
        <w:pStyle w:val="BodyText"/>
      </w:pPr>
      <w:r w:rsidRPr="00610B12">
        <w:t xml:space="preserve">After the </w:t>
      </w:r>
      <w:r w:rsidR="009278BF" w:rsidRPr="00610B12">
        <w:t xml:space="preserve">above </w:t>
      </w:r>
      <w:r w:rsidRPr="00610B12">
        <w:t>model</w:t>
      </w:r>
      <w:r w:rsidR="009278BF" w:rsidRPr="00610B12">
        <w:t xml:space="preserve"> building steps</w:t>
      </w:r>
      <w:r w:rsidR="0031456D" w:rsidRPr="00610B12">
        <w:t>,</w:t>
      </w:r>
      <w:r w:rsidRPr="00610B12">
        <w:t xml:space="preserve"> as mentioned earlier</w:t>
      </w:r>
      <w:r w:rsidR="0031456D" w:rsidRPr="00610B12">
        <w:t>,</w:t>
      </w:r>
      <w:r w:rsidRPr="00610B12">
        <w:t xml:space="preserve"> are performed, more iterations</w:t>
      </w:r>
      <w:r w:rsidR="00BA4B2C" w:rsidRPr="00610B12">
        <w:t xml:space="preserve"> will be performed</w:t>
      </w:r>
      <w:r w:rsidR="00890257" w:rsidRPr="00610B12">
        <w:t>,</w:t>
      </w:r>
      <w:r w:rsidRPr="00610B12">
        <w:t xml:space="preserve"> correspondingly </w:t>
      </w:r>
      <w:r w:rsidR="00EB6BC8" w:rsidRPr="00610B12">
        <w:t xml:space="preserve">to </w:t>
      </w:r>
      <w:r w:rsidR="009278BF" w:rsidRPr="00610B12">
        <w:t>assessing</w:t>
      </w:r>
      <w:r w:rsidRPr="00610B12">
        <w:t xml:space="preserve"> model performance with each iteration. </w:t>
      </w:r>
      <w:r w:rsidR="006C525E">
        <w:t>A baseline model will be set</w:t>
      </w:r>
      <w:r w:rsidR="00BE4FDB">
        <w:t>, post which b</w:t>
      </w:r>
      <w:r w:rsidR="006C525E">
        <w:t xml:space="preserve">oth individual and ensemble models will be implemented to assess initial performance. </w:t>
      </w:r>
      <w:r w:rsidRPr="00610B12">
        <w:t xml:space="preserve">This can include monitoring p-values, the number of features, model performance, variance inflation factor scores which would differ across models. </w:t>
      </w:r>
      <w:r w:rsidR="00BE4FDB">
        <w:t xml:space="preserve">Post implementing hyperparameter tuning, the models will be assessed for overfitting or underfitting on train, test and validation data. </w:t>
      </w:r>
      <w:r w:rsidR="00240015">
        <w:t xml:space="preserve">Overfitting can be tacked using a </w:t>
      </w:r>
      <w:r w:rsidR="00BE4FDB">
        <w:t>cross</w:t>
      </w:r>
      <w:r w:rsidR="00240015">
        <w:t>-</w:t>
      </w:r>
      <w:r w:rsidR="00BE4FDB">
        <w:t xml:space="preserve">validation strategy. </w:t>
      </w:r>
      <w:r w:rsidRPr="00610B12">
        <w:t xml:space="preserve">The top selected models will now be the challenger models based on which the best model will be decided. </w:t>
      </w:r>
      <w:r w:rsidR="0050174F" w:rsidRPr="00610B12">
        <w:t>H</w:t>
      </w:r>
      <w:r w:rsidR="00890257" w:rsidRPr="00610B12">
        <w:t xml:space="preserve">yperparameter tuning </w:t>
      </w:r>
      <w:r w:rsidR="0050174F" w:rsidRPr="00610B12">
        <w:t xml:space="preserve">is done </w:t>
      </w:r>
      <w:r w:rsidR="00890257" w:rsidRPr="00610B12">
        <w:t>on the given models</w:t>
      </w:r>
      <w:r w:rsidRPr="00610B12">
        <w:t xml:space="preserve"> using previous learnings and methods such as Grid Search, Random Search, and Bayesian optimi</w:t>
      </w:r>
      <w:r w:rsidR="00890257" w:rsidRPr="00610B12">
        <w:t>s</w:t>
      </w:r>
      <w:r w:rsidRPr="00610B12">
        <w:t>ation depending on the model considered.</w:t>
      </w:r>
      <w:r w:rsidR="004A040E">
        <w:t xml:space="preserve"> An iteration will also be done after the data has been oversampled to perform class balancing</w:t>
      </w:r>
      <w:r w:rsidR="001C2F4D">
        <w:t>,</w:t>
      </w:r>
      <w:r w:rsidR="004A040E">
        <w:t xml:space="preserve"> and the </w:t>
      </w:r>
      <w:r w:rsidR="00E65C97">
        <w:t>relevant</w:t>
      </w:r>
      <w:r w:rsidR="004A040E">
        <w:t xml:space="preserve"> results will be chosen based on multiple evaluation parameters.</w:t>
      </w:r>
    </w:p>
    <w:p w14:paraId="165753B0" w14:textId="5C674A35" w:rsidR="00126638" w:rsidRPr="00610B12" w:rsidRDefault="00FB1D4B" w:rsidP="00261525">
      <w:pPr>
        <w:pStyle w:val="Heading4"/>
      </w:pPr>
      <w:bookmarkStart w:id="63" w:name="_7.4.4_Model_Assessment"/>
      <w:bookmarkStart w:id="64" w:name="_Toc61885882"/>
      <w:bookmarkEnd w:id="63"/>
      <w:r w:rsidRPr="00610B12">
        <w:t>3.2.6.4</w:t>
      </w:r>
      <w:r w:rsidR="00126638" w:rsidRPr="00610B12">
        <w:t xml:space="preserve"> Model Assessment</w:t>
      </w:r>
      <w:bookmarkEnd w:id="64"/>
    </w:p>
    <w:p w14:paraId="509A047F" w14:textId="390BF638" w:rsidR="00EB2A8C" w:rsidRPr="00610B12" w:rsidRDefault="00126638" w:rsidP="0013636D">
      <w:pPr>
        <w:pStyle w:val="BodyText"/>
      </w:pPr>
      <w:r w:rsidRPr="00610B12">
        <w:t xml:space="preserve">For any models to be used by the business, model assessment is a critical part </w:t>
      </w:r>
      <w:r w:rsidR="00886EE9" w:rsidRPr="00610B12">
        <w:t>of</w:t>
      </w:r>
      <w:r w:rsidRPr="00610B12">
        <w:t xml:space="preserve"> the process. As models </w:t>
      </w:r>
      <w:r w:rsidR="0050174F" w:rsidRPr="00610B12">
        <w:t xml:space="preserve">are developed </w:t>
      </w:r>
      <w:r w:rsidRPr="00610B12">
        <w:t xml:space="preserve">from </w:t>
      </w:r>
      <w:r w:rsidR="00851D72">
        <w:t>the perspective of a Data Scientist</w:t>
      </w:r>
      <w:r w:rsidRPr="00610B12">
        <w:t xml:space="preserve">, </w:t>
      </w:r>
      <w:r w:rsidR="0050174F" w:rsidRPr="00610B12">
        <w:t>the</w:t>
      </w:r>
      <w:r w:rsidR="00890257" w:rsidRPr="00610B12">
        <w:t xml:space="preserve"> </w:t>
      </w:r>
      <w:r w:rsidR="00F837F0" w:rsidRPr="00610B12">
        <w:t>following</w:t>
      </w:r>
      <w:r w:rsidR="0050174F" w:rsidRPr="00610B12">
        <w:t xml:space="preserve"> steps will also </w:t>
      </w:r>
      <w:r w:rsidR="00890257" w:rsidRPr="00610B12">
        <w:t>ensure that the predictions are as expected for the company to leverage the model</w:t>
      </w:r>
      <w:r w:rsidRPr="00610B12">
        <w:t xml:space="preserve">. </w:t>
      </w:r>
      <w:r w:rsidR="00D37E63" w:rsidRPr="00610B12">
        <w:t xml:space="preserve">There are multiple metrics one can use to perform </w:t>
      </w:r>
      <w:r w:rsidR="0031456D" w:rsidRPr="00610B12">
        <w:t xml:space="preserve">the </w:t>
      </w:r>
      <w:r w:rsidR="00D37E63" w:rsidRPr="00610B12">
        <w:t xml:space="preserve">model assessment in this stage. </w:t>
      </w:r>
      <w:r w:rsidR="00EB2A8C" w:rsidRPr="00610B12">
        <w:t>The accuracy and AUC were used to assess models across the board from our literature review. Focus is also on model sensitivity and specificity curves to make a generalised model that can be leveraged. Model interpretability is vital to the business's functioning as they would like to understand the customers that are likely to churn and gain insights as to why. Therefore, in the model assessment stage, the focus needs to be on actionable insights and provide the business with customer behaviour patterns linked to churn's high likelihood. The diagram above highlights the stages to use for the model building process, from the data loading to the final model output. This step-by-step process has been drawn out in detail based on the extensive literature review carried out.</w:t>
      </w:r>
    </w:p>
    <w:p w14:paraId="0A664537" w14:textId="429EA414" w:rsidR="00EB2A8C" w:rsidRPr="00610B12" w:rsidRDefault="00EB2A8C" w:rsidP="00851D72">
      <w:pPr>
        <w:pStyle w:val="BodyText"/>
      </w:pPr>
      <w:r w:rsidRPr="00610B12">
        <w:t xml:space="preserve"> </w:t>
      </w:r>
    </w:p>
    <w:p w14:paraId="040F68AD" w14:textId="77777777" w:rsidR="006917A8" w:rsidRPr="00610B12" w:rsidRDefault="003346CB">
      <w:pPr>
        <w:widowControl/>
        <w:autoSpaceDE/>
        <w:autoSpaceDN/>
        <w:adjustRightInd/>
        <w:spacing w:before="0" w:after="200" w:line="240" w:lineRule="auto"/>
        <w:jc w:val="left"/>
      </w:pPr>
      <w:r w:rsidRPr="00610B12">
        <w:lastRenderedPageBreak/>
        <w:drawing>
          <wp:inline distT="0" distB="0" distL="0" distR="0" wp14:anchorId="3725DA15" wp14:editId="422C1AEA">
            <wp:extent cx="5797503" cy="7622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610B12">
        <w:t xml:space="preserve"> </w:t>
      </w:r>
    </w:p>
    <w:p w14:paraId="61B2ED01" w14:textId="4EE0F828" w:rsidR="003346CB" w:rsidRPr="00610B12" w:rsidRDefault="00403A24" w:rsidP="00403A24">
      <w:pPr>
        <w:pStyle w:val="Caption"/>
        <w:jc w:val="center"/>
      </w:pPr>
      <w:bookmarkStart w:id="65" w:name="_Toc73229965"/>
      <w:r w:rsidRPr="00610B12">
        <w:t xml:space="preserve">Figure </w:t>
      </w:r>
      <w:r w:rsidR="00526260">
        <w:fldChar w:fldCharType="begin"/>
      </w:r>
      <w:r w:rsidR="00526260">
        <w:instrText xml:space="preserve"> STYLEREF 1 \s </w:instrText>
      </w:r>
      <w:r w:rsidR="00526260">
        <w:fldChar w:fldCharType="separate"/>
      </w:r>
      <w:r w:rsidR="00C75476">
        <w:t>3</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w:t>
      </w:r>
      <w:r w:rsidR="00526260">
        <w:fldChar w:fldCharType="end"/>
      </w:r>
      <w:r w:rsidR="006917A8" w:rsidRPr="00610B12">
        <w:t>: Model Building Process</w:t>
      </w:r>
      <w:bookmarkEnd w:id="65"/>
      <w:r w:rsidR="006917A8" w:rsidRPr="00610B12">
        <w:t xml:space="preserve"> </w:t>
      </w:r>
      <w:r w:rsidR="003346CB" w:rsidRPr="00610B12">
        <w:br w:type="page"/>
      </w:r>
    </w:p>
    <w:p w14:paraId="5B0970B3" w14:textId="77777777" w:rsidR="00C87E23" w:rsidRPr="00610B12" w:rsidRDefault="00C87E23" w:rsidP="00C87E23">
      <w:pPr>
        <w:pStyle w:val="Heading3"/>
      </w:pPr>
      <w:bookmarkStart w:id="66" w:name="_Toc73229084"/>
      <w:bookmarkStart w:id="67" w:name="_Toc61885884"/>
      <w:r w:rsidRPr="00610B12">
        <w:lastRenderedPageBreak/>
        <w:t>3.2.7 Model Evaluation</w:t>
      </w:r>
      <w:bookmarkEnd w:id="66"/>
    </w:p>
    <w:p w14:paraId="4270F16F" w14:textId="5A270F2F" w:rsidR="00C7325A" w:rsidRDefault="00C87E23" w:rsidP="00C87E23">
      <w:pPr>
        <w:pStyle w:val="BodyText"/>
      </w:pPr>
      <w:r w:rsidRPr="00610B12">
        <w:t xml:space="preserve">The best model is now chosen for the showcase. This is the model on which extensive feature engineering has been carried out, and from a wide range of models, the best model is now chosen. The below-mentioned steps are followed to perform the model evaluation. It is vital to perform a holistic evaluation of the model to assess our use case's most appropriate model. </w:t>
      </w:r>
      <w:r w:rsidR="00C7325A" w:rsidRPr="00610B12">
        <w:t>The evaluation</w:t>
      </w:r>
      <w:r w:rsidR="005721A5">
        <w:t xml:space="preserve"> of the models</w:t>
      </w:r>
      <w:r w:rsidR="00C7325A" w:rsidRPr="00610B12">
        <w:t xml:space="preserve"> will be done using metrics </w:t>
      </w:r>
      <w:r w:rsidR="00E65C97">
        <w:t xml:space="preserve">such as </w:t>
      </w:r>
      <w:r w:rsidR="00E65C97" w:rsidRPr="00610B12">
        <w:t>F-Measure, AUC, and accuracy</w:t>
      </w:r>
      <w:r w:rsidR="00E65C97">
        <w:t xml:space="preserve">, as </w:t>
      </w:r>
      <w:r w:rsidR="00C7325A" w:rsidRPr="00610B12">
        <w:t>mentioned in the literature review</w:t>
      </w:r>
      <w:r w:rsidR="00651CC6">
        <w:t>.</w:t>
      </w:r>
    </w:p>
    <w:p w14:paraId="479F1E04" w14:textId="3090EA15" w:rsidR="00BA64BA" w:rsidRPr="00610B12" w:rsidRDefault="00BB38B5" w:rsidP="00261525">
      <w:pPr>
        <w:pStyle w:val="Heading4"/>
      </w:pPr>
      <w:r w:rsidRPr="00610B12">
        <w:t>3.2.7.1</w:t>
      </w:r>
      <w:r w:rsidR="00BA64BA" w:rsidRPr="00610B12">
        <w:t xml:space="preserve"> </w:t>
      </w:r>
      <w:bookmarkEnd w:id="67"/>
      <w:r w:rsidR="0062005D" w:rsidRPr="00610B12">
        <w:t>Metrics for Evaluation</w:t>
      </w:r>
    </w:p>
    <w:p w14:paraId="3E4F62E2" w14:textId="739432CE" w:rsidR="00BA64BA" w:rsidRPr="00610B12" w:rsidRDefault="00D208C6" w:rsidP="00FB3E32">
      <w:pPr>
        <w:pStyle w:val="BodyText"/>
      </w:pPr>
      <w:r w:rsidRPr="00610B12">
        <w:t>A c</w:t>
      </w:r>
      <w:r w:rsidR="00BA64BA" w:rsidRPr="00610B12">
        <w:t>ompar</w:t>
      </w:r>
      <w:r w:rsidR="007207BE" w:rsidRPr="00610B12">
        <w:t>ison of</w:t>
      </w:r>
      <w:r w:rsidR="00BA64BA" w:rsidRPr="00610B12">
        <w:t xml:space="preserve"> the model results </w:t>
      </w:r>
      <w:r w:rsidR="001F2FF9" w:rsidRPr="00610B12">
        <w:t xml:space="preserve">will be </w:t>
      </w:r>
      <w:r w:rsidR="006220C8" w:rsidRPr="00610B12">
        <w:t>mad</w:t>
      </w:r>
      <w:r w:rsidR="001F2FF9" w:rsidRPr="00610B12">
        <w:t xml:space="preserve">e based on the metrics </w:t>
      </w:r>
      <w:r w:rsidR="00BA64BA" w:rsidRPr="00610B12">
        <w:t xml:space="preserve">obtained </w:t>
      </w:r>
      <w:r w:rsidR="00B9658E" w:rsidRPr="00610B12">
        <w:t>from</w:t>
      </w:r>
      <w:r w:rsidR="00BA64BA" w:rsidRPr="00610B12">
        <w:t xml:space="preserve"> the literature previously surveyed. </w:t>
      </w:r>
      <w:r w:rsidR="006220C8" w:rsidRPr="00610B12">
        <w:t xml:space="preserve">They </w:t>
      </w:r>
      <w:r w:rsidR="006F19E0" w:rsidRPr="00610B12">
        <w:t>used</w:t>
      </w:r>
      <w:r w:rsidR="00BA64BA" w:rsidRPr="00610B12">
        <w:t xml:space="preserve"> the same </w:t>
      </w:r>
      <w:r w:rsidR="005F3CED" w:rsidRPr="00610B12">
        <w:t>accuracy metrics</w:t>
      </w:r>
      <w:r w:rsidR="00BA64BA" w:rsidRPr="00610B12">
        <w:t xml:space="preserve">, F-Score, the area under the curve, </w:t>
      </w:r>
      <w:r w:rsidR="0020390A" w:rsidRPr="00610B12">
        <w:t>and</w:t>
      </w:r>
      <w:r w:rsidR="00BA64BA" w:rsidRPr="00610B12">
        <w:t xml:space="preserve"> the </w:t>
      </w:r>
      <w:r w:rsidR="00890257" w:rsidRPr="00610B12">
        <w:t>new ensemble or individual models</w:t>
      </w:r>
      <w:r w:rsidR="00C235BC" w:rsidRPr="00610B12">
        <w:t>'</w:t>
      </w:r>
      <w:r w:rsidR="00890257" w:rsidRPr="00610B12">
        <w:t xml:space="preserve"> performance</w:t>
      </w:r>
      <w:r w:rsidR="00BA64BA" w:rsidRPr="00610B12">
        <w:t xml:space="preserve"> to the models</w:t>
      </w:r>
      <w:r w:rsidR="00C235BC" w:rsidRPr="00610B12">
        <w:t>'</w:t>
      </w:r>
      <w:r w:rsidR="00BA64BA" w:rsidRPr="00610B12">
        <w:t xml:space="preserve"> performance in the </w:t>
      </w:r>
      <w:r w:rsidR="00890257" w:rsidRPr="00610B12">
        <w:t>field</w:t>
      </w:r>
      <w:r w:rsidR="00C235BC" w:rsidRPr="00610B12">
        <w:t>'</w:t>
      </w:r>
      <w:r w:rsidR="00890257" w:rsidRPr="00610B12">
        <w:t>s reviewed literature</w:t>
      </w:r>
      <w:r w:rsidR="00BA64BA" w:rsidRPr="00610B12">
        <w:t xml:space="preserve">.  Once </w:t>
      </w:r>
      <w:r w:rsidR="006A7261" w:rsidRPr="00610B12">
        <w:t>the results are evaluated</w:t>
      </w:r>
      <w:r w:rsidR="00BA64BA" w:rsidRPr="00610B12">
        <w:t xml:space="preserve"> </w:t>
      </w:r>
      <w:r w:rsidR="006A7261" w:rsidRPr="00610B12">
        <w:t xml:space="preserve">and </w:t>
      </w:r>
      <w:r w:rsidR="00BA64BA" w:rsidRPr="00610B12">
        <w:t xml:space="preserve">are satisfactory, </w:t>
      </w:r>
      <w:r w:rsidR="003872D8" w:rsidRPr="00610B12">
        <w:t xml:space="preserve">the </w:t>
      </w:r>
      <w:r w:rsidR="00F837F0" w:rsidRPr="00610B12">
        <w:t>following</w:t>
      </w:r>
      <w:r w:rsidR="003872D8" w:rsidRPr="00610B12">
        <w:t xml:space="preserve"> steps will be carried out</w:t>
      </w:r>
      <w:r w:rsidR="00BA64BA" w:rsidRPr="00610B12">
        <w:t xml:space="preserve">. Else, if they are not </w:t>
      </w:r>
      <w:r w:rsidR="00890257" w:rsidRPr="00610B12">
        <w:t xml:space="preserve">adequate, </w:t>
      </w:r>
      <w:r w:rsidR="003872D8" w:rsidRPr="00610B12">
        <w:t xml:space="preserve">the approach will be </w:t>
      </w:r>
      <w:r w:rsidR="005352C9" w:rsidRPr="00610B12">
        <w:t>re-evaluate</w:t>
      </w:r>
      <w:r w:rsidR="003872D8" w:rsidRPr="00610B12">
        <w:t>d</w:t>
      </w:r>
      <w:r w:rsidR="00BA64BA" w:rsidRPr="00610B12">
        <w:t xml:space="preserve"> to improve iteratively.</w:t>
      </w:r>
      <w:r w:rsidR="00E30716" w:rsidRPr="00610B12">
        <w:t xml:space="preserve"> This</w:t>
      </w:r>
      <w:r w:rsidR="001077AE" w:rsidRPr="00610B12">
        <w:t xml:space="preserve"> process</w:t>
      </w:r>
      <w:r w:rsidR="00E30716" w:rsidRPr="00610B12">
        <w:t xml:space="preserve"> is iterative</w:t>
      </w:r>
      <w:r w:rsidRPr="00610B12">
        <w:t>,</w:t>
      </w:r>
      <w:r w:rsidR="00E30716" w:rsidRPr="00610B12">
        <w:t xml:space="preserve"> as the final model </w:t>
      </w:r>
      <w:r w:rsidR="003872D8" w:rsidRPr="00610B12">
        <w:t>selection</w:t>
      </w:r>
      <w:r w:rsidR="00E30716" w:rsidRPr="00610B12">
        <w:t xml:space="preserve"> should be as accurate </w:t>
      </w:r>
      <w:r w:rsidR="001077AE" w:rsidRPr="00610B12">
        <w:t>as</w:t>
      </w:r>
      <w:r w:rsidR="00E30716" w:rsidRPr="00610B12">
        <w:t xml:space="preserve"> possible. Based on the literature review, </w:t>
      </w:r>
      <w:r w:rsidR="003872D8" w:rsidRPr="00610B12">
        <w:t xml:space="preserve">the </w:t>
      </w:r>
      <w:r w:rsidR="001077AE" w:rsidRPr="00610B12">
        <w:t>predictive framework's misclassification rate</w:t>
      </w:r>
      <w:r w:rsidR="003872D8" w:rsidRPr="00610B12">
        <w:t xml:space="preserve"> is also decreased</w:t>
      </w:r>
      <w:r w:rsidR="00101C87" w:rsidRPr="00610B12">
        <w:t xml:space="preserve">. There are standard metrics that </w:t>
      </w:r>
      <w:r w:rsidR="002B649F" w:rsidRPr="00610B12">
        <w:t>can be used</w:t>
      </w:r>
      <w:r w:rsidR="00101C87" w:rsidRPr="00610B12">
        <w:t xml:space="preserve"> and can </w:t>
      </w:r>
      <w:r w:rsidR="002B649F" w:rsidRPr="00610B12">
        <w:t xml:space="preserve">be </w:t>
      </w:r>
      <w:r w:rsidR="00101C87" w:rsidRPr="00610B12">
        <w:t>visually compare</w:t>
      </w:r>
      <w:r w:rsidR="002B649F" w:rsidRPr="00610B12">
        <w:t xml:space="preserve">d </w:t>
      </w:r>
      <w:r w:rsidR="00101C87" w:rsidRPr="00610B12">
        <w:t xml:space="preserve">to </w:t>
      </w:r>
      <w:r w:rsidR="001077AE" w:rsidRPr="00610B12">
        <w:t>select a model that can</w:t>
      </w:r>
      <w:r w:rsidR="00101C87" w:rsidRPr="00610B12">
        <w:t xml:space="preserve"> excel in most of the evaluation metrics chosen for classification.</w:t>
      </w:r>
    </w:p>
    <w:p w14:paraId="0691535E" w14:textId="12DC7EAD" w:rsidR="00BA64BA" w:rsidRPr="00610B12" w:rsidRDefault="00BB38B5" w:rsidP="00261525">
      <w:pPr>
        <w:pStyle w:val="Heading4"/>
      </w:pPr>
      <w:bookmarkStart w:id="68" w:name="_7.5.2_Process_Review"/>
      <w:bookmarkStart w:id="69" w:name="_Toc61885885"/>
      <w:bookmarkEnd w:id="68"/>
      <w:r w:rsidRPr="00610B12">
        <w:t>3.2.7</w:t>
      </w:r>
      <w:r w:rsidR="00BA64BA" w:rsidRPr="00610B12">
        <w:t>.2 Process Review</w:t>
      </w:r>
      <w:bookmarkEnd w:id="69"/>
    </w:p>
    <w:p w14:paraId="1355112A" w14:textId="09D2911C" w:rsidR="00BA64BA" w:rsidRPr="00610B12" w:rsidRDefault="00DD57F1" w:rsidP="00FB3E32">
      <w:pPr>
        <w:pStyle w:val="BodyText"/>
      </w:pPr>
      <w:r w:rsidRPr="00610B12">
        <w:t>T</w:t>
      </w:r>
      <w:r w:rsidR="00BA64BA" w:rsidRPr="00610B12">
        <w:t xml:space="preserve">he final process </w:t>
      </w:r>
      <w:r w:rsidRPr="00610B12">
        <w:t>lists</w:t>
      </w:r>
      <w:r w:rsidR="00BA64BA" w:rsidRPr="00610B12">
        <w:t xml:space="preserve"> the different iterations carried out and carefully review</w:t>
      </w:r>
      <w:r w:rsidR="00EB6BC8" w:rsidRPr="00610B12">
        <w:t>ed</w:t>
      </w:r>
      <w:r w:rsidR="00BA64BA" w:rsidRPr="00610B12">
        <w:t xml:space="preserve"> the process</w:t>
      </w:r>
      <w:r w:rsidR="00EB6BC8" w:rsidRPr="00610B12">
        <w:t xml:space="preserve"> </w:t>
      </w:r>
      <w:r w:rsidR="00BA64BA" w:rsidRPr="00610B12">
        <w:t xml:space="preserve">compared to the other research done in this field, </w:t>
      </w:r>
      <w:r w:rsidRPr="00610B12">
        <w:t>analysi</w:t>
      </w:r>
      <w:r w:rsidR="0020390A" w:rsidRPr="00610B12">
        <w:t>ng any potential misses, flaws in approaches, and addressing</w:t>
      </w:r>
      <w:r w:rsidR="00BA64BA" w:rsidRPr="00610B12">
        <w:t xml:space="preserve"> them.</w:t>
      </w:r>
      <w:r w:rsidR="00D97C2F" w:rsidRPr="00610B12">
        <w:t xml:space="preserve"> </w:t>
      </w:r>
      <w:r w:rsidR="00BA64BA" w:rsidRPr="00610B12">
        <w:t xml:space="preserve">Based on the process review carried out in the above step, </w:t>
      </w:r>
      <w:r w:rsidR="0036116C" w:rsidRPr="00610B12">
        <w:t xml:space="preserve">the </w:t>
      </w:r>
      <w:r w:rsidR="00F837F0" w:rsidRPr="00610B12">
        <w:t>following</w:t>
      </w:r>
      <w:r w:rsidR="0036116C" w:rsidRPr="00610B12">
        <w:t xml:space="preserve"> steps </w:t>
      </w:r>
      <w:r w:rsidR="000B2279" w:rsidRPr="00610B12">
        <w:t>will be decided to finish the research project</w:t>
      </w:r>
      <w:r w:rsidR="00BA64BA" w:rsidRPr="00610B12">
        <w:t xml:space="preserve">. </w:t>
      </w:r>
      <w:r w:rsidR="002918FF">
        <w:t>The process review</w:t>
      </w:r>
      <w:r w:rsidR="00BA64BA" w:rsidRPr="00610B12">
        <w:t xml:space="preserve"> is an essential step and will be based on the comparative analysis perform</w:t>
      </w:r>
      <w:r w:rsidR="000C039D" w:rsidRPr="00610B12">
        <w:t>ed</w:t>
      </w:r>
      <w:r w:rsidR="00BA64BA" w:rsidRPr="00610B12">
        <w:t xml:space="preserve"> to benchmark our model.</w:t>
      </w:r>
      <w:r w:rsidR="009F3AC6">
        <w:t xml:space="preserve"> </w:t>
      </w:r>
      <w:r w:rsidR="002918FF">
        <w:t>After the process has been reviewed, the models will be compared to the baseline models to ensure that the selected models can be leveraged in real-world applications.</w:t>
      </w:r>
    </w:p>
    <w:p w14:paraId="41802776" w14:textId="42AFE92D" w:rsidR="00BA64BA" w:rsidRPr="00610B12" w:rsidRDefault="00C052B7" w:rsidP="00261525">
      <w:pPr>
        <w:pStyle w:val="Heading3"/>
      </w:pPr>
      <w:bookmarkStart w:id="70" w:name="_Toc61885887"/>
      <w:bookmarkStart w:id="71" w:name="_Toc73229085"/>
      <w:r w:rsidRPr="00610B12">
        <w:lastRenderedPageBreak/>
        <w:t>3.</w:t>
      </w:r>
      <w:r w:rsidR="0054317C" w:rsidRPr="00610B12">
        <w:t>2.8</w:t>
      </w:r>
      <w:r w:rsidR="00BA64BA" w:rsidRPr="00610B12">
        <w:t xml:space="preserve"> Model </w:t>
      </w:r>
      <w:bookmarkEnd w:id="70"/>
      <w:r w:rsidR="003741B3" w:rsidRPr="00610B12">
        <w:t>Review</w:t>
      </w:r>
      <w:bookmarkEnd w:id="71"/>
    </w:p>
    <w:p w14:paraId="78259C62" w14:textId="6071FE73" w:rsidR="00BA64BA" w:rsidRPr="00610B12" w:rsidRDefault="00E4189C" w:rsidP="00517E79">
      <w:pPr>
        <w:pStyle w:val="BodyText"/>
      </w:pPr>
      <w:r w:rsidRPr="00610B12">
        <w:t>T</w:t>
      </w:r>
      <w:r w:rsidR="00BA64BA" w:rsidRPr="00610B12">
        <w:t xml:space="preserve">he </w:t>
      </w:r>
      <w:r w:rsidR="00F837F0" w:rsidRPr="00610B12">
        <w:t>following</w:t>
      </w:r>
      <w:r w:rsidR="00BA64BA" w:rsidRPr="00610B12">
        <w:t xml:space="preserve"> steps for the business use</w:t>
      </w:r>
      <w:r w:rsidR="00EB6BC8" w:rsidRPr="00610B12">
        <w:t>rs</w:t>
      </w:r>
      <w:r w:rsidR="00BA64BA" w:rsidRPr="00610B12">
        <w:t xml:space="preserve"> </w:t>
      </w:r>
      <w:r w:rsidRPr="00610B12">
        <w:t xml:space="preserve">will be </w:t>
      </w:r>
      <w:r w:rsidR="00EB6BC8" w:rsidRPr="00610B12">
        <w:t>to decide</w:t>
      </w:r>
      <w:r w:rsidRPr="00610B12">
        <w:t xml:space="preserve"> </w:t>
      </w:r>
      <w:r w:rsidR="00EB6BC8" w:rsidRPr="00610B12">
        <w:t>if</w:t>
      </w:r>
      <w:r w:rsidR="00BA64BA" w:rsidRPr="00610B12">
        <w:t xml:space="preserve"> </w:t>
      </w:r>
      <w:r w:rsidRPr="00610B12">
        <w:t>the</w:t>
      </w:r>
      <w:r w:rsidR="00BA64BA" w:rsidRPr="00610B12">
        <w:t xml:space="preserve"> model evaluation is satisfactorily completed. </w:t>
      </w:r>
      <w:r w:rsidR="009E621C" w:rsidRPr="00610B12">
        <w:t>This is critical so that a machine learning operationali</w:t>
      </w:r>
      <w:r w:rsidR="00196E6C" w:rsidRPr="00610B12">
        <w:t>s</w:t>
      </w:r>
      <w:r w:rsidR="009E621C" w:rsidRPr="00610B12">
        <w:t xml:space="preserve">ation pipeline can be set up within the environment to </w:t>
      </w:r>
      <w:r w:rsidR="00DE4841" w:rsidRPr="00610B12">
        <w:t>execute robust models to identify customers</w:t>
      </w:r>
      <w:r w:rsidR="009E621C" w:rsidRPr="00610B12">
        <w:t xml:space="preserve"> at a high</w:t>
      </w:r>
      <w:r w:rsidR="00196E6C" w:rsidRPr="00610B12">
        <w:t xml:space="preserve"> </w:t>
      </w:r>
      <w:r w:rsidR="009E621C" w:rsidRPr="00610B12">
        <w:t>risk of churn.</w:t>
      </w:r>
      <w:r w:rsidR="003741B3" w:rsidRPr="00610B12">
        <w:t xml:space="preserve"> </w:t>
      </w:r>
      <w:r w:rsidR="00BA64BA" w:rsidRPr="00610B12">
        <w:t>The model is to be utili</w:t>
      </w:r>
      <w:r w:rsidR="00890257" w:rsidRPr="00610B12">
        <w:t>s</w:t>
      </w:r>
      <w:r w:rsidR="00BA64BA" w:rsidRPr="00610B12">
        <w:t xml:space="preserve">ed by telecom companies to reduce </w:t>
      </w:r>
      <w:r w:rsidR="00890257" w:rsidRPr="00610B12">
        <w:t>the churn rate</w:t>
      </w:r>
      <w:r w:rsidR="00BA64BA" w:rsidRPr="00610B12">
        <w:t xml:space="preserve"> by targeting customers at a high likelihood of churn. There are certain factors to consider here based on which the company</w:t>
      </w:r>
      <w:r w:rsidR="00C235BC" w:rsidRPr="00610B12">
        <w:t>'</w:t>
      </w:r>
      <w:r w:rsidR="00BA64BA" w:rsidRPr="00610B12">
        <w:t>s return on investment can be maximi</w:t>
      </w:r>
      <w:r w:rsidR="00890257" w:rsidRPr="00610B12">
        <w:t>s</w:t>
      </w:r>
      <w:r w:rsidR="00BA64BA" w:rsidRPr="00610B12">
        <w:t xml:space="preserve">ed. 80% of revenue is generated by 20% of the customer base </w:t>
      </w:r>
      <w:r w:rsidR="00BA64BA" w:rsidRPr="00610B12">
        <w:fldChar w:fldCharType="begin" w:fldLock="1"/>
      </w:r>
      <w:r w:rsidR="00BA64BA" w:rsidRPr="00610B12">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00BA64BA" w:rsidRPr="00610B12">
        <w:fldChar w:fldCharType="separate"/>
      </w:r>
      <w:r w:rsidR="00BA64BA" w:rsidRPr="00610B12">
        <w:t>(Rajagopal, 2011)</w:t>
      </w:r>
      <w:r w:rsidR="00BA64BA" w:rsidRPr="00610B12">
        <w:fldChar w:fldCharType="end"/>
      </w:r>
      <w:r w:rsidR="00BA64BA" w:rsidRPr="00610B12">
        <w:t xml:space="preserve">. Based on the allocated budget for customer retention, high-value customers </w:t>
      </w:r>
      <w:r w:rsidR="00C05F85" w:rsidRPr="00610B12">
        <w:t>must</w:t>
      </w:r>
      <w:r w:rsidR="005D586E" w:rsidRPr="00610B12">
        <w:t xml:space="preserve"> be filtered </w:t>
      </w:r>
      <w:r w:rsidR="00BA64BA" w:rsidRPr="00610B12">
        <w:t>with a high customer lifetime value and target those most likely to churn. Allocating too much time to customers who are not generating as much revenue can be prioriti</w:t>
      </w:r>
      <w:r w:rsidR="00890257" w:rsidRPr="00610B12">
        <w:t>s</w:t>
      </w:r>
      <w:r w:rsidR="00BA64BA" w:rsidRPr="00610B12">
        <w:t>ed lower.</w:t>
      </w:r>
      <w:r w:rsidR="003741B3" w:rsidRPr="00610B12">
        <w:t xml:space="preserve"> </w:t>
      </w:r>
      <w:r w:rsidR="00BA64BA" w:rsidRPr="00610B12">
        <w:t xml:space="preserve">A cost-benefit analysis will be carried out to understand the actual cost of running the model in real-time. There might be potential data anomalies while new data comes in. Robust machine learning pipelines along with teams to monitor the same will be deployed. This will help monitor the results and understand how </w:t>
      </w:r>
      <w:r w:rsidR="005D586E" w:rsidRPr="00610B12">
        <w:t>to</w:t>
      </w:r>
      <w:r w:rsidR="00BA64BA" w:rsidRPr="00610B12">
        <w:t xml:space="preserve"> make the deployment more efficient.</w:t>
      </w:r>
    </w:p>
    <w:p w14:paraId="554090F3" w14:textId="77777777" w:rsidR="004170D9" w:rsidRDefault="00BA64BA" w:rsidP="00E203A2">
      <w:pPr>
        <w:pStyle w:val="BodyText"/>
      </w:pPr>
      <w:r w:rsidRPr="00610B12">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w:t>
      </w:r>
      <w:r w:rsidR="00890257" w:rsidRPr="00610B12">
        <w:t>operationalisation expenditure</w:t>
      </w:r>
      <w:r w:rsidRPr="00610B12">
        <w:t>.</w:t>
      </w:r>
      <w:r w:rsidR="00E01F7F" w:rsidRPr="00610B12">
        <w:t xml:space="preserve"> This </w:t>
      </w:r>
      <w:r w:rsidR="00145D3A" w:rsidRPr="00610B12">
        <w:t xml:space="preserve">is </w:t>
      </w:r>
      <w:r w:rsidR="00C235BC" w:rsidRPr="00610B12">
        <w:t>essential</w:t>
      </w:r>
      <w:r w:rsidR="00E01F7F" w:rsidRPr="00610B12">
        <w:t xml:space="preserve"> as </w:t>
      </w:r>
      <w:r w:rsidR="00C235BC" w:rsidRPr="00610B12">
        <w:t>report</w:t>
      </w:r>
      <w:r w:rsidR="00200718" w:rsidRPr="00610B12">
        <w:t>ing</w:t>
      </w:r>
      <w:r w:rsidR="00C235BC" w:rsidRPr="00610B12">
        <w:t xml:space="preserve"> the res</w:t>
      </w:r>
      <w:r w:rsidR="00145D3A" w:rsidRPr="00610B12">
        <w:t>earch results and provid</w:t>
      </w:r>
      <w:r w:rsidR="00200718" w:rsidRPr="00610B12">
        <w:t>ing</w:t>
      </w:r>
      <w:r w:rsidR="00145D3A" w:rsidRPr="00610B12">
        <w:t xml:space="preserve"> a list of assumptions so that the model's performance on future data will be based on an end-to-</w:t>
      </w:r>
      <w:r w:rsidR="00E01F7F" w:rsidRPr="00610B12">
        <w:t>end understanding of the data and its characteristics.</w:t>
      </w:r>
      <w:r w:rsidR="00B1035C" w:rsidRPr="00610B12">
        <w:t xml:space="preserve"> </w:t>
      </w:r>
      <w:r w:rsidR="00200718" w:rsidRPr="00610B12">
        <w:t>I</w:t>
      </w:r>
      <w:r w:rsidRPr="00610B12">
        <w:t>n the final review</w:t>
      </w:r>
      <w:r w:rsidR="00200718" w:rsidRPr="00610B12">
        <w:t>, contemplation of</w:t>
      </w:r>
      <w:r w:rsidRPr="00610B12">
        <w:t xml:space="preserve"> the things done right and what went wrong</w:t>
      </w:r>
      <w:r w:rsidR="00200718" w:rsidRPr="00610B12">
        <w:t xml:space="preserve"> will be done</w:t>
      </w:r>
      <w:r w:rsidRPr="00610B12">
        <w:t xml:space="preserve">. There will be learnings from the entire process that </w:t>
      </w:r>
      <w:r w:rsidR="00F054D2" w:rsidRPr="00610B12">
        <w:t>can be</w:t>
      </w:r>
      <w:r w:rsidRPr="00610B12">
        <w:t xml:space="preserve"> document</w:t>
      </w:r>
      <w:r w:rsidR="00F054D2" w:rsidRPr="00610B12">
        <w:t>ed</w:t>
      </w:r>
      <w:r w:rsidRPr="00610B12">
        <w:t xml:space="preserve"> and use</w:t>
      </w:r>
      <w:r w:rsidR="00F054D2" w:rsidRPr="00610B12">
        <w:t>d</w:t>
      </w:r>
      <w:r w:rsidRPr="00610B12">
        <w:t xml:space="preserve"> in our next steps.</w:t>
      </w:r>
    </w:p>
    <w:p w14:paraId="42440F4B" w14:textId="1A90EC03" w:rsidR="00383685" w:rsidRDefault="00F054D2" w:rsidP="003C6071">
      <w:pPr>
        <w:pStyle w:val="BodyText"/>
        <w:rPr>
          <w:rFonts w:eastAsiaTheme="majorEastAsia"/>
          <w:b/>
          <w:bCs/>
          <w:color w:val="345A8A" w:themeColor="accent1" w:themeShade="B5"/>
          <w:sz w:val="40"/>
          <w:szCs w:val="32"/>
        </w:rPr>
      </w:pPr>
      <w:r w:rsidRPr="00610B12">
        <w:t xml:space="preserve">Additionally, one can </w:t>
      </w:r>
      <w:r w:rsidR="00BA64BA" w:rsidRPr="00610B12">
        <w:t xml:space="preserve">learn what was done well and what could have been avoided. </w:t>
      </w:r>
      <w:r w:rsidR="004170D9">
        <w:t>In this phase, the needs of the business will be revisited to ensure that the model is accurate and interpretable. An oversampled data using an advanced class balancing technique trained on an ensemble model, where hyperparameter tuning and cross-validation is done, would be the recommended pipeline. The recommended step would be to add interpretable machine learning techniques to ensure the underlying mechanism of the predictions is clearly explained to the business.</w:t>
      </w:r>
      <w:r w:rsidR="00383685">
        <w:br w:type="page"/>
      </w:r>
    </w:p>
    <w:p w14:paraId="3CBB5742" w14:textId="494A4BA0" w:rsidR="00D66650" w:rsidRPr="00610B12" w:rsidRDefault="00D66650" w:rsidP="00261525">
      <w:pPr>
        <w:pStyle w:val="Heading2"/>
      </w:pPr>
      <w:bookmarkStart w:id="72" w:name="_Toc73229086"/>
      <w:r w:rsidRPr="00610B12">
        <w:lastRenderedPageBreak/>
        <w:t xml:space="preserve">3.3 </w:t>
      </w:r>
      <w:r w:rsidR="00C70B9D" w:rsidRPr="00610B12">
        <w:t>Summary</w:t>
      </w:r>
      <w:bookmarkEnd w:id="72"/>
    </w:p>
    <w:p w14:paraId="37318A60" w14:textId="3736B3CB" w:rsidR="00220B96" w:rsidRPr="00610B12" w:rsidRDefault="00D020BF" w:rsidP="00517E79">
      <w:pPr>
        <w:pStyle w:val="BodyText"/>
      </w:pPr>
      <w:r w:rsidRPr="00610B12">
        <w:t xml:space="preserve">Once all of the above steps have executed, the proposed model </w:t>
      </w:r>
      <w:r w:rsidR="002B6283" w:rsidRPr="00610B12">
        <w:t xml:space="preserve">is ready </w:t>
      </w:r>
      <w:r w:rsidRPr="00610B12">
        <w:t>for the telecom company to use. The proposed model will be a hybrid tree-based classifier whose a</w:t>
      </w:r>
      <w:r w:rsidR="00196E6C" w:rsidRPr="00610B12">
        <w:t>c</w:t>
      </w:r>
      <w:r w:rsidRPr="00610B12">
        <w:t xml:space="preserve">curacy will be improved by SMOTE </w:t>
      </w:r>
      <w:r w:rsidR="00DE4841" w:rsidRPr="00610B12">
        <w:t>to select</w:t>
      </w:r>
      <w:r w:rsidRPr="00610B12">
        <w:t xml:space="preserve"> the class balancing technique. The model evaluation metrics are AUC and accuracy. The misclassification rate will be minimal to red</w:t>
      </w:r>
      <w:r w:rsidR="00196E6C" w:rsidRPr="00610B12">
        <w:t>u</w:t>
      </w:r>
      <w:r w:rsidRPr="00610B12">
        <w:t>ce overhead exp</w:t>
      </w:r>
      <w:r w:rsidR="00196E6C" w:rsidRPr="00610B12">
        <w:t>e</w:t>
      </w:r>
      <w:r w:rsidRPr="00610B12">
        <w:t>nses by targeting customers who are likely to churn.</w:t>
      </w:r>
      <w:r w:rsidR="00874D28" w:rsidRPr="00610B12">
        <w:t xml:space="preserve"> </w:t>
      </w:r>
      <w:r w:rsidR="00C05F85" w:rsidRPr="00610B12">
        <w:t>It is advisable to opt-in for an accurate model and computationally sensible for this use case for operationalisation</w:t>
      </w:r>
      <w:r w:rsidR="00874D28" w:rsidRPr="00610B12">
        <w:t>.</w:t>
      </w:r>
      <w:r w:rsidRPr="00610B12">
        <w:t xml:space="preserve"> </w:t>
      </w:r>
      <w:r w:rsidR="000D3011" w:rsidRPr="00610B12">
        <w:t>The research methodology highlights all of the steps that can be taken</w:t>
      </w:r>
      <w:r w:rsidR="00E474AC" w:rsidRPr="00610B12">
        <w:t xml:space="preserve"> to get the best predictive performance from the attrition model</w:t>
      </w:r>
      <w:r w:rsidR="00692441" w:rsidRPr="00610B12">
        <w:t>. The steps include</w:t>
      </w:r>
      <w:r w:rsidR="00E474AC" w:rsidRPr="00610B12">
        <w:t xml:space="preserve"> data cleaning, data preprocessing, data transformation, data visuali</w:t>
      </w:r>
      <w:r w:rsidR="00311FCE" w:rsidRPr="00610B12">
        <w:t>s</w:t>
      </w:r>
      <w:r w:rsidR="00E474AC" w:rsidRPr="00610B12">
        <w:t xml:space="preserve">ation, class balancing, </w:t>
      </w:r>
      <w:r w:rsidR="002D4E68" w:rsidRPr="00610B12">
        <w:t>model building, model evaluation and model deployment</w:t>
      </w:r>
      <w:r w:rsidR="00E474AC" w:rsidRPr="00610B12">
        <w:t xml:space="preserve"> </w:t>
      </w:r>
      <w:r w:rsidR="00C05060" w:rsidRPr="00610B12">
        <w:t>Post the literature review carried out in the previous sections,</w:t>
      </w:r>
      <w:r w:rsidR="003C51E2" w:rsidRPr="00610B12">
        <w:t xml:space="preserve"> </w:t>
      </w:r>
      <w:r w:rsidR="002B6283" w:rsidRPr="00610B12">
        <w:t xml:space="preserve">the </w:t>
      </w:r>
      <w:r w:rsidR="00C05060" w:rsidRPr="00610B12">
        <w:t xml:space="preserve">most appropriate model </w:t>
      </w:r>
      <w:r w:rsidR="002B6283" w:rsidRPr="00610B12">
        <w:t xml:space="preserve">is now chosen </w:t>
      </w:r>
      <w:r w:rsidR="00C05060" w:rsidRPr="00610B12">
        <w:t>for the dataset</w:t>
      </w:r>
      <w:r w:rsidR="00E545C2" w:rsidRPr="00610B12">
        <w:t xml:space="preserve"> in consideration</w:t>
      </w:r>
      <w:r w:rsidR="00C05060" w:rsidRPr="00610B12">
        <w:t>.</w:t>
      </w:r>
      <w:r w:rsidR="0085510A" w:rsidRPr="00610B12">
        <w:t xml:space="preserve"> All steps have been carried out </w:t>
      </w:r>
      <w:r w:rsidR="00692441" w:rsidRPr="00610B12">
        <w:t>per</w:t>
      </w:r>
      <w:r w:rsidR="0085510A" w:rsidRPr="00610B12">
        <w:t xml:space="preserve"> industry best practices</w:t>
      </w:r>
      <w:r w:rsidR="00895A0B" w:rsidRPr="00610B12">
        <w:t>.</w:t>
      </w:r>
    </w:p>
    <w:p w14:paraId="5E7A1B9E" w14:textId="77777777" w:rsidR="00220B96" w:rsidRPr="00610B12" w:rsidRDefault="00220B96">
      <w:pPr>
        <w:widowControl/>
        <w:autoSpaceDE/>
        <w:autoSpaceDN/>
        <w:adjustRightInd/>
        <w:spacing w:before="0" w:after="200" w:line="240" w:lineRule="auto"/>
        <w:jc w:val="left"/>
      </w:pPr>
      <w:r w:rsidRPr="00610B12">
        <w:br w:type="page"/>
      </w:r>
    </w:p>
    <w:p w14:paraId="0DF84CEF" w14:textId="402604AC" w:rsidR="00220B96" w:rsidRPr="00610B12" w:rsidRDefault="00220B96" w:rsidP="00020A9C">
      <w:pPr>
        <w:pStyle w:val="Heading1"/>
        <w:numPr>
          <w:ilvl w:val="0"/>
          <w:numId w:val="45"/>
        </w:numPr>
        <w:ind w:left="0"/>
      </w:pPr>
      <w:bookmarkStart w:id="73" w:name="_Toc73229087"/>
      <w:r w:rsidRPr="00610B12">
        <w:lastRenderedPageBreak/>
        <w:t>CHAPTER 4: ANALYSIS</w:t>
      </w:r>
      <w:bookmarkEnd w:id="73"/>
    </w:p>
    <w:p w14:paraId="1B269FBF" w14:textId="560182E2" w:rsidR="00B32464" w:rsidRPr="00610B12" w:rsidRDefault="007D5A6B" w:rsidP="00B32464">
      <w:pPr>
        <w:pStyle w:val="BodyText"/>
      </w:pPr>
      <w:r w:rsidRPr="00610B12">
        <w:t xml:space="preserve">This chapter is to detail </w:t>
      </w:r>
      <w:r w:rsidR="00836256" w:rsidRPr="00610B12">
        <w:t>the process of building and implementing</w:t>
      </w:r>
      <w:r w:rsidRPr="00610B12">
        <w:t xml:space="preserve"> machine learning models in Python. The evaluation of the model will be done with the various evaluation metrics analyzed previously</w:t>
      </w:r>
      <w:r w:rsidR="006220C8" w:rsidRPr="00610B12">
        <w:t>,</w:t>
      </w:r>
      <w:r w:rsidRPr="00610B12">
        <w:t xml:space="preserve"> such as AUC, Accuracy, precision and recall. By the end of this chapter, the various models will be implemented</w:t>
      </w:r>
      <w:r w:rsidR="006220C8" w:rsidRPr="00610B12">
        <w:t>,</w:t>
      </w:r>
      <w:r w:rsidRPr="00610B12">
        <w:t xml:space="preserve"> and Chapter 5 will be used to </w:t>
      </w:r>
      <w:r w:rsidR="00330C40" w:rsidRPr="00610B12">
        <w:t>analyze the results obtained from the analysis in Chapter 4.</w:t>
      </w:r>
      <w:r w:rsidR="0031189F" w:rsidRPr="00610B12">
        <w:t xml:space="preserve"> In this chapter, an in-depth analysis of the steps that can be taken to perform customer churn analysis will be explained with </w:t>
      </w:r>
      <w:r w:rsidR="00D208C6" w:rsidRPr="00610B12">
        <w:t xml:space="preserve">a </w:t>
      </w:r>
      <w:r w:rsidR="0031189F" w:rsidRPr="00610B12">
        <w:t xml:space="preserve">business explanation and </w:t>
      </w:r>
      <w:r w:rsidR="00EE0586" w:rsidRPr="00610B12">
        <w:t xml:space="preserve">technical </w:t>
      </w:r>
      <w:r w:rsidR="0031189F" w:rsidRPr="00610B12">
        <w:t>justification</w:t>
      </w:r>
      <w:r w:rsidR="00EE0586" w:rsidRPr="00610B12">
        <w:t>.</w:t>
      </w:r>
    </w:p>
    <w:p w14:paraId="0C35E83D" w14:textId="77777777" w:rsidR="00FD00E5" w:rsidRPr="00610B12" w:rsidRDefault="00FD00E5" w:rsidP="00261525">
      <w:pPr>
        <w:pStyle w:val="Heading2"/>
      </w:pPr>
      <w:bookmarkStart w:id="74" w:name="_Toc73229088"/>
      <w:r w:rsidRPr="00610B12">
        <w:t>4.1 Introduction</w:t>
      </w:r>
      <w:bookmarkEnd w:id="74"/>
      <w:r w:rsidRPr="00610B12">
        <w:tab/>
      </w:r>
    </w:p>
    <w:p w14:paraId="0A6AEF1D" w14:textId="1B3D4A08" w:rsidR="00FD00E5" w:rsidRPr="00610B12" w:rsidRDefault="001A7D12" w:rsidP="00FD00E5">
      <w:pPr>
        <w:pStyle w:val="BodyText"/>
      </w:pPr>
      <w:r w:rsidRPr="00610B12">
        <w:t xml:space="preserve">Chapter 4 in this research is to explore the selected telecom dataset in depth. The dataset will be described along with </w:t>
      </w:r>
      <w:r w:rsidR="00356DE1" w:rsidRPr="00610B12">
        <w:t>subtle</w:t>
      </w:r>
      <w:r w:rsidRPr="00610B12">
        <w:t xml:space="preserve"> details in Section 4.2. In Section 4.3, the steps covered for data preparation are noted. The distribution of variables, transformation of categorical variables, univariate analysis, missing value analysis and outlier analysis is done.</w:t>
      </w:r>
      <w:r w:rsidR="00BB1DE5" w:rsidRPr="00610B12">
        <w:t xml:space="preserve"> The </w:t>
      </w:r>
      <w:r w:rsidR="00356DE1" w:rsidRPr="00610B12">
        <w:t>following</w:t>
      </w:r>
      <w:r w:rsidR="00BB1DE5" w:rsidRPr="00610B12">
        <w:t xml:space="preserve"> Section 4.4 covers the extensive </w:t>
      </w:r>
      <w:r w:rsidR="004E2AB8" w:rsidRPr="00610B12">
        <w:t>methodology</w:t>
      </w:r>
      <w:r w:rsidR="00BB1DE5" w:rsidRPr="00610B12">
        <w:t xml:space="preserve"> that has been carried out on the telecom dataset.</w:t>
      </w:r>
      <w:r w:rsidR="000E3731" w:rsidRPr="00610B12">
        <w:t xml:space="preserve"> Section 4.5 covers </w:t>
      </w:r>
      <w:r w:rsidR="004E2AB8" w:rsidRPr="00610B12">
        <w:t>the analysis of the models followed by model interpretability</w:t>
      </w:r>
      <w:r w:rsidR="00310E75" w:rsidRPr="00610B12">
        <w:t>.</w:t>
      </w:r>
    </w:p>
    <w:p w14:paraId="081B68F7" w14:textId="77777777" w:rsidR="00D75204" w:rsidRPr="00610B12" w:rsidRDefault="00FD00E5" w:rsidP="00261525">
      <w:pPr>
        <w:pStyle w:val="Heading2"/>
      </w:pPr>
      <w:bookmarkStart w:id="75" w:name="_Toc73229089"/>
      <w:r w:rsidRPr="00610B12">
        <w:t>4.2 Dataset Description</w:t>
      </w:r>
      <w:bookmarkEnd w:id="75"/>
    </w:p>
    <w:p w14:paraId="2415D9B4" w14:textId="176DECCB" w:rsidR="00E979D5" w:rsidRPr="00610B12" w:rsidRDefault="006C5E94" w:rsidP="00D75204">
      <w:pPr>
        <w:pStyle w:val="BodyText"/>
      </w:pPr>
      <w:r w:rsidRPr="00610B12">
        <w:t>The dataset used is sourced from IBM</w:t>
      </w:r>
      <w:r w:rsidR="009732D0" w:rsidRPr="00610B12">
        <w:t xml:space="preserve"> </w:t>
      </w:r>
      <w:r w:rsidR="009732D0" w:rsidRPr="00610B12">
        <w:fldChar w:fldCharType="begin" w:fldLock="1"/>
      </w:r>
      <w:r w:rsidR="003F0573" w:rsidRPr="00610B12">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009732D0" w:rsidRPr="00610B12">
        <w:fldChar w:fldCharType="separate"/>
      </w:r>
      <w:r w:rsidR="009732D0" w:rsidRPr="00610B12">
        <w:t>(Kaggle, 2018)</w:t>
      </w:r>
      <w:r w:rsidR="009732D0" w:rsidRPr="00610B12">
        <w:fldChar w:fldCharType="end"/>
      </w:r>
      <w:r w:rsidR="00BA60BE" w:rsidRPr="00610B12">
        <w:t xml:space="preserve">. The dataset will be analyzed to understand </w:t>
      </w:r>
      <w:r w:rsidR="00836256" w:rsidRPr="00610B12">
        <w:t>customer behaviour to predict the likel</w:t>
      </w:r>
      <w:r w:rsidR="00735964" w:rsidRPr="00610B12">
        <w:t>ihood</w:t>
      </w:r>
      <w:r w:rsidR="00836256" w:rsidRPr="00610B12">
        <w:t xml:space="preserve"> to churn customers</w:t>
      </w:r>
      <w:r w:rsidR="00BA60BE" w:rsidRPr="00610B12">
        <w:t xml:space="preserve">. The data is at a customer level, where each row indicates a unique customer. The dataset </w:t>
      </w:r>
      <w:r w:rsidR="000B2279" w:rsidRPr="00610B12">
        <w:t>has been</w:t>
      </w:r>
      <w:r w:rsidR="00BA60BE" w:rsidRPr="00610B12">
        <w:t xml:space="preserve"> coll</w:t>
      </w:r>
      <w:r w:rsidR="006220C8" w:rsidRPr="00610B12">
        <w:t>e</w:t>
      </w:r>
      <w:r w:rsidR="00BA60BE" w:rsidRPr="00610B12">
        <w:t xml:space="preserve">cted </w:t>
      </w:r>
      <w:r w:rsidR="00D208C6" w:rsidRPr="00610B12">
        <w:t xml:space="preserve">for </w:t>
      </w:r>
      <w:r w:rsidR="00BA60BE" w:rsidRPr="00610B12">
        <w:t>over a month</w:t>
      </w:r>
      <w:r w:rsidR="000B2279" w:rsidRPr="00610B12">
        <w:t>.</w:t>
      </w:r>
      <w:r w:rsidR="00BA60BE" w:rsidRPr="00610B12">
        <w:t xml:space="preserve"> </w:t>
      </w:r>
      <w:r w:rsidR="000B2279" w:rsidRPr="00610B12">
        <w:t>I</w:t>
      </w:r>
      <w:r w:rsidR="00554584" w:rsidRPr="00610B12">
        <w:t xml:space="preserve">f </w:t>
      </w:r>
      <w:r w:rsidR="000B2279" w:rsidRPr="00610B12">
        <w:t>the</w:t>
      </w:r>
      <w:r w:rsidR="00BA60BE" w:rsidRPr="00610B12">
        <w:t xml:space="preserve"> customer has left </w:t>
      </w:r>
      <w:r w:rsidR="00554584" w:rsidRPr="00610B12">
        <w:t xml:space="preserve">in the </w:t>
      </w:r>
      <w:r w:rsidR="00BA60BE" w:rsidRPr="00610B12">
        <w:t>last month</w:t>
      </w:r>
      <w:r w:rsidR="00554584" w:rsidRPr="00610B12">
        <w:t xml:space="preserve">, they have </w:t>
      </w:r>
      <w:r w:rsidR="00BA60BE" w:rsidRPr="00610B12">
        <w:t>been flagged as a churned customer</w:t>
      </w:r>
      <w:r w:rsidR="000B2279" w:rsidRPr="00610B12">
        <w:t>; else, they have been marked as not churned</w:t>
      </w:r>
      <w:r w:rsidR="00BA60BE" w:rsidRPr="00610B12">
        <w:t>.</w:t>
      </w:r>
      <w:r w:rsidR="00A54249" w:rsidRPr="00610B12">
        <w:t xml:space="preserve"> Each column in the dataset is an indication of the customer’s characteristics as captured by the system. </w:t>
      </w:r>
      <w:r w:rsidR="00FB7732" w:rsidRPr="00610B12">
        <w:t xml:space="preserve">Data points for all of the customers help </w:t>
      </w:r>
      <w:r w:rsidR="00836256" w:rsidRPr="00610B12">
        <w:t>analyze the various metadata</w:t>
      </w:r>
      <w:r w:rsidR="00FB7732" w:rsidRPr="00610B12">
        <w:t xml:space="preserve"> associated </w:t>
      </w:r>
      <w:r w:rsidR="006220C8" w:rsidRPr="00610B12">
        <w:t>with</w:t>
      </w:r>
      <w:r w:rsidR="00FB7732" w:rsidRPr="00610B12">
        <w:t xml:space="preserve"> a customer within the database of the telecom company. </w:t>
      </w:r>
      <w:r w:rsidR="00806637" w:rsidRPr="00610B12">
        <w:t xml:space="preserve">The customers </w:t>
      </w:r>
      <w:r w:rsidR="000B2279" w:rsidRPr="00610B12">
        <w:t xml:space="preserve">marked as </w:t>
      </w:r>
      <w:r w:rsidR="005F3CED" w:rsidRPr="00610B12">
        <w:t xml:space="preserve">churned customers were </w:t>
      </w:r>
      <w:r w:rsidR="00806637" w:rsidRPr="00610B12">
        <w:t>churned in the month before the data was collected. When a customer is to be marked as a churned customer, it is an in</w:t>
      </w:r>
      <w:r w:rsidR="006220C8" w:rsidRPr="00610B12">
        <w:t>d</w:t>
      </w:r>
      <w:r w:rsidR="00806637" w:rsidRPr="00610B12">
        <w:t xml:space="preserve">ication that the customer will churn. </w:t>
      </w:r>
    </w:p>
    <w:p w14:paraId="1E967D43" w14:textId="3515E598" w:rsidR="00D75204" w:rsidRPr="00610B12" w:rsidRDefault="00A54249" w:rsidP="00D75204">
      <w:pPr>
        <w:pStyle w:val="BodyText"/>
      </w:pPr>
      <w:r w:rsidRPr="00610B12">
        <w:lastRenderedPageBreak/>
        <w:t>The data has information about the following about the customers:</w:t>
      </w:r>
    </w:p>
    <w:p w14:paraId="7872801F" w14:textId="099AB2AC" w:rsidR="00A54249" w:rsidRPr="00610B12" w:rsidRDefault="00A54249" w:rsidP="00A54249">
      <w:pPr>
        <w:pStyle w:val="BodyText"/>
        <w:numPr>
          <w:ilvl w:val="0"/>
          <w:numId w:val="43"/>
        </w:numPr>
      </w:pPr>
      <w:r w:rsidRPr="00610B12">
        <w:t>Services that the customer has signed up for: movies, streaming tv, tech support, device protection, online backup, online security, internet, multiple lines, phone</w:t>
      </w:r>
    </w:p>
    <w:p w14:paraId="0EC52144" w14:textId="0C838748" w:rsidR="00631739" w:rsidRPr="00610B12" w:rsidRDefault="00631739" w:rsidP="00A54249">
      <w:pPr>
        <w:pStyle w:val="BodyText"/>
        <w:numPr>
          <w:ilvl w:val="0"/>
          <w:numId w:val="43"/>
        </w:numPr>
      </w:pPr>
      <w:r w:rsidRPr="00610B12">
        <w:t>Information about the customer</w:t>
      </w:r>
      <w:r w:rsidR="00F559BE" w:rsidRPr="00610B12">
        <w:t xml:space="preserve"> account</w:t>
      </w:r>
      <w:r w:rsidRPr="00610B12">
        <w:t>: the tenure of the customer, payment methods, total charges, monthly charges, paperless billing, type of contract</w:t>
      </w:r>
    </w:p>
    <w:p w14:paraId="2225CC08" w14:textId="2BF1823E" w:rsidR="00F559BE" w:rsidRPr="00610B12" w:rsidRDefault="006E34AA" w:rsidP="00A54249">
      <w:pPr>
        <w:pStyle w:val="BodyText"/>
        <w:numPr>
          <w:ilvl w:val="0"/>
          <w:numId w:val="43"/>
        </w:numPr>
      </w:pPr>
      <w:r w:rsidRPr="00610B12">
        <w:t>Demograph</w:t>
      </w:r>
      <w:r w:rsidR="00B419A3" w:rsidRPr="00610B12">
        <w:t>ic information about the customer: information about partners or dependents, gender, age</w:t>
      </w:r>
      <w:r w:rsidR="006220C8" w:rsidRPr="00610B12">
        <w:t>-</w:t>
      </w:r>
      <w:r w:rsidR="00B419A3" w:rsidRPr="00610B12">
        <w:t>range</w:t>
      </w:r>
    </w:p>
    <w:p w14:paraId="021DB92E" w14:textId="592EE6A1" w:rsidR="00C32C69" w:rsidRPr="00610B12" w:rsidRDefault="008A6BF2" w:rsidP="008A6BF2">
      <w:pPr>
        <w:pStyle w:val="BodyText"/>
      </w:pPr>
      <w:r w:rsidRPr="00610B12">
        <w:t>The target variable i</w:t>
      </w:r>
      <w:r w:rsidR="006220C8" w:rsidRPr="00610B12">
        <w:t>s</w:t>
      </w:r>
      <w:r w:rsidRPr="00610B12">
        <w:t xml:space="preserve"> the </w:t>
      </w:r>
      <w:r w:rsidR="00345DC1" w:rsidRPr="00610B12">
        <w:t xml:space="preserve">attribute </w:t>
      </w:r>
      <w:r w:rsidRPr="00610B12">
        <w:t>Churn</w:t>
      </w:r>
      <w:r w:rsidR="00345DC1" w:rsidRPr="00610B12">
        <w:t>. There are 21 attributes</w:t>
      </w:r>
      <w:r w:rsidR="006220C8" w:rsidRPr="00610B12">
        <w:t>,</w:t>
      </w:r>
      <w:r w:rsidR="00345DC1" w:rsidRPr="00610B12">
        <w:t xml:space="preserve"> and the Churn column is the variable that </w:t>
      </w:r>
      <w:r w:rsidR="006220C8" w:rsidRPr="00610B12">
        <w:t>is</w:t>
      </w:r>
      <w:r w:rsidR="00466475" w:rsidRPr="00610B12">
        <w:t xml:space="preserve"> being predicted</w:t>
      </w:r>
      <w:r w:rsidR="00345DC1" w:rsidRPr="00610B12">
        <w:t xml:space="preserve">. </w:t>
      </w:r>
      <w:r w:rsidR="00836256" w:rsidRPr="00610B12">
        <w:t>7043 data points</w:t>
      </w:r>
      <w:r w:rsidR="00345DC1" w:rsidRPr="00610B12">
        <w:t xml:space="preserve"> capture customer level data along with their metadata in the form of attributes.</w:t>
      </w:r>
      <w:r w:rsidR="00547D43" w:rsidRPr="00610B12">
        <w:t xml:space="preserve"> This data has been sourced from the Cognos Analytics Team at IBM. It contains information about a telecom company that provided telecom and internet se</w:t>
      </w:r>
      <w:r w:rsidR="006220C8" w:rsidRPr="00610B12">
        <w:t>r</w:t>
      </w:r>
      <w:r w:rsidR="00547D43" w:rsidRPr="00610B12">
        <w:t xml:space="preserve">vices to 7043 customers. The data indicate </w:t>
      </w:r>
      <w:r w:rsidR="00115C50" w:rsidRPr="00610B12">
        <w:t xml:space="preserve">that </w:t>
      </w:r>
      <w:r w:rsidR="00547D43" w:rsidRPr="00610B12">
        <w:t>the customers that have stayed left or signed up for the service.</w:t>
      </w:r>
      <w:r w:rsidR="00342043" w:rsidRPr="00610B12">
        <w:t xml:space="preserve"> It contains 18 categorical attributes and </w:t>
      </w:r>
      <w:r w:rsidR="006220C8" w:rsidRPr="00610B12">
        <w:t>three</w:t>
      </w:r>
      <w:r w:rsidR="00342043" w:rsidRPr="00610B12">
        <w:t xml:space="preserve"> numerical attributes</w:t>
      </w:r>
      <w:r w:rsidR="006220C8" w:rsidRPr="00610B12">
        <w:t>,</w:t>
      </w:r>
      <w:r w:rsidR="00E43F48" w:rsidRPr="00610B12">
        <w:t xml:space="preserve"> including the target variable. The dataset does not contain any missing values and can be used for churn analysis.</w:t>
      </w:r>
    </w:p>
    <w:p w14:paraId="62EE5392" w14:textId="2CD35AD3" w:rsidR="002B204C" w:rsidRPr="00610B12" w:rsidRDefault="00D75204" w:rsidP="00261525">
      <w:pPr>
        <w:pStyle w:val="Heading2"/>
      </w:pPr>
      <w:bookmarkStart w:id="76" w:name="_Toc73229090"/>
      <w:r w:rsidRPr="00610B12">
        <w:t xml:space="preserve">4.3 </w:t>
      </w:r>
      <w:r w:rsidR="002B204C" w:rsidRPr="00610B12">
        <w:t>Exploratory Data Analysis</w:t>
      </w:r>
      <w:bookmarkEnd w:id="76"/>
    </w:p>
    <w:p w14:paraId="64AA3F88" w14:textId="390E119D" w:rsidR="00D75204" w:rsidRPr="00610B12" w:rsidRDefault="007137FE" w:rsidP="00D75204">
      <w:pPr>
        <w:pStyle w:val="BodyText"/>
      </w:pPr>
      <w:r w:rsidRPr="00610B12">
        <w:t xml:space="preserve">In this section, </w:t>
      </w:r>
      <w:r w:rsidR="00DC11B2" w:rsidRPr="00610B12">
        <w:t>the details of the IBM Telecom dataset will be understood. The focus will be on the d</w:t>
      </w:r>
      <w:r w:rsidR="005F3CED" w:rsidRPr="00610B12">
        <w:t>ata details</w:t>
      </w:r>
      <w:r w:rsidR="00DC11B2" w:rsidRPr="00610B12">
        <w:t xml:space="preserve"> and </w:t>
      </w:r>
      <w:r w:rsidR="00836256" w:rsidRPr="00610B12">
        <w:t>how</w:t>
      </w:r>
      <w:r w:rsidR="00DC11B2" w:rsidRPr="00610B12">
        <w:t xml:space="preserve"> the data can be </w:t>
      </w:r>
      <w:r w:rsidR="006F19E0" w:rsidRPr="00610B12">
        <w:t>used as input</w:t>
      </w:r>
      <w:r w:rsidR="00DC11B2" w:rsidRPr="00610B12">
        <w:t xml:space="preserve"> for the various models. Analysis of the data in the form of </w:t>
      </w:r>
      <w:r w:rsidR="00D71856" w:rsidRPr="00610B12">
        <w:t>analysis, both univariate and bivariate</w:t>
      </w:r>
      <w:r w:rsidR="006220C8" w:rsidRPr="00610B12">
        <w:t>,</w:t>
      </w:r>
      <w:r w:rsidR="00D71856" w:rsidRPr="00610B12">
        <w:t xml:space="preserve"> will be presented. The distribution of the variables will also be analysed along with missing value analysis and outlier analysis. The methods followed is to present details about the </w:t>
      </w:r>
      <w:r w:rsidR="0059180F" w:rsidRPr="00610B12">
        <w:t xml:space="preserve">dataset, even if </w:t>
      </w:r>
      <w:r w:rsidR="005C5C4F" w:rsidRPr="00610B12">
        <w:t>it is implied</w:t>
      </w:r>
      <w:r w:rsidR="006220C8" w:rsidRPr="00610B12">
        <w:t xml:space="preserve">. </w:t>
      </w:r>
      <w:r w:rsidR="00EB130E">
        <w:t>Following an approach of explaining all the details</w:t>
      </w:r>
      <w:r w:rsidR="005C5C4F" w:rsidRPr="00610B12">
        <w:t xml:space="preserve"> will help researchers eliminate any confusion </w:t>
      </w:r>
      <w:r w:rsidR="008E03DE">
        <w:t>regarding</w:t>
      </w:r>
      <w:r w:rsidR="005C5C4F" w:rsidRPr="00610B12">
        <w:t xml:space="preserve"> the details of the data.</w:t>
      </w:r>
      <w:r w:rsidR="00130F76" w:rsidRPr="00610B12">
        <w:t xml:space="preserve"> As </w:t>
      </w:r>
      <w:r w:rsidR="006220C8" w:rsidRPr="00610B12">
        <w:t xml:space="preserve">the </w:t>
      </w:r>
      <w:r w:rsidR="00130F76" w:rsidRPr="00610B12">
        <w:t>next steps, observations on the distribution of the variables will be done.</w:t>
      </w:r>
      <w:r w:rsidR="0028228B" w:rsidRPr="00610B12">
        <w:t xml:space="preserve"> </w:t>
      </w:r>
      <w:r w:rsidR="0020561F">
        <w:t>The missing values in the data and the outlier analysis</w:t>
      </w:r>
      <w:r w:rsidR="0028228B" w:rsidRPr="00610B12">
        <w:t xml:space="preserve"> will help analyse the minute details of the data</w:t>
      </w:r>
      <w:r w:rsidR="00C53E4D" w:rsidRPr="00610B12">
        <w:t>set</w:t>
      </w:r>
      <w:r w:rsidR="006220C8" w:rsidRPr="00610B12">
        <w:t>—u</w:t>
      </w:r>
      <w:r w:rsidR="00C53E4D" w:rsidRPr="00610B12">
        <w:t xml:space="preserve">nivariate analysis on the </w:t>
      </w:r>
      <w:r w:rsidR="000B2279" w:rsidRPr="00610B12">
        <w:t>data attributes</w:t>
      </w:r>
      <w:r w:rsidR="00C53E4D" w:rsidRPr="00610B12">
        <w:t xml:space="preserve"> and mention the notable distribution. Finally,</w:t>
      </w:r>
      <w:r w:rsidR="00B95FD0" w:rsidRPr="00610B12">
        <w:t xml:space="preserve"> the relation of </w:t>
      </w:r>
      <w:r w:rsidR="00356DE1" w:rsidRPr="00610B12">
        <w:t>specific</w:t>
      </w:r>
      <w:r w:rsidR="00B95FD0" w:rsidRPr="00610B12">
        <w:t xml:space="preserve"> attributes with the target variable is also observed to understand how the frequency or distribution of attributes changes for c</w:t>
      </w:r>
      <w:r w:rsidR="000B2279" w:rsidRPr="00610B12">
        <w:t>hurn customers</w:t>
      </w:r>
      <w:r w:rsidR="00B95FD0" w:rsidRPr="00610B12">
        <w:t xml:space="preserve"> and do not churn.</w:t>
      </w:r>
      <w:r w:rsidR="00C53E4D" w:rsidRPr="00610B12">
        <w:t xml:space="preserve"> </w:t>
      </w:r>
    </w:p>
    <w:p w14:paraId="4DF0B17C" w14:textId="63637E84" w:rsidR="00D75204" w:rsidRPr="00610B12" w:rsidRDefault="00D75204" w:rsidP="00261525">
      <w:pPr>
        <w:pStyle w:val="Heading3"/>
      </w:pPr>
      <w:bookmarkStart w:id="77" w:name="_Toc73229091"/>
      <w:r w:rsidRPr="00610B12">
        <w:lastRenderedPageBreak/>
        <w:t xml:space="preserve">4.3.1 </w:t>
      </w:r>
      <w:r w:rsidR="001A7D12" w:rsidRPr="00610B12">
        <w:t>Distribution</w:t>
      </w:r>
      <w:r w:rsidRPr="00610B12">
        <w:t xml:space="preserve"> of Variables</w:t>
      </w:r>
      <w:bookmarkEnd w:id="77"/>
    </w:p>
    <w:p w14:paraId="7AF987DC" w14:textId="26A694FF" w:rsidR="00B21D1C" w:rsidRPr="00610B12" w:rsidRDefault="00B21D1C" w:rsidP="00B21D1C">
      <w:pPr>
        <w:pStyle w:val="BodyText"/>
      </w:pPr>
      <w:r w:rsidRPr="00610B12">
        <w:t>In this section, the distribution of variables will be understood.</w:t>
      </w:r>
      <w:r w:rsidR="004B51C7" w:rsidRPr="00610B12">
        <w:t xml:space="preserve"> </w:t>
      </w:r>
      <w:r w:rsidR="004F516A" w:rsidRPr="00610B12">
        <w:t xml:space="preserve">The </w:t>
      </w:r>
      <w:r w:rsidR="004B51C7" w:rsidRPr="00610B12">
        <w:t>percentage distribution of variables a</w:t>
      </w:r>
      <w:r w:rsidR="00836256" w:rsidRPr="00610B12">
        <w:t>nd</w:t>
      </w:r>
      <w:r w:rsidR="004B51C7" w:rsidRPr="00610B12">
        <w:t xml:space="preserve"> absolute distribution </w:t>
      </w:r>
      <w:r w:rsidR="004F516A" w:rsidRPr="00610B12">
        <w:t xml:space="preserve">will be analyzed through the visualizations </w:t>
      </w:r>
      <w:r w:rsidR="00020BF9">
        <w:t xml:space="preserve">in </w:t>
      </w:r>
      <w:r w:rsidR="004F516A" w:rsidRPr="00610B12">
        <w:t xml:space="preserve">Figure </w:t>
      </w:r>
      <w:r w:rsidR="00780D5E">
        <w:t>4.1</w:t>
      </w:r>
      <w:r w:rsidR="004B51C7" w:rsidRPr="00610B12">
        <w:t>.</w:t>
      </w:r>
      <w:r w:rsidR="00377247" w:rsidRPr="00610B12">
        <w:t xml:space="preserve"> The distribution in Figure </w:t>
      </w:r>
      <w:r w:rsidR="004C71D8" w:rsidRPr="00610B12">
        <w:t>4.1</w:t>
      </w:r>
      <w:r w:rsidR="00377247" w:rsidRPr="00610B12">
        <w:t xml:space="preserve"> highlights the distribution of the variables by percentage. </w:t>
      </w:r>
      <w:r w:rsidR="0020561F">
        <w:t xml:space="preserve">The chart </w:t>
      </w:r>
      <w:r w:rsidR="00377247" w:rsidRPr="00610B12">
        <w:t>helps us get an overall understanding of the distribution of each of the variables being considered. The distribution of gender suggests that the distribution of males and females is almost equal in the customer base of the telecom data.</w:t>
      </w:r>
    </w:p>
    <w:p w14:paraId="0D1A21DD" w14:textId="74BD6011" w:rsidR="00F6228F" w:rsidRPr="00610B12" w:rsidRDefault="001446EC" w:rsidP="00B21D1C">
      <w:pPr>
        <w:pStyle w:val="BodyText"/>
      </w:pPr>
      <w:r w:rsidRPr="00610B12">
        <w:drawing>
          <wp:inline distT="0" distB="0" distL="0" distR="0" wp14:anchorId="17367AA9" wp14:editId="727C9849">
            <wp:extent cx="5970905" cy="420631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0905" cy="4206315"/>
                    </a:xfrm>
                    <a:prstGeom prst="rect">
                      <a:avLst/>
                    </a:prstGeom>
                    <a:noFill/>
                    <a:ln>
                      <a:noFill/>
                    </a:ln>
                  </pic:spPr>
                </pic:pic>
              </a:graphicData>
            </a:graphic>
          </wp:inline>
        </w:drawing>
      </w:r>
    </w:p>
    <w:p w14:paraId="7C4171F0" w14:textId="4DF2BB9B" w:rsidR="006832AA" w:rsidRPr="00610B12" w:rsidRDefault="003338DF" w:rsidP="003338DF">
      <w:pPr>
        <w:pStyle w:val="Caption"/>
        <w:jc w:val="center"/>
      </w:pPr>
      <w:bookmarkStart w:id="78" w:name="_Toc73229966"/>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w:t>
      </w:r>
      <w:r w:rsidR="00526260">
        <w:fldChar w:fldCharType="end"/>
      </w:r>
      <w:r w:rsidRPr="00610B12">
        <w:t>: Distribution of variables (by percentage)</w:t>
      </w:r>
      <w:bookmarkEnd w:id="78"/>
    </w:p>
    <w:p w14:paraId="67A6A27F" w14:textId="04993D2A" w:rsidR="00CD2A94" w:rsidRPr="00610B12" w:rsidRDefault="002A66C1" w:rsidP="00B21D1C">
      <w:pPr>
        <w:pStyle w:val="BodyText"/>
      </w:pPr>
      <w:r w:rsidRPr="00610B12">
        <w:t xml:space="preserve">Based on the distribution of Phone Service, it is also understood that 90.3% of customers use the phone service and 9.7% of customers use other services such as </w:t>
      </w:r>
      <w:r w:rsidR="006220C8" w:rsidRPr="00610B12">
        <w:t xml:space="preserve">the </w:t>
      </w:r>
      <w:r w:rsidRPr="00610B12">
        <w:t>internet from the company.</w:t>
      </w:r>
      <w:r w:rsidR="000506E8" w:rsidRPr="00610B12">
        <w:t xml:space="preserve"> It is noteworthy that 21.7% of the customer base has opted </w:t>
      </w:r>
      <w:r w:rsidR="00D02589" w:rsidRPr="00610B12">
        <w:t>not to</w:t>
      </w:r>
      <w:r w:rsidR="000506E8" w:rsidRPr="00610B12">
        <w:t xml:space="preserve"> take internet services or has internet services from an alternative provider. </w:t>
      </w:r>
    </w:p>
    <w:p w14:paraId="58D63A89" w14:textId="1DACE52A" w:rsidR="006832AA" w:rsidRPr="00610B12" w:rsidRDefault="008D0878" w:rsidP="00D772A1">
      <w:pPr>
        <w:pStyle w:val="BodyText"/>
      </w:pPr>
      <w:r>
        <w:lastRenderedPageBreak/>
        <w:t>The customer base</w:t>
      </w:r>
      <w:r w:rsidR="000506E8" w:rsidRPr="00610B12">
        <w:t xml:space="preserve"> </w:t>
      </w:r>
      <w:r>
        <w:t xml:space="preserve">with no internet </w:t>
      </w:r>
      <w:r w:rsidR="009A7B17">
        <w:t>service</w:t>
      </w:r>
      <w:r>
        <w:t xml:space="preserve"> is</w:t>
      </w:r>
      <w:r w:rsidR="000506E8" w:rsidRPr="00610B12">
        <w:t xml:space="preserve"> </w:t>
      </w:r>
      <w:r w:rsidR="009A7B17">
        <w:t xml:space="preserve">a </w:t>
      </w:r>
      <w:r w:rsidR="000506E8" w:rsidRPr="00610B12">
        <w:t>potential market to tap in the future to cross-sell products of the telecom company.</w:t>
      </w:r>
      <w:r w:rsidR="00F141AF" w:rsidRPr="00610B12">
        <w:t xml:space="preserve"> 40.8% of customer have opted not to go for paperless billing; this might be a place to reduce the amount spent to send the paper bill every month by defaulting the customer to paperless billing</w:t>
      </w:r>
      <w:r w:rsidR="008A7497" w:rsidRPr="00610B12">
        <w:t>.</w:t>
      </w:r>
      <w:r w:rsidR="00F95385" w:rsidRPr="00610B12">
        <w:t xml:space="preserve"> The percentage of customers on a month to month contract is 55% can be increased to a one year or two</w:t>
      </w:r>
      <w:r w:rsidR="006220C8" w:rsidRPr="00610B12">
        <w:t>-</w:t>
      </w:r>
      <w:r w:rsidR="00F95385" w:rsidRPr="00610B12">
        <w:t>year contract</w:t>
      </w:r>
      <w:r w:rsidR="006220C8" w:rsidRPr="00610B12">
        <w:t xml:space="preserve">. </w:t>
      </w:r>
      <w:r w:rsidR="007B7FDF" w:rsidRPr="00610B12">
        <w:t xml:space="preserve">In Figure </w:t>
      </w:r>
      <w:r w:rsidR="00780D5E">
        <w:t>4.1</w:t>
      </w:r>
      <w:r w:rsidR="007B7FDF" w:rsidRPr="00610B12">
        <w:t xml:space="preserve">, </w:t>
      </w:r>
      <w:r w:rsidR="00FD3F83" w:rsidRPr="00610B12">
        <w:t xml:space="preserve">the details of </w:t>
      </w:r>
      <w:r w:rsidR="006220C8" w:rsidRPr="00610B12">
        <w:t xml:space="preserve">the </w:t>
      </w:r>
      <w:r w:rsidR="00FD3F83" w:rsidRPr="00610B12">
        <w:t>distribution of the variables</w:t>
      </w:r>
      <w:r w:rsidR="0087437B" w:rsidRPr="00610B12">
        <w:t xml:space="preserve"> have been mentioned</w:t>
      </w:r>
      <w:r w:rsidR="00FD3F83" w:rsidRPr="00610B12">
        <w:t xml:space="preserve">. The visualizations also have tags attached to them to indicate the warnings and </w:t>
      </w:r>
      <w:r w:rsidR="001C6F73" w:rsidRPr="00610B12">
        <w:t>unique characteristics of the attributes. For instance, the Total Charges column has been flagged as a column with</w:t>
      </w:r>
      <w:r w:rsidR="006220C8" w:rsidRPr="00610B12">
        <w:t xml:space="preserve"> h</w:t>
      </w:r>
      <w:r w:rsidR="001C6F73" w:rsidRPr="00610B12">
        <w:t>igh Cardinality with 6531 distinct values. Additionally, there is information regarding the correlation and distribution of the variables mentioned in the below sections</w:t>
      </w:r>
      <w:r w:rsidR="0041058A" w:rsidRPr="00610B12">
        <w:t>.</w:t>
      </w:r>
    </w:p>
    <w:p w14:paraId="27254356" w14:textId="4DBFE4ED" w:rsidR="00D75204" w:rsidRPr="00610B12" w:rsidRDefault="00D75204" w:rsidP="00261525">
      <w:pPr>
        <w:pStyle w:val="Heading3"/>
      </w:pPr>
      <w:bookmarkStart w:id="79" w:name="_Toc73229092"/>
      <w:r w:rsidRPr="00610B12">
        <w:t xml:space="preserve">4.3.2 </w:t>
      </w:r>
      <w:r w:rsidR="000C0C3B" w:rsidRPr="00610B12">
        <w:t>Missing Values Analysis</w:t>
      </w:r>
      <w:bookmarkEnd w:id="79"/>
    </w:p>
    <w:p w14:paraId="71470643" w14:textId="3276AAD7" w:rsidR="00D75204" w:rsidRPr="00610B12" w:rsidRDefault="00D75204" w:rsidP="00D75204">
      <w:pPr>
        <w:pStyle w:val="BodyText"/>
      </w:pPr>
      <w:r w:rsidRPr="00610B12">
        <w:t>Identification of missing values</w:t>
      </w:r>
      <w:r w:rsidR="000C0C3B" w:rsidRPr="00610B12">
        <w:t xml:space="preserve"> is a crucial process during Data Understanding. The dataset in consideration does not have missing values. As noted earlier, there are 7043 rows at a customer level</w:t>
      </w:r>
      <w:r w:rsidR="006220C8" w:rsidRPr="00610B12">
        <w:t>,</w:t>
      </w:r>
      <w:r w:rsidR="000C0C3B" w:rsidRPr="00610B12">
        <w:t xml:space="preserve"> and the below visualizations will </w:t>
      </w:r>
      <w:r w:rsidR="00C651EC" w:rsidRPr="00610B12">
        <w:t>showcase the visualization of nullity by column.</w:t>
      </w:r>
      <w:r w:rsidR="00172BDC" w:rsidRPr="00610B12">
        <w:t xml:space="preserve"> </w:t>
      </w:r>
      <w:r w:rsidR="00D208C6" w:rsidRPr="00610B12">
        <w:t>A n</w:t>
      </w:r>
      <w:r w:rsidR="00172BDC" w:rsidRPr="00610B12">
        <w:t>ullity matrix is a data</w:t>
      </w:r>
      <w:r w:rsidR="006220C8" w:rsidRPr="00610B12">
        <w:t>-</w:t>
      </w:r>
      <w:r w:rsidR="00172BDC" w:rsidRPr="00610B12">
        <w:t xml:space="preserve">dense display that helps to </w:t>
      </w:r>
      <w:r w:rsidR="007E33B6" w:rsidRPr="00610B12">
        <w:t>pick out patterns in data completion visually</w:t>
      </w:r>
      <w:r w:rsidR="006241BC" w:rsidRPr="00610B12">
        <w:t xml:space="preserve"> – this helps define patterns visually to quantify missing data, especially for larger datasets.</w:t>
      </w:r>
    </w:p>
    <w:p w14:paraId="7D2F7FD9" w14:textId="302E490A" w:rsidR="00C651EC" w:rsidRPr="00610B12" w:rsidRDefault="00C651EC" w:rsidP="009F0A38">
      <w:pPr>
        <w:pStyle w:val="BodyText"/>
        <w:jc w:val="center"/>
      </w:pPr>
      <w:r w:rsidRPr="00610B12">
        <w:drawing>
          <wp:inline distT="0" distB="0" distL="0" distR="0" wp14:anchorId="0CC7EAD5" wp14:editId="6476864E">
            <wp:extent cx="3564481" cy="192306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2393" cy="1965102"/>
                    </a:xfrm>
                    <a:prstGeom prst="rect">
                      <a:avLst/>
                    </a:prstGeom>
                  </pic:spPr>
                </pic:pic>
              </a:graphicData>
            </a:graphic>
          </wp:inline>
        </w:drawing>
      </w:r>
    </w:p>
    <w:p w14:paraId="7AB4D21B" w14:textId="2BB46D30" w:rsidR="00A82F19" w:rsidRPr="00610B12" w:rsidRDefault="0050281C" w:rsidP="008D39FB">
      <w:pPr>
        <w:pStyle w:val="BodyText"/>
        <w:jc w:val="center"/>
      </w:pPr>
      <w:r w:rsidRPr="00610B12">
        <w:drawing>
          <wp:inline distT="0" distB="0" distL="0" distR="0" wp14:anchorId="3581C801" wp14:editId="0C01397B">
            <wp:extent cx="3035431" cy="7138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4266" cy="732439"/>
                    </a:xfrm>
                    <a:prstGeom prst="rect">
                      <a:avLst/>
                    </a:prstGeom>
                  </pic:spPr>
                </pic:pic>
              </a:graphicData>
            </a:graphic>
          </wp:inline>
        </w:drawing>
      </w:r>
      <w:r w:rsidRPr="00610B12">
        <w:t xml:space="preserve"> </w:t>
      </w:r>
    </w:p>
    <w:p w14:paraId="4BC5061A" w14:textId="3048810F" w:rsidR="00C651EC" w:rsidRPr="00610B12" w:rsidRDefault="00C651EC" w:rsidP="00C651EC">
      <w:pPr>
        <w:pStyle w:val="Caption"/>
        <w:jc w:val="center"/>
      </w:pPr>
      <w:bookmarkStart w:id="80" w:name="_Toc73229967"/>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2</w:t>
      </w:r>
      <w:r w:rsidR="00526260">
        <w:fldChar w:fldCharType="end"/>
      </w:r>
      <w:r w:rsidRPr="00610B12">
        <w:t xml:space="preserve">: </w:t>
      </w:r>
      <w:r w:rsidR="009A7C55" w:rsidRPr="00610B12">
        <w:t xml:space="preserve">No missing values - </w:t>
      </w:r>
      <w:r w:rsidRPr="00610B12">
        <w:t>Nullity by column for IBM Teleco Data</w:t>
      </w:r>
      <w:bookmarkEnd w:id="80"/>
    </w:p>
    <w:p w14:paraId="31708C4A" w14:textId="44D37BD6" w:rsidR="00806782" w:rsidRPr="00610B12" w:rsidRDefault="006241BC" w:rsidP="005F5BDD">
      <w:pPr>
        <w:pStyle w:val="Caption"/>
        <w:rPr>
          <w:i w:val="0"/>
        </w:rPr>
      </w:pPr>
      <w:r w:rsidRPr="00610B12">
        <w:rPr>
          <w:i w:val="0"/>
        </w:rPr>
        <w:lastRenderedPageBreak/>
        <w:t xml:space="preserve">Post analysis from Figure </w:t>
      </w:r>
      <w:r w:rsidR="00DA4B76" w:rsidRPr="00610B12">
        <w:rPr>
          <w:i w:val="0"/>
        </w:rPr>
        <w:t>4.2</w:t>
      </w:r>
      <w:r w:rsidR="00836256" w:rsidRPr="00610B12">
        <w:rPr>
          <w:i w:val="0"/>
        </w:rPr>
        <w:t xml:space="preserve"> shows </w:t>
      </w:r>
      <w:r w:rsidR="000B2279" w:rsidRPr="00610B12">
        <w:rPr>
          <w:i w:val="0"/>
        </w:rPr>
        <w:t>no missing values in the IBM Teleco Dataset from the missing value analysis using the nullity matrix</w:t>
      </w:r>
      <w:r w:rsidR="00A82F19" w:rsidRPr="00610B12">
        <w:rPr>
          <w:i w:val="0"/>
        </w:rPr>
        <w:t>.</w:t>
      </w:r>
      <w:r w:rsidR="00175BB2" w:rsidRPr="00610B12">
        <w:rPr>
          <w:i w:val="0"/>
        </w:rPr>
        <w:t xml:space="preserve"> </w:t>
      </w:r>
      <w:r w:rsidR="00533051" w:rsidRPr="00610B12">
        <w:rPr>
          <w:i w:val="0"/>
        </w:rPr>
        <w:t xml:space="preserve">All of the columns have 7043 values. </w:t>
      </w:r>
      <w:r w:rsidR="00175BB2" w:rsidRPr="00610B12">
        <w:rPr>
          <w:i w:val="0"/>
        </w:rPr>
        <w:t>No further steps need to be taken post the missing value analysis.</w:t>
      </w:r>
    </w:p>
    <w:p w14:paraId="6FA8758F" w14:textId="2535EB52" w:rsidR="00D75204" w:rsidRPr="00610B12" w:rsidRDefault="00D75204" w:rsidP="00261525">
      <w:pPr>
        <w:pStyle w:val="Heading3"/>
      </w:pPr>
      <w:bookmarkStart w:id="81" w:name="_Toc73229093"/>
      <w:r w:rsidRPr="00610B12">
        <w:t xml:space="preserve">4.3.3 </w:t>
      </w:r>
      <w:r w:rsidR="00295819" w:rsidRPr="00610B12">
        <w:t>Outlier Analysis</w:t>
      </w:r>
      <w:bookmarkEnd w:id="81"/>
    </w:p>
    <w:p w14:paraId="36F0C1CA" w14:textId="245ECB56" w:rsidR="00CB11CE" w:rsidRPr="00610B12" w:rsidRDefault="002B5C67" w:rsidP="002B5C67">
      <w:pPr>
        <w:pStyle w:val="BodyText"/>
      </w:pPr>
      <w:r w:rsidRPr="00610B12">
        <w:t>The dataset has categorical variables as metadata for each customer. There are two attributes – Monthly Charges and Total Charges</w:t>
      </w:r>
      <w:r w:rsidR="00836256" w:rsidRPr="00610B12">
        <w:t>-</w:t>
      </w:r>
      <w:r w:rsidRPr="00610B12">
        <w:t xml:space="preserve">numerical values on which outlier analysis can be performed. The study will be using a boxplot with an inter-quartile range of 1.5 x </w:t>
      </w:r>
      <w:r w:rsidR="00300E19" w:rsidRPr="00610B12">
        <w:t>(</w:t>
      </w:r>
      <w:r w:rsidR="00DA6F07" w:rsidRPr="00610B12">
        <w:t>Interquartile Range</w:t>
      </w:r>
      <w:r w:rsidR="00300E19" w:rsidRPr="00610B12">
        <w:t>)</w:t>
      </w:r>
      <w:r w:rsidRPr="00610B12">
        <w:t xml:space="preserve"> as</w:t>
      </w:r>
      <w:r w:rsidR="00300E19" w:rsidRPr="00610B12">
        <w:t xml:space="preserve"> the upper and lower whiskers for the two attribu</w:t>
      </w:r>
      <w:r w:rsidR="00CB11CE" w:rsidRPr="00610B12">
        <w:t xml:space="preserve">tes. </w:t>
      </w:r>
      <w:r w:rsidR="00A92612" w:rsidRPr="00610B12">
        <w:t>T</w:t>
      </w:r>
      <w:r w:rsidR="00CB11CE" w:rsidRPr="00610B12">
        <w:t xml:space="preserve">he attributes </w:t>
      </w:r>
      <w:r w:rsidR="00A92612" w:rsidRPr="00610B12">
        <w:t xml:space="preserve">will be plotted </w:t>
      </w:r>
      <w:r w:rsidR="00CB11CE" w:rsidRPr="00610B12">
        <w:t xml:space="preserve">against churn, where 0 indicates that the customer did not churn and </w:t>
      </w:r>
      <w:r w:rsidR="006220C8" w:rsidRPr="00610B12">
        <w:t>one</w:t>
      </w:r>
      <w:r w:rsidR="00CB11CE" w:rsidRPr="00610B12">
        <w:t xml:space="preserve"> indicates that the customer did churn.</w:t>
      </w:r>
    </w:p>
    <w:p w14:paraId="20915E11" w14:textId="5BDFDC10" w:rsidR="002B5C67" w:rsidRPr="00610B12" w:rsidRDefault="00426E8E" w:rsidP="00E17789">
      <w:pPr>
        <w:pStyle w:val="BodyText"/>
        <w:jc w:val="center"/>
      </w:pPr>
      <w:r w:rsidRPr="00610B12">
        <w:drawing>
          <wp:inline distT="0" distB="0" distL="0" distR="0" wp14:anchorId="1D4D3EB2" wp14:editId="3C38222F">
            <wp:extent cx="3605841" cy="2752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4084" cy="2766351"/>
                    </a:xfrm>
                    <a:prstGeom prst="rect">
                      <a:avLst/>
                    </a:prstGeom>
                    <a:noFill/>
                    <a:ln>
                      <a:noFill/>
                    </a:ln>
                  </pic:spPr>
                </pic:pic>
              </a:graphicData>
            </a:graphic>
          </wp:inline>
        </w:drawing>
      </w:r>
    </w:p>
    <w:p w14:paraId="0E0A2B86" w14:textId="3A2D476C" w:rsidR="006E10A0" w:rsidRPr="00610B12" w:rsidRDefault="006E10A0" w:rsidP="00856846">
      <w:pPr>
        <w:pStyle w:val="Caption"/>
        <w:jc w:val="center"/>
      </w:pPr>
      <w:bookmarkStart w:id="82" w:name="_Toc73229968"/>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3</w:t>
      </w:r>
      <w:r w:rsidR="00526260">
        <w:fldChar w:fldCharType="end"/>
      </w:r>
      <w:r w:rsidR="00FC55D3" w:rsidRPr="00610B12">
        <w:t xml:space="preserve"> Boxplots of Churn versus Total Charges and Churn versus Monthly Charges</w:t>
      </w:r>
      <w:bookmarkEnd w:id="82"/>
    </w:p>
    <w:p w14:paraId="767F16C9" w14:textId="610F7177" w:rsidR="00EF7E81" w:rsidRPr="00610B12" w:rsidRDefault="001979BC" w:rsidP="00EF7E81">
      <w:pPr>
        <w:pStyle w:val="Caption"/>
        <w:rPr>
          <w:i w:val="0"/>
        </w:rPr>
      </w:pPr>
      <w:r w:rsidRPr="00610B12">
        <w:rPr>
          <w:i w:val="0"/>
        </w:rPr>
        <w:t xml:space="preserve">The distribution in Figure </w:t>
      </w:r>
      <w:r w:rsidR="008F7EDE" w:rsidRPr="00610B12">
        <w:rPr>
          <w:i w:val="0"/>
        </w:rPr>
        <w:t>4.3</w:t>
      </w:r>
      <w:r w:rsidRPr="00610B12">
        <w:rPr>
          <w:i w:val="0"/>
        </w:rPr>
        <w:t xml:space="preserve"> shows</w:t>
      </w:r>
      <w:r w:rsidR="00EF7E81" w:rsidRPr="00610B12">
        <w:rPr>
          <w:i w:val="0"/>
        </w:rPr>
        <w:t xml:space="preserve"> that for Total Charges, </w:t>
      </w:r>
      <w:r w:rsidR="000B2279" w:rsidRPr="00610B12">
        <w:rPr>
          <w:i w:val="0"/>
        </w:rPr>
        <w:t>most customers have a customer lifetime value of less than 2000, which indicates that customers who</w:t>
      </w:r>
      <w:r w:rsidR="00EF7E81" w:rsidRPr="00610B12">
        <w:rPr>
          <w:i w:val="0"/>
        </w:rPr>
        <w:t xml:space="preserve"> have a lower tenure with the company are likely to churn. Whereas, in the boxplot of Monthly Charges, the distribution of customers that churn is populated between 60 to 90. </w:t>
      </w:r>
      <w:r w:rsidR="00277FEE">
        <w:rPr>
          <w:i w:val="0"/>
        </w:rPr>
        <w:t>C</w:t>
      </w:r>
      <w:r w:rsidR="00EF7E81" w:rsidRPr="00610B12">
        <w:rPr>
          <w:i w:val="0"/>
        </w:rPr>
        <w:t>ustomers that have lower monthly charges are less likely to churn.</w:t>
      </w:r>
      <w:r w:rsidR="002D79DC">
        <w:rPr>
          <w:i w:val="0"/>
        </w:rPr>
        <w:t xml:space="preserve"> Cus</w:t>
      </w:r>
      <w:r w:rsidR="005D2B9F">
        <w:rPr>
          <w:i w:val="0"/>
        </w:rPr>
        <w:t>tom</w:t>
      </w:r>
      <w:r w:rsidR="002D79DC">
        <w:rPr>
          <w:i w:val="0"/>
        </w:rPr>
        <w:t>ers that churn tend to have a higher median monthly charge around 80, which indicates that high</w:t>
      </w:r>
      <w:r w:rsidR="005D2B9F">
        <w:rPr>
          <w:i w:val="0"/>
        </w:rPr>
        <w:t>-</w:t>
      </w:r>
      <w:r w:rsidR="002D79DC">
        <w:rPr>
          <w:i w:val="0"/>
        </w:rPr>
        <w:t>value customers with a high monthly bill are at a higher risk of churn.</w:t>
      </w:r>
    </w:p>
    <w:p w14:paraId="63613896" w14:textId="18D20AA1" w:rsidR="007E4634" w:rsidRPr="00610B12" w:rsidRDefault="004472EF" w:rsidP="007E4634">
      <w:pPr>
        <w:pStyle w:val="Caption"/>
        <w:jc w:val="center"/>
        <w:rPr>
          <w:i w:val="0"/>
        </w:rPr>
      </w:pPr>
      <w:r w:rsidRPr="00610B12">
        <w:lastRenderedPageBreak/>
        <w:drawing>
          <wp:inline distT="0" distB="0" distL="0" distR="0" wp14:anchorId="58AA65E3" wp14:editId="5705C736">
            <wp:extent cx="5970905" cy="2998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0905" cy="2998688"/>
                    </a:xfrm>
                    <a:prstGeom prst="rect">
                      <a:avLst/>
                    </a:prstGeom>
                    <a:noFill/>
                    <a:ln>
                      <a:noFill/>
                    </a:ln>
                  </pic:spPr>
                </pic:pic>
              </a:graphicData>
            </a:graphic>
          </wp:inline>
        </w:drawing>
      </w:r>
    </w:p>
    <w:p w14:paraId="551BD336" w14:textId="7BEBD298" w:rsidR="007E4634" w:rsidRPr="00610B12" w:rsidRDefault="00052DBC" w:rsidP="00BC1778">
      <w:pPr>
        <w:pStyle w:val="Caption"/>
        <w:jc w:val="center"/>
      </w:pPr>
      <w:bookmarkStart w:id="83" w:name="_Ref72462276"/>
      <w:bookmarkStart w:id="84" w:name="_Toc73229969"/>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4</w:t>
      </w:r>
      <w:r w:rsidR="00526260">
        <w:fldChar w:fldCharType="end"/>
      </w:r>
      <w:r w:rsidRPr="00610B12">
        <w:t xml:space="preserve"> Scatter plot of Monthly Charges versus Total Charges</w:t>
      </w:r>
      <w:bookmarkEnd w:id="83"/>
      <w:bookmarkEnd w:id="84"/>
    </w:p>
    <w:p w14:paraId="494556C4" w14:textId="68BAD630" w:rsidR="00BC1778" w:rsidRPr="00610B12" w:rsidRDefault="00231CDA" w:rsidP="00BC1778">
      <w:pPr>
        <w:pStyle w:val="Caption"/>
        <w:rPr>
          <w:i w:val="0"/>
        </w:rPr>
      </w:pPr>
      <w:r w:rsidRPr="00610B12">
        <w:rPr>
          <w:i w:val="0"/>
        </w:rPr>
        <w:t xml:space="preserve">There is a significant correlation </w:t>
      </w:r>
      <w:r w:rsidR="00B215F8" w:rsidRPr="00610B12">
        <w:rPr>
          <w:i w:val="0"/>
        </w:rPr>
        <w:t>between Monthly Charges and Total Charges</w:t>
      </w:r>
      <w:r w:rsidR="006220C8" w:rsidRPr="00610B12">
        <w:rPr>
          <w:i w:val="0"/>
        </w:rPr>
        <w:t>,</w:t>
      </w:r>
      <w:r w:rsidR="00B215F8" w:rsidRPr="00610B12">
        <w:rPr>
          <w:i w:val="0"/>
        </w:rPr>
        <w:t xml:space="preserve"> as expected. </w:t>
      </w:r>
      <w:r w:rsidR="00A808C5">
        <w:rPr>
          <w:i w:val="0"/>
        </w:rPr>
        <w:t xml:space="preserve">As </w:t>
      </w:r>
      <w:r w:rsidR="00B215F8" w:rsidRPr="00610B12">
        <w:rPr>
          <w:i w:val="0"/>
        </w:rPr>
        <w:t>expected</w:t>
      </w:r>
      <w:r w:rsidR="00A808C5">
        <w:rPr>
          <w:i w:val="0"/>
        </w:rPr>
        <w:t>,</w:t>
      </w:r>
      <w:r w:rsidR="00B215F8" w:rsidRPr="00610B12">
        <w:rPr>
          <w:i w:val="0"/>
        </w:rPr>
        <w:t xml:space="preserve"> Figure </w:t>
      </w:r>
      <w:r w:rsidR="00780D5E">
        <w:rPr>
          <w:i w:val="0"/>
        </w:rPr>
        <w:t>4.4</w:t>
      </w:r>
      <w:r w:rsidR="00B215F8" w:rsidRPr="00610B12">
        <w:rPr>
          <w:i w:val="0"/>
        </w:rPr>
        <w:t xml:space="preserve"> illustrate</w:t>
      </w:r>
      <w:r w:rsidR="00D407BC">
        <w:rPr>
          <w:i w:val="0"/>
        </w:rPr>
        <w:t>s</w:t>
      </w:r>
      <w:r w:rsidR="00B215F8" w:rsidRPr="00610B12">
        <w:rPr>
          <w:i w:val="0"/>
        </w:rPr>
        <w:t xml:space="preserve"> that as the monthly charge per customer increases, the total charges or the customer lifetime value to the company increase. </w:t>
      </w:r>
      <w:r w:rsidR="00A808C5">
        <w:rPr>
          <w:i w:val="0"/>
        </w:rPr>
        <w:t>W</w:t>
      </w:r>
      <w:r w:rsidR="00B215F8" w:rsidRPr="00610B12">
        <w:rPr>
          <w:i w:val="0"/>
        </w:rPr>
        <w:t xml:space="preserve">hen </w:t>
      </w:r>
      <w:r w:rsidR="00C53E4D" w:rsidRPr="00610B12">
        <w:rPr>
          <w:i w:val="0"/>
        </w:rPr>
        <w:t xml:space="preserve">the </w:t>
      </w:r>
      <w:r w:rsidR="00B215F8" w:rsidRPr="00610B12">
        <w:rPr>
          <w:i w:val="0"/>
        </w:rPr>
        <w:t xml:space="preserve">heatmap </w:t>
      </w:r>
      <w:r w:rsidR="00C53E4D" w:rsidRPr="00610B12">
        <w:rPr>
          <w:i w:val="0"/>
        </w:rPr>
        <w:t xml:space="preserve">is </w:t>
      </w:r>
      <w:r w:rsidR="00B215F8" w:rsidRPr="00610B12">
        <w:rPr>
          <w:i w:val="0"/>
        </w:rPr>
        <w:t xml:space="preserve">generated, where it is observed that the Pearsons’s coefficient for monthly charges and total charges is 0.7, which indicates a strong positive correlation between the </w:t>
      </w:r>
      <w:r w:rsidR="00383914" w:rsidRPr="00610B12">
        <w:rPr>
          <w:i w:val="0"/>
        </w:rPr>
        <w:t>attributes in the telecom churn dataset.</w:t>
      </w:r>
    </w:p>
    <w:p w14:paraId="2A21FB2A" w14:textId="29C921BB" w:rsidR="004A26FF" w:rsidRPr="00610B12" w:rsidRDefault="004A26FF" w:rsidP="00261525">
      <w:pPr>
        <w:pStyle w:val="Heading3"/>
      </w:pPr>
      <w:bookmarkStart w:id="85" w:name="_Toc73229094"/>
      <w:r w:rsidRPr="00610B12">
        <w:t>4.3.</w:t>
      </w:r>
      <w:r w:rsidR="0013523C" w:rsidRPr="00610B12">
        <w:t>4</w:t>
      </w:r>
      <w:r w:rsidRPr="00610B12">
        <w:t xml:space="preserve"> Univariate Analysis</w:t>
      </w:r>
      <w:bookmarkEnd w:id="85"/>
    </w:p>
    <w:p w14:paraId="74AD3BBE" w14:textId="39AD92C2" w:rsidR="004A26FF" w:rsidRPr="00610B12" w:rsidRDefault="004A26FF" w:rsidP="004A26FF">
      <w:pPr>
        <w:pStyle w:val="BodyText"/>
      </w:pPr>
      <w:r w:rsidRPr="00610B12">
        <w:t>In this section, the numerical attributes of the dataset will be analyzed in greater depth. Understanding the distribution of the three numerical features – Monthly Charges, Total Charges</w:t>
      </w:r>
      <w:r w:rsidR="006220C8" w:rsidRPr="00610B12">
        <w:t>,</w:t>
      </w:r>
      <w:r w:rsidRPr="00610B12">
        <w:t xml:space="preserve"> and Tenure is how univariate analysis can be performed. </w:t>
      </w:r>
      <w:r w:rsidR="00563E64" w:rsidRPr="00610B12">
        <w:t>Most customers have a monthly charge of around 20. The histogram of Monthly Charges suggests that high-value customers peak around 80 and gradually taper off around 120. The frequency of customers based on tenure suggests that after spending around 15 months with the Telecom company, the number of customers with a high tenure decreases.</w:t>
      </w:r>
    </w:p>
    <w:p w14:paraId="34D9DEC9" w14:textId="4A44F5DB" w:rsidR="004A26FF" w:rsidRPr="00610B12" w:rsidRDefault="00CF6AFE" w:rsidP="004A26FF">
      <w:pPr>
        <w:pStyle w:val="BodyText"/>
        <w:jc w:val="center"/>
      </w:pPr>
      <w:r w:rsidRPr="00610B12">
        <w:lastRenderedPageBreak/>
        <w:softHyphen/>
      </w:r>
      <w:r w:rsidRPr="00610B12">
        <w:softHyphen/>
      </w:r>
      <w:r w:rsidRPr="00610B12">
        <w:softHyphen/>
      </w:r>
      <w:r w:rsidRPr="00610B12">
        <w:softHyphen/>
      </w:r>
      <w:r w:rsidRPr="00610B12">
        <w:softHyphen/>
      </w:r>
      <w:r w:rsidRPr="00610B12">
        <w:softHyphen/>
      </w:r>
      <w:r w:rsidRPr="00610B12">
        <w:drawing>
          <wp:inline distT="0" distB="0" distL="0" distR="0" wp14:anchorId="3C17787A" wp14:editId="2F154BDA">
            <wp:extent cx="5970905" cy="17858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0905" cy="1785823"/>
                    </a:xfrm>
                    <a:prstGeom prst="rect">
                      <a:avLst/>
                    </a:prstGeom>
                    <a:noFill/>
                    <a:ln>
                      <a:noFill/>
                    </a:ln>
                  </pic:spPr>
                </pic:pic>
              </a:graphicData>
            </a:graphic>
          </wp:inline>
        </w:drawing>
      </w:r>
    </w:p>
    <w:p w14:paraId="25449B1D" w14:textId="50283F27" w:rsidR="004A26FF" w:rsidRPr="00610B12" w:rsidRDefault="004A26FF" w:rsidP="004A26FF">
      <w:pPr>
        <w:pStyle w:val="Caption"/>
        <w:jc w:val="center"/>
      </w:pPr>
      <w:bookmarkStart w:id="86" w:name="_Toc73229970"/>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5</w:t>
      </w:r>
      <w:r w:rsidR="00526260">
        <w:fldChar w:fldCharType="end"/>
      </w:r>
      <w:r w:rsidRPr="00610B12">
        <w:t>: Univariate Analysis of numerical features of IBM Teleco Data</w:t>
      </w:r>
      <w:bookmarkEnd w:id="86"/>
    </w:p>
    <w:p w14:paraId="19C38D0A" w14:textId="60E62944" w:rsidR="002F5F74" w:rsidRPr="00610B12" w:rsidRDefault="004A26FF" w:rsidP="00DE1F86">
      <w:pPr>
        <w:pStyle w:val="Caption"/>
        <w:rPr>
          <w:rFonts w:eastAsiaTheme="majorEastAsia"/>
          <w:b/>
          <w:bCs/>
          <w:color w:val="345A8A" w:themeColor="accent1" w:themeShade="B5"/>
          <w:sz w:val="36"/>
          <w:szCs w:val="32"/>
        </w:rPr>
      </w:pPr>
      <w:r w:rsidRPr="00610B12">
        <w:rPr>
          <w:i w:val="0"/>
        </w:rPr>
        <w:t xml:space="preserve">The visualization </w:t>
      </w:r>
      <w:r w:rsidR="00FC3278" w:rsidRPr="00610B12">
        <w:rPr>
          <w:i w:val="0"/>
        </w:rPr>
        <w:t xml:space="preserve">in Figure </w:t>
      </w:r>
      <w:r w:rsidR="00921C2F">
        <w:rPr>
          <w:i w:val="0"/>
        </w:rPr>
        <w:t>4.5</w:t>
      </w:r>
      <w:r w:rsidR="00FC3278" w:rsidRPr="00610B12">
        <w:rPr>
          <w:i w:val="0"/>
        </w:rPr>
        <w:t xml:space="preserve"> </w:t>
      </w:r>
      <w:r w:rsidRPr="00610B12">
        <w:rPr>
          <w:i w:val="0"/>
        </w:rPr>
        <w:t>showcases the distribution of the numerical values, w</w:t>
      </w:r>
      <w:r w:rsidR="006220C8" w:rsidRPr="00610B12">
        <w:rPr>
          <w:i w:val="0"/>
        </w:rPr>
        <w:t>he</w:t>
      </w:r>
      <w:r w:rsidRPr="00610B12">
        <w:rPr>
          <w:i w:val="0"/>
        </w:rPr>
        <w:t>re Monthly charges seem to have an uneven distribution. As part of the next steps, transformations will be applied closer to a normal distribution.</w:t>
      </w:r>
    </w:p>
    <w:p w14:paraId="21722C45" w14:textId="09A1A855" w:rsidR="00BA2C08" w:rsidRPr="00610B12" w:rsidRDefault="00D75204" w:rsidP="00261525">
      <w:pPr>
        <w:pStyle w:val="Heading3"/>
      </w:pPr>
      <w:bookmarkStart w:id="87" w:name="_Toc73229095"/>
      <w:r w:rsidRPr="00610B12">
        <w:t>4.3.</w:t>
      </w:r>
      <w:r w:rsidR="003877F4" w:rsidRPr="00610B12">
        <w:t>5</w:t>
      </w:r>
      <w:r w:rsidRPr="00610B12">
        <w:t xml:space="preserve"> </w:t>
      </w:r>
      <w:r w:rsidR="001D6927" w:rsidRPr="00610B12">
        <w:t>Relation with Target Variable</w:t>
      </w:r>
      <w:bookmarkEnd w:id="87"/>
    </w:p>
    <w:p w14:paraId="024A6712" w14:textId="1F65A82E" w:rsidR="00DE1F86" w:rsidRPr="00610B12" w:rsidRDefault="004A26FF" w:rsidP="00DE1F86">
      <w:pPr>
        <w:pStyle w:val="BodyText"/>
      </w:pPr>
      <w:r w:rsidRPr="00610B12">
        <w:t>Understanding the distribution of features in Section 4</w:t>
      </w:r>
      <w:r w:rsidR="00932810" w:rsidRPr="00610B12">
        <w:t xml:space="preserve">.3.4 helps understand how </w:t>
      </w:r>
      <w:r w:rsidR="005804C8" w:rsidRPr="00610B12">
        <w:t>the distribution of attributes occur</w:t>
      </w:r>
      <w:r w:rsidR="006220C8" w:rsidRPr="00610B12">
        <w:t>s</w:t>
      </w:r>
      <w:r w:rsidR="005804C8" w:rsidRPr="00610B12">
        <w:t xml:space="preserve">. In this section, the relation of multiple attributes </w:t>
      </w:r>
      <w:r w:rsidR="00836256" w:rsidRPr="00610B12">
        <w:t>concerning</w:t>
      </w:r>
      <w:r w:rsidR="005804C8" w:rsidRPr="00610B12">
        <w:t xml:space="preserve"> churn is observed. Based on whether the churn is ma</w:t>
      </w:r>
      <w:r w:rsidR="006220C8" w:rsidRPr="00610B12">
        <w:t>r</w:t>
      </w:r>
      <w:r w:rsidR="005804C8" w:rsidRPr="00610B12">
        <w:t xml:space="preserve">ked as Yes or No, the distribution of multiple features is observed. </w:t>
      </w:r>
      <w:r w:rsidR="00B356AB" w:rsidRPr="00610B12">
        <w:t>A deeper understanding of the behavio</w:t>
      </w:r>
      <w:r w:rsidR="006220C8" w:rsidRPr="00610B12">
        <w:t>u</w:t>
      </w:r>
      <w:r w:rsidR="00B356AB" w:rsidRPr="00610B12">
        <w:t>r or churn is observed when</w:t>
      </w:r>
      <w:r w:rsidR="001C242B" w:rsidRPr="00610B12">
        <w:t xml:space="preserve"> visualizations </w:t>
      </w:r>
      <w:r w:rsidR="00B356AB" w:rsidRPr="00610B12">
        <w:t>are used.</w:t>
      </w:r>
      <w:r w:rsidR="00225952" w:rsidRPr="00610B12">
        <w:t xml:space="preserve"> </w:t>
      </w:r>
      <w:r w:rsidR="00720DEB" w:rsidRPr="00610B12">
        <w:t>The relation of the demographic variables with churn can be seen in Figure 4.</w:t>
      </w:r>
      <w:r w:rsidR="002551C8">
        <w:t>6</w:t>
      </w:r>
      <w:r w:rsidR="00720DEB" w:rsidRPr="00610B12">
        <w:t>. It is observed that customers that do not have a partner or dependents are more likely to churn. This</w:t>
      </w:r>
      <w:r w:rsidR="001C1D86">
        <w:t xml:space="preserve"> churn</w:t>
      </w:r>
      <w:r w:rsidR="00720DEB" w:rsidRPr="00610B12">
        <w:t xml:space="preserve"> indicates that customers who have a family might take more services from the company and are more likely to stick to them. For the next set of visualizations, the focus will be on the attributes in the dataset that have observable trends concerning the target variable.</w:t>
      </w:r>
      <w:r w:rsidR="00DE1F86" w:rsidRPr="00610B12">
        <w:t xml:space="preserve"> Internet Service for Digital Subscriber Line (DSL), Fiber Optic, and not having an internet line is showcased in Figure </w:t>
      </w:r>
      <w:r w:rsidR="002551C8">
        <w:t>4.6</w:t>
      </w:r>
      <w:r w:rsidR="00DE1F86" w:rsidRPr="00610B12">
        <w:t xml:space="preserve"> that customers with a Fiber Optic line are more likely to churn. Customers that do not stream movies are also more likely to churn. One of the most prominent observations from plotting all the features is that customers who opt-in for a contract that is charged monthly are the most likely to churn. Customers that have a one year contract or two-year contract are much less likely to churn.</w:t>
      </w:r>
    </w:p>
    <w:p w14:paraId="4109DDA6" w14:textId="77777777" w:rsidR="00AD799F" w:rsidRPr="00610B12" w:rsidRDefault="00AD799F" w:rsidP="00AD799F">
      <w:pPr>
        <w:widowControl/>
        <w:autoSpaceDE/>
        <w:autoSpaceDN/>
        <w:adjustRightInd/>
        <w:spacing w:before="0" w:after="200" w:line="240" w:lineRule="auto"/>
        <w:jc w:val="center"/>
      </w:pPr>
      <w:r w:rsidRPr="00610B12">
        <w:lastRenderedPageBreak/>
        <w:drawing>
          <wp:inline distT="0" distB="0" distL="0" distR="0" wp14:anchorId="4D72B24D" wp14:editId="442F2065">
            <wp:extent cx="4153980" cy="49638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3980" cy="4963886"/>
                    </a:xfrm>
                    <a:prstGeom prst="rect">
                      <a:avLst/>
                    </a:prstGeom>
                    <a:noFill/>
                    <a:ln>
                      <a:noFill/>
                    </a:ln>
                  </pic:spPr>
                </pic:pic>
              </a:graphicData>
            </a:graphic>
          </wp:inline>
        </w:drawing>
      </w:r>
    </w:p>
    <w:p w14:paraId="32890432" w14:textId="21DAEC9F" w:rsidR="00AD799F" w:rsidRPr="00610B12" w:rsidRDefault="00AD799F" w:rsidP="00AD799F">
      <w:pPr>
        <w:pStyle w:val="Caption"/>
        <w:jc w:val="center"/>
        <w:rPr>
          <w:rFonts w:eastAsiaTheme="majorEastAsia"/>
          <w:b/>
          <w:bCs/>
          <w:color w:val="345A8A" w:themeColor="accent1" w:themeShade="B5"/>
          <w:sz w:val="40"/>
          <w:szCs w:val="32"/>
        </w:rPr>
      </w:pPr>
      <w:bookmarkStart w:id="88" w:name="_Toc73229971"/>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6</w:t>
      </w:r>
      <w:r w:rsidR="00526260">
        <w:fldChar w:fldCharType="end"/>
      </w:r>
      <w:r w:rsidRPr="00610B12">
        <w:t xml:space="preserve">: </w:t>
      </w:r>
      <w:r w:rsidR="00325080">
        <w:t>Churn analyzed with Internet, Streaming and Contract</w:t>
      </w:r>
      <w:bookmarkEnd w:id="88"/>
    </w:p>
    <w:p w14:paraId="1A98921A" w14:textId="649C28E5" w:rsidR="00AD799F" w:rsidRPr="00610B12" w:rsidRDefault="00AD799F" w:rsidP="00AD799F">
      <w:pPr>
        <w:pStyle w:val="BodyText"/>
      </w:pPr>
      <w:r w:rsidRPr="00610B12">
        <w:t xml:space="preserve">The visualizations in Section 4.3 helped us understand the distribution of the data with the help of visualizations. No matter how large the data, the easiest way to gain an intuition is to perform exploratory data analysis. In this section, the analysis will understand how the attributes can be observed with respect to churn. Since visualizations operate in a two-dimensional space, there is a limitation on the number of features showcased. Certain aspects of the visualization such as x-axis, y-axis, colours, shape and size can be leveraged to add more dimensions in the limited space provided. Correlation of the various attributes will also be noted, where the </w:t>
      </w:r>
      <w:r w:rsidR="001C1D86">
        <w:t>relationship</w:t>
      </w:r>
      <w:r w:rsidRPr="00610B12">
        <w:t xml:space="preserve"> between quantitative variables and </w:t>
      </w:r>
      <w:r w:rsidR="00D208C6" w:rsidRPr="00610B12">
        <w:t xml:space="preserve">the </w:t>
      </w:r>
      <w:r w:rsidRPr="00610B12">
        <w:t xml:space="preserve">correlation between qualitative/ categorical variables will also be plotted. </w:t>
      </w:r>
      <w:r w:rsidR="001C1D86">
        <w:t>T</w:t>
      </w:r>
      <w:r w:rsidRPr="00610B12">
        <w:t xml:space="preserve">he correlation between the variables in the dataset </w:t>
      </w:r>
      <w:r w:rsidR="001C1D86">
        <w:t>can be understood using these plots</w:t>
      </w:r>
      <w:r w:rsidRPr="00610B12">
        <w:t xml:space="preserve">. </w:t>
      </w:r>
    </w:p>
    <w:p w14:paraId="52D6EB50" w14:textId="0FE306DC" w:rsidR="005D6419" w:rsidRPr="00610B12" w:rsidRDefault="00A85E80" w:rsidP="003D6922">
      <w:pPr>
        <w:pStyle w:val="BodyText"/>
        <w:jc w:val="center"/>
      </w:pPr>
      <w:r w:rsidRPr="00610B12">
        <w:lastRenderedPageBreak/>
        <w:drawing>
          <wp:inline distT="0" distB="0" distL="0" distR="0" wp14:anchorId="0E6F0817" wp14:editId="0B649E19">
            <wp:extent cx="5081047" cy="285934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1047" cy="2859346"/>
                    </a:xfrm>
                    <a:prstGeom prst="rect">
                      <a:avLst/>
                    </a:prstGeom>
                    <a:noFill/>
                    <a:ln>
                      <a:noFill/>
                    </a:ln>
                  </pic:spPr>
                </pic:pic>
              </a:graphicData>
            </a:graphic>
          </wp:inline>
        </w:drawing>
      </w:r>
    </w:p>
    <w:p w14:paraId="100503D6" w14:textId="0CBF9232" w:rsidR="003B7DD3" w:rsidRPr="00610B12" w:rsidRDefault="009431DA" w:rsidP="00125374">
      <w:pPr>
        <w:pStyle w:val="Caption"/>
        <w:jc w:val="center"/>
      </w:pPr>
      <w:bookmarkStart w:id="89" w:name="_Toc73229972"/>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7</w:t>
      </w:r>
      <w:r w:rsidR="00526260">
        <w:fldChar w:fldCharType="end"/>
      </w:r>
      <w:r w:rsidRPr="00610B12">
        <w:t>: Distribution of Demographic Attributes with respect to Churn</w:t>
      </w:r>
      <w:bookmarkEnd w:id="89"/>
    </w:p>
    <w:p w14:paraId="3A631E62" w14:textId="4928F1E5" w:rsidR="00742E46" w:rsidRPr="00610B12" w:rsidRDefault="00742E46" w:rsidP="00261525">
      <w:pPr>
        <w:pStyle w:val="Heading3"/>
      </w:pPr>
      <w:bookmarkStart w:id="90" w:name="_Toc73229096"/>
      <w:r w:rsidRPr="00610B12">
        <w:t>4.</w:t>
      </w:r>
      <w:r w:rsidR="002B204C" w:rsidRPr="00610B12">
        <w:t>3</w:t>
      </w:r>
      <w:r w:rsidRPr="00610B12">
        <w:t>.</w:t>
      </w:r>
      <w:r w:rsidR="002B204C" w:rsidRPr="00610B12">
        <w:t>6</w:t>
      </w:r>
      <w:r w:rsidRPr="00610B12">
        <w:t xml:space="preserve"> </w:t>
      </w:r>
      <w:r w:rsidR="006557D2" w:rsidRPr="00610B12">
        <w:t>Distribution of variables with respect to Churn</w:t>
      </w:r>
      <w:bookmarkEnd w:id="90"/>
    </w:p>
    <w:p w14:paraId="08E9A7A4" w14:textId="2A7BAE5C" w:rsidR="005C6B5E" w:rsidRPr="00610B12" w:rsidRDefault="005C6B5E" w:rsidP="005C6B5E">
      <w:pPr>
        <w:pStyle w:val="Caption"/>
        <w:rPr>
          <w:i w:val="0"/>
        </w:rPr>
      </w:pPr>
      <w:r w:rsidRPr="00610B12">
        <w:rPr>
          <w:i w:val="0"/>
        </w:rPr>
        <w:t xml:space="preserve">In Figure </w:t>
      </w:r>
      <w:r w:rsidR="006F4154" w:rsidRPr="00610B12">
        <w:rPr>
          <w:i w:val="0"/>
        </w:rPr>
        <w:t>4.8</w:t>
      </w:r>
      <w:r w:rsidRPr="00610B12">
        <w:rPr>
          <w:i w:val="0"/>
        </w:rPr>
        <w:t xml:space="preserve">, the distribution of features with respect to churn can be observed with the help of a stacked histogram. Directing focus on the customers who have churned will help us identify the likely churn patterns. Some of the observations made from the visualizations can be confirmed in the feature selection techniques. The number of males and females churning is equal. Most people that churn do not have dependents. </w:t>
      </w:r>
      <w:r w:rsidR="00670715" w:rsidRPr="00610B12">
        <w:rPr>
          <w:i w:val="0"/>
        </w:rPr>
        <w:t>Cu</w:t>
      </w:r>
      <w:r w:rsidR="00020BF9">
        <w:rPr>
          <w:i w:val="0"/>
        </w:rPr>
        <w:t>stom</w:t>
      </w:r>
      <w:r w:rsidR="00670715" w:rsidRPr="00610B12">
        <w:rPr>
          <w:i w:val="0"/>
        </w:rPr>
        <w:t xml:space="preserve">ers with dependents are less likely to churn as they have settled into the ecosystem and do no change it unless there is something </w:t>
      </w:r>
      <w:r w:rsidR="00020BF9">
        <w:rPr>
          <w:i w:val="0"/>
        </w:rPr>
        <w:t>significant</w:t>
      </w:r>
      <w:r w:rsidR="00670715" w:rsidRPr="00610B12">
        <w:rPr>
          <w:i w:val="0"/>
        </w:rPr>
        <w:t xml:space="preserve">. </w:t>
      </w:r>
      <w:r w:rsidRPr="00610B12">
        <w:rPr>
          <w:i w:val="0"/>
        </w:rPr>
        <w:t xml:space="preserve">Customers </w:t>
      </w:r>
      <w:r w:rsidR="00670715" w:rsidRPr="00610B12">
        <w:rPr>
          <w:i w:val="0"/>
        </w:rPr>
        <w:t>who use tech support are less likely to churn as they are willing to work with the telecom operator to fix the issues they may face</w:t>
      </w:r>
      <w:r w:rsidRPr="00610B12">
        <w:rPr>
          <w:i w:val="0"/>
        </w:rPr>
        <w:t>.</w:t>
      </w:r>
      <w:r w:rsidR="00670715" w:rsidRPr="00610B12">
        <w:rPr>
          <w:i w:val="0"/>
        </w:rPr>
        <w:t xml:space="preserve"> </w:t>
      </w:r>
      <w:r w:rsidRPr="00610B12">
        <w:rPr>
          <w:i w:val="0"/>
        </w:rPr>
        <w:t xml:space="preserve"> Electronic check is the most used </w:t>
      </w:r>
      <w:r w:rsidR="001205AB" w:rsidRPr="00610B12">
        <w:rPr>
          <w:i w:val="0"/>
        </w:rPr>
        <w:t xml:space="preserve">payment method by the customers that churn – this signifies the method that has the maximum friction compared to </w:t>
      </w:r>
      <w:r w:rsidR="00020BF9">
        <w:rPr>
          <w:i w:val="0"/>
        </w:rPr>
        <w:t xml:space="preserve">an </w:t>
      </w:r>
      <w:r w:rsidR="001205AB" w:rsidRPr="00610B12">
        <w:rPr>
          <w:i w:val="0"/>
        </w:rPr>
        <w:t>automatic deduction</w:t>
      </w:r>
      <w:r w:rsidRPr="00610B12">
        <w:rPr>
          <w:i w:val="0"/>
        </w:rPr>
        <w:t xml:space="preserve">. Customers that do not use online security are also more likely to churn. </w:t>
      </w:r>
      <w:r w:rsidR="00A73324" w:rsidRPr="00610B12">
        <w:rPr>
          <w:i w:val="0"/>
        </w:rPr>
        <w:t>A combination of these behaviour patterns can be observed from the charts that have been plotted in Figure 4.8, where the distribution of churned and not churned customer gives us in</w:t>
      </w:r>
      <w:r w:rsidR="00020BF9">
        <w:rPr>
          <w:i w:val="0"/>
        </w:rPr>
        <w:t>s</w:t>
      </w:r>
      <w:r w:rsidR="00A73324" w:rsidRPr="00610B12">
        <w:rPr>
          <w:i w:val="0"/>
        </w:rPr>
        <w:t>ights into customer behaviour.</w:t>
      </w:r>
      <w:r w:rsidR="001816E3">
        <w:rPr>
          <w:i w:val="0"/>
        </w:rPr>
        <w:t xml:space="preserve"> Analyzing customer behaviour gives us insights that </w:t>
      </w:r>
      <w:r w:rsidR="00AC3CC9">
        <w:rPr>
          <w:i w:val="0"/>
        </w:rPr>
        <w:t>the models in the next phase can u</w:t>
      </w:r>
      <w:r w:rsidR="001816E3">
        <w:rPr>
          <w:i w:val="0"/>
        </w:rPr>
        <w:t>se.</w:t>
      </w:r>
    </w:p>
    <w:p w14:paraId="1B95F011" w14:textId="655BC77D" w:rsidR="00F1729A" w:rsidRPr="00610B12" w:rsidRDefault="00926099" w:rsidP="00F1729A">
      <w:pPr>
        <w:pStyle w:val="BodyText"/>
      </w:pPr>
      <w:r w:rsidRPr="00610B12">
        <w:lastRenderedPageBreak/>
        <w:drawing>
          <wp:inline distT="0" distB="0" distL="0" distR="0" wp14:anchorId="39708D95" wp14:editId="68BCA9F5">
            <wp:extent cx="5970099" cy="48830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8428" cy="4889897"/>
                    </a:xfrm>
                    <a:prstGeom prst="rect">
                      <a:avLst/>
                    </a:prstGeom>
                    <a:noFill/>
                    <a:ln>
                      <a:noFill/>
                    </a:ln>
                  </pic:spPr>
                </pic:pic>
              </a:graphicData>
            </a:graphic>
          </wp:inline>
        </w:drawing>
      </w:r>
    </w:p>
    <w:p w14:paraId="7493FC40" w14:textId="4936731C" w:rsidR="0088732D" w:rsidRPr="00610B12" w:rsidRDefault="0088732D" w:rsidP="00BA6BFA">
      <w:pPr>
        <w:pStyle w:val="Caption"/>
        <w:jc w:val="center"/>
      </w:pPr>
      <w:bookmarkStart w:id="91" w:name="_Ref72462169"/>
      <w:bookmarkStart w:id="92" w:name="_Toc73229973"/>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8</w:t>
      </w:r>
      <w:r w:rsidR="00526260">
        <w:fldChar w:fldCharType="end"/>
      </w:r>
      <w:r w:rsidRPr="00610B12">
        <w:t>: Distribution of all features with respect to Churn</w:t>
      </w:r>
      <w:bookmarkEnd w:id="91"/>
      <w:bookmarkEnd w:id="92"/>
    </w:p>
    <w:p w14:paraId="24524D63" w14:textId="0CC4E4E1" w:rsidR="002662FD" w:rsidRPr="00610B12" w:rsidRDefault="00A73324" w:rsidP="00FB75A3">
      <w:pPr>
        <w:pStyle w:val="Caption"/>
        <w:rPr>
          <w:rFonts w:eastAsiaTheme="majorEastAsia"/>
          <w:b/>
          <w:bCs/>
          <w:color w:val="345A8A" w:themeColor="accent1" w:themeShade="B5"/>
          <w:sz w:val="36"/>
          <w:szCs w:val="32"/>
        </w:rPr>
      </w:pPr>
      <w:r w:rsidRPr="00610B12">
        <w:rPr>
          <w:i w:val="0"/>
        </w:rPr>
        <w:t>Clients on a mont</w:t>
      </w:r>
      <w:r w:rsidR="00020BF9">
        <w:rPr>
          <w:i w:val="0"/>
        </w:rPr>
        <w:t>h</w:t>
      </w:r>
      <w:r w:rsidRPr="00610B12">
        <w:rPr>
          <w:i w:val="0"/>
        </w:rPr>
        <w:t>ly contract are more l</w:t>
      </w:r>
      <w:r w:rsidR="00020BF9">
        <w:rPr>
          <w:i w:val="0"/>
        </w:rPr>
        <w:t>i</w:t>
      </w:r>
      <w:r w:rsidRPr="00610B12">
        <w:rPr>
          <w:i w:val="0"/>
        </w:rPr>
        <w:t>kely to churn as it is easier to move out when there is no long-term commitment with the telecom operator. Customers that opt</w:t>
      </w:r>
      <w:r w:rsidR="00020BF9">
        <w:rPr>
          <w:i w:val="0"/>
        </w:rPr>
        <w:t>-</w:t>
      </w:r>
      <w:r w:rsidRPr="00610B12">
        <w:rPr>
          <w:i w:val="0"/>
        </w:rPr>
        <w:t xml:space="preserve">in for multiple lines are more likely to churn. </w:t>
      </w:r>
      <w:r w:rsidR="005C63B4">
        <w:rPr>
          <w:i w:val="0"/>
        </w:rPr>
        <w:t>I</w:t>
      </w:r>
      <w:r w:rsidRPr="00610B12">
        <w:rPr>
          <w:i w:val="0"/>
        </w:rPr>
        <w:t>f the customer has a higher mon</w:t>
      </w:r>
      <w:r w:rsidR="00020BF9">
        <w:rPr>
          <w:i w:val="0"/>
        </w:rPr>
        <w:t>th</w:t>
      </w:r>
      <w:r w:rsidRPr="00610B12">
        <w:rPr>
          <w:i w:val="0"/>
        </w:rPr>
        <w:t xml:space="preserve">ly billing, the customer is more likely loyal to the telecom operator. </w:t>
      </w:r>
      <w:r w:rsidR="00020BF9">
        <w:rPr>
          <w:i w:val="0"/>
        </w:rPr>
        <w:t>Instead</w:t>
      </w:r>
      <w:r w:rsidRPr="00610B12">
        <w:rPr>
          <w:i w:val="0"/>
        </w:rPr>
        <w:t>, if a cus</w:t>
      </w:r>
      <w:r w:rsidR="00020BF9">
        <w:rPr>
          <w:i w:val="0"/>
        </w:rPr>
        <w:t>tom</w:t>
      </w:r>
      <w:r w:rsidRPr="00610B12">
        <w:rPr>
          <w:i w:val="0"/>
        </w:rPr>
        <w:t>er has multiple lines, the issues that may be faced with one connection gets amplified over multiple lines.</w:t>
      </w:r>
      <w:r w:rsidR="00797C9E" w:rsidRPr="00610B12">
        <w:rPr>
          <w:i w:val="0"/>
        </w:rPr>
        <w:t xml:space="preserve"> Customers that do not have a phone service, which impl</w:t>
      </w:r>
      <w:r w:rsidR="00020BF9">
        <w:rPr>
          <w:i w:val="0"/>
        </w:rPr>
        <w:t>i</w:t>
      </w:r>
      <w:r w:rsidR="00797C9E" w:rsidRPr="00610B12">
        <w:rPr>
          <w:i w:val="0"/>
        </w:rPr>
        <w:t>es that only the internet facility is subscribed to, are less likely to churn. Telecom operators face stiff competition in phone services, which is showcased in the chart.</w:t>
      </w:r>
      <w:bookmarkStart w:id="93" w:name="_Ref72460815"/>
      <w:r w:rsidR="001A257B" w:rsidRPr="00610B12">
        <w:rPr>
          <w:i w:val="0"/>
        </w:rPr>
        <w:t xml:space="preserve"> The observations from the chart will be leveraged in the model building phase to drive better insights for the business</w:t>
      </w:r>
      <w:r w:rsidR="002868EC" w:rsidRPr="00610B12">
        <w:rPr>
          <w:i w:val="0"/>
        </w:rPr>
        <w:t xml:space="preserve"> using interpretable machine learning</w:t>
      </w:r>
      <w:r w:rsidR="001A257B" w:rsidRPr="00610B12">
        <w:rPr>
          <w:i w:val="0"/>
        </w:rPr>
        <w:t>.</w:t>
      </w:r>
      <w:r w:rsidR="002662FD" w:rsidRPr="00610B12">
        <w:br w:type="page"/>
      </w:r>
    </w:p>
    <w:p w14:paraId="11DBC27F" w14:textId="421B171B" w:rsidR="006557D2" w:rsidRPr="00610B12" w:rsidRDefault="00D75204" w:rsidP="00261525">
      <w:pPr>
        <w:pStyle w:val="Heading3"/>
      </w:pPr>
      <w:bookmarkStart w:id="94" w:name="_Toc73229097"/>
      <w:r w:rsidRPr="00610B12">
        <w:lastRenderedPageBreak/>
        <w:t>4.</w:t>
      </w:r>
      <w:r w:rsidR="002B204C" w:rsidRPr="00610B12">
        <w:t>3</w:t>
      </w:r>
      <w:r w:rsidRPr="00610B12">
        <w:t>.</w:t>
      </w:r>
      <w:r w:rsidR="002B204C" w:rsidRPr="00610B12">
        <w:t>7</w:t>
      </w:r>
      <w:r w:rsidRPr="00610B12">
        <w:t xml:space="preserve"> </w:t>
      </w:r>
      <w:r w:rsidR="00246C36" w:rsidRPr="00610B12">
        <w:t>Correlation</w:t>
      </w:r>
      <w:bookmarkEnd w:id="93"/>
      <w:bookmarkEnd w:id="94"/>
    </w:p>
    <w:p w14:paraId="455C3E01" w14:textId="680B3A0B" w:rsidR="00D75204" w:rsidRPr="00610B12" w:rsidRDefault="00232EC8" w:rsidP="00D75204">
      <w:pPr>
        <w:pStyle w:val="BodyText"/>
      </w:pPr>
      <w:r w:rsidRPr="00610B12">
        <w:t>In this section, the correlation between the variables will be analyzed.</w:t>
      </w:r>
      <w:r w:rsidR="003920D7" w:rsidRPr="00610B12">
        <w:t xml:space="preserve"> First, the correlation between quantitative variables</w:t>
      </w:r>
      <w:r w:rsidR="00CE0A52" w:rsidRPr="00610B12">
        <w:t xml:space="preserve"> will be analyzed</w:t>
      </w:r>
      <w:r w:rsidR="003920D7" w:rsidRPr="00610B12">
        <w:t xml:space="preserve">. In Figure </w:t>
      </w:r>
      <w:r w:rsidR="00622790">
        <w:t>4.9</w:t>
      </w:r>
      <w:r w:rsidR="003920D7" w:rsidRPr="00610B12">
        <w:t xml:space="preserve">, </w:t>
      </w:r>
      <w:r w:rsidR="00387A2E" w:rsidRPr="00610B12">
        <w:t xml:space="preserve">Pearson’s coefficient has been used to calculate the correlation </w:t>
      </w:r>
      <w:r w:rsidR="00CE15D1" w:rsidRPr="00610B12">
        <w:t xml:space="preserve">between numerical variables. It is observed that there is a high positive correlation of  0.83 between tenure and total charges. </w:t>
      </w:r>
      <w:r w:rsidR="00F016C9">
        <w:t>C</w:t>
      </w:r>
      <w:r w:rsidR="00CE15D1" w:rsidRPr="00610B12">
        <w:t xml:space="preserve">ustomers </w:t>
      </w:r>
      <w:r w:rsidR="005F7D48" w:rsidRPr="00610B12">
        <w:t>who have spent more time with the telecom operator have a higher customer lifetime value</w:t>
      </w:r>
      <w:r w:rsidR="00CE15D1" w:rsidRPr="00610B12">
        <w:t xml:space="preserve"> calculated using total charges. The other high positive correlation is observed between monthly charges and total charges of 0.65, where it is indicated that if a customer has high monthly charges, it is more likely that the customer has high total charges</w:t>
      </w:r>
      <w:r w:rsidR="006220C8" w:rsidRPr="00610B12">
        <w:t xml:space="preserve"> over their time with the telecom operator</w:t>
      </w:r>
      <w:r w:rsidR="00CE15D1" w:rsidRPr="00610B12">
        <w:t>.</w:t>
      </w:r>
      <w:r w:rsidR="00CD747F" w:rsidRPr="00610B12">
        <w:t xml:space="preserve"> The rest of the correlation coefficients are insignificant as they are neither greater than 0.5 </w:t>
      </w:r>
      <w:r w:rsidR="006220C8" w:rsidRPr="00610B12">
        <w:t>n</w:t>
      </w:r>
      <w:r w:rsidR="00CD747F" w:rsidRPr="00610B12">
        <w:t>or less than -0.5</w:t>
      </w:r>
      <w:r w:rsidR="006220C8" w:rsidRPr="00610B12">
        <w:t>,</w:t>
      </w:r>
      <w:r w:rsidR="00CD747F" w:rsidRPr="00610B12">
        <w:t xml:space="preserve"> which would have indicated a high positive correlation or a negative correlation</w:t>
      </w:r>
      <w:r w:rsidR="00953BB8" w:rsidRPr="00610B12">
        <w:t>,</w:t>
      </w:r>
      <w:r w:rsidR="00CD747F" w:rsidRPr="00610B12">
        <w:t xml:space="preserve"> respectively.</w:t>
      </w:r>
    </w:p>
    <w:p w14:paraId="4A73F506" w14:textId="014D7F23" w:rsidR="003920D7" w:rsidRPr="00610B12" w:rsidRDefault="000C2631" w:rsidP="003920D7">
      <w:pPr>
        <w:pStyle w:val="BodyText"/>
        <w:jc w:val="center"/>
      </w:pPr>
      <w:r w:rsidRPr="00610B12">
        <w:drawing>
          <wp:inline distT="0" distB="0" distL="0" distR="0" wp14:anchorId="1119DED9" wp14:editId="46B1A56E">
            <wp:extent cx="4195583"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1925" cy="3074402"/>
                    </a:xfrm>
                    <a:prstGeom prst="rect">
                      <a:avLst/>
                    </a:prstGeom>
                    <a:noFill/>
                    <a:ln>
                      <a:noFill/>
                    </a:ln>
                  </pic:spPr>
                </pic:pic>
              </a:graphicData>
            </a:graphic>
          </wp:inline>
        </w:drawing>
      </w:r>
    </w:p>
    <w:p w14:paraId="357D1E8D" w14:textId="090A09FC" w:rsidR="003920D7" w:rsidRPr="00610B12" w:rsidRDefault="003920D7" w:rsidP="003920D7">
      <w:pPr>
        <w:pStyle w:val="Caption"/>
        <w:jc w:val="center"/>
      </w:pPr>
      <w:bookmarkStart w:id="95" w:name="_Toc73229974"/>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9</w:t>
      </w:r>
      <w:r w:rsidR="00526260">
        <w:fldChar w:fldCharType="end"/>
      </w:r>
      <w:r w:rsidRPr="00610B12">
        <w:t>: Correlation between quantitative variables</w:t>
      </w:r>
      <w:bookmarkEnd w:id="95"/>
    </w:p>
    <w:p w14:paraId="37492A04" w14:textId="0FFE563D" w:rsidR="003920D7" w:rsidRPr="00610B12" w:rsidRDefault="00BC2329" w:rsidP="003920D7">
      <w:pPr>
        <w:pStyle w:val="Caption"/>
        <w:rPr>
          <w:i w:val="0"/>
        </w:rPr>
      </w:pPr>
      <w:r w:rsidRPr="00610B12">
        <w:rPr>
          <w:i w:val="0"/>
        </w:rPr>
        <w:t xml:space="preserve">In Figure </w:t>
      </w:r>
      <w:r w:rsidR="00622790">
        <w:rPr>
          <w:i w:val="0"/>
        </w:rPr>
        <w:t>4.10</w:t>
      </w:r>
      <w:r w:rsidRPr="00610B12">
        <w:rPr>
          <w:i w:val="0"/>
        </w:rPr>
        <w:t xml:space="preserve"> below, all of the qualitative features have been plotted.</w:t>
      </w:r>
      <w:r w:rsidR="000D4AB3" w:rsidRPr="00610B12">
        <w:rPr>
          <w:i w:val="0"/>
        </w:rPr>
        <w:t xml:space="preserve"> If the customer does not have internet service, the mont</w:t>
      </w:r>
      <w:r w:rsidR="00953BB8" w:rsidRPr="00610B12">
        <w:rPr>
          <w:i w:val="0"/>
        </w:rPr>
        <w:t>h</w:t>
      </w:r>
      <w:r w:rsidR="000D4AB3" w:rsidRPr="00610B12">
        <w:rPr>
          <w:i w:val="0"/>
        </w:rPr>
        <w:t xml:space="preserve">ly charges </w:t>
      </w:r>
      <w:r w:rsidR="006B4FAE" w:rsidRPr="00610B12">
        <w:rPr>
          <w:i w:val="0"/>
        </w:rPr>
        <w:t>are</w:t>
      </w:r>
      <w:r w:rsidR="000D4AB3" w:rsidRPr="00610B12">
        <w:rPr>
          <w:i w:val="0"/>
        </w:rPr>
        <w:t xml:space="preserve"> lower – this can be inferred from the correlation coefficient being -0.8.</w:t>
      </w:r>
      <w:r w:rsidR="00962CDF" w:rsidRPr="00610B12">
        <w:rPr>
          <w:i w:val="0"/>
        </w:rPr>
        <w:t xml:space="preserve"> There are no significant inferences that can be made from the below heatmap. The </w:t>
      </w:r>
      <w:r w:rsidR="005F7D48" w:rsidRPr="00610B12">
        <w:rPr>
          <w:i w:val="0"/>
        </w:rPr>
        <w:t>significant relationships</w:t>
      </w:r>
      <w:r w:rsidR="00962CDF" w:rsidRPr="00610B12">
        <w:rPr>
          <w:i w:val="0"/>
        </w:rPr>
        <w:t xml:space="preserve"> have already been captured in Figure </w:t>
      </w:r>
      <w:r w:rsidR="00622790">
        <w:rPr>
          <w:i w:val="0"/>
        </w:rPr>
        <w:t>4.9</w:t>
      </w:r>
      <w:r w:rsidR="00962CDF" w:rsidRPr="00610B12">
        <w:rPr>
          <w:i w:val="0"/>
        </w:rPr>
        <w:t>.</w:t>
      </w:r>
    </w:p>
    <w:p w14:paraId="02255A69" w14:textId="67FF584B" w:rsidR="00070F87" w:rsidRPr="00610B12" w:rsidRDefault="00271EB9" w:rsidP="002E0F1E">
      <w:pPr>
        <w:pStyle w:val="BodyText"/>
        <w:jc w:val="center"/>
      </w:pPr>
      <w:r w:rsidRPr="00610B12">
        <w:lastRenderedPageBreak/>
        <w:drawing>
          <wp:inline distT="0" distB="0" distL="0" distR="0" wp14:anchorId="4E1B5FB4" wp14:editId="51DBB4B0">
            <wp:extent cx="5970905" cy="47097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0905" cy="4709754"/>
                    </a:xfrm>
                    <a:prstGeom prst="rect">
                      <a:avLst/>
                    </a:prstGeom>
                    <a:noFill/>
                    <a:ln>
                      <a:noFill/>
                    </a:ln>
                  </pic:spPr>
                </pic:pic>
              </a:graphicData>
            </a:graphic>
          </wp:inline>
        </w:drawing>
      </w:r>
    </w:p>
    <w:p w14:paraId="45118C21" w14:textId="4E4C59B6" w:rsidR="00461476" w:rsidRPr="00610B12" w:rsidRDefault="007F0E4B" w:rsidP="00172FD3">
      <w:pPr>
        <w:pStyle w:val="Caption"/>
        <w:jc w:val="center"/>
      </w:pPr>
      <w:bookmarkStart w:id="96" w:name="_Toc73229975"/>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10</w:t>
      </w:r>
      <w:r w:rsidR="00526260">
        <w:fldChar w:fldCharType="end"/>
      </w:r>
      <w:r w:rsidRPr="00610B12">
        <w:t>: Correlation between qualitative variables</w:t>
      </w:r>
      <w:bookmarkEnd w:id="96"/>
    </w:p>
    <w:p w14:paraId="3E0EF927" w14:textId="1531A629" w:rsidR="006557D2" w:rsidRPr="00610B12" w:rsidRDefault="006557D2" w:rsidP="00261525">
      <w:pPr>
        <w:pStyle w:val="Heading3"/>
      </w:pPr>
      <w:bookmarkStart w:id="97" w:name="_Toc73229098"/>
      <w:r w:rsidRPr="00610B12">
        <w:t>4.</w:t>
      </w:r>
      <w:r w:rsidR="00BC5E35" w:rsidRPr="00610B12">
        <w:t>3</w:t>
      </w:r>
      <w:r w:rsidRPr="00610B12">
        <w:t>.</w:t>
      </w:r>
      <w:r w:rsidR="00BF383B" w:rsidRPr="00610B12">
        <w:t>8</w:t>
      </w:r>
      <w:r w:rsidRPr="00610B12">
        <w:t xml:space="preserve"> </w:t>
      </w:r>
      <w:r w:rsidR="00246C36" w:rsidRPr="00610B12">
        <w:t>Chi-Square</w:t>
      </w:r>
      <w:bookmarkEnd w:id="97"/>
    </w:p>
    <w:p w14:paraId="65CD5468" w14:textId="131855AE" w:rsidR="0054399C" w:rsidRPr="00610B12" w:rsidRDefault="005B0C9E" w:rsidP="00CF158A">
      <w:pPr>
        <w:pStyle w:val="BodyText"/>
      </w:pPr>
      <w:r w:rsidRPr="00610B12">
        <w:t>The Pearson’s chi-squared test is used to test how likely it is that an observed distribution is due to chance.</w:t>
      </w:r>
      <w:r w:rsidR="006C6297" w:rsidRPr="00610B12">
        <w:t xml:space="preserve"> </w:t>
      </w:r>
      <w:r w:rsidR="003D5CC6" w:rsidRPr="00610B12">
        <w:t>T</w:t>
      </w:r>
      <w:r w:rsidR="006C6297" w:rsidRPr="00610B12">
        <w:t>he chi</w:t>
      </w:r>
      <w:r w:rsidR="003D5CC6" w:rsidRPr="00610B12">
        <w:t>-</w:t>
      </w:r>
      <w:r w:rsidR="006C6297" w:rsidRPr="00610B12">
        <w:t>squared statistic operator</w:t>
      </w:r>
      <w:r w:rsidR="003D5CC6" w:rsidRPr="00610B12">
        <w:t xml:space="preserve"> is used to assign </w:t>
      </w:r>
      <w:r w:rsidR="006C6297" w:rsidRPr="00610B12">
        <w:t>weight</w:t>
      </w:r>
      <w:r w:rsidR="003D5CC6" w:rsidRPr="00610B12">
        <w:t>s</w:t>
      </w:r>
      <w:r w:rsidR="006C6297" w:rsidRPr="00610B12">
        <w:t xml:space="preserve"> </w:t>
      </w:r>
      <w:r w:rsidR="003D5CC6" w:rsidRPr="00610B12">
        <w:t>to the</w:t>
      </w:r>
      <w:r w:rsidR="006C6297" w:rsidRPr="00610B12">
        <w:t xml:space="preserve"> attribute </w:t>
      </w:r>
      <w:r w:rsidR="004B5F42" w:rsidRPr="00610B12">
        <w:t>concerning</w:t>
      </w:r>
      <w:r w:rsidR="006C6297" w:rsidRPr="00610B12">
        <w:t xml:space="preserve"> the class attribute is calculated.</w:t>
      </w:r>
      <w:r w:rsidR="00190248" w:rsidRPr="00610B12">
        <w:t xml:space="preserve"> It can only be used on categorical features</w:t>
      </w:r>
      <w:r w:rsidR="004F623A" w:rsidRPr="00610B12">
        <w:t>. Based on the chi-squared weights assigned, the top 20 features a</w:t>
      </w:r>
      <w:r w:rsidR="004B5F42" w:rsidRPr="00610B12">
        <w:t>nd</w:t>
      </w:r>
      <w:r w:rsidR="004F623A" w:rsidRPr="00610B12">
        <w:t xml:space="preserve"> the weights will be showcased in Figure </w:t>
      </w:r>
      <w:r w:rsidR="005021F1">
        <w:t>4.11</w:t>
      </w:r>
      <w:r w:rsidR="004F623A" w:rsidRPr="00610B12">
        <w:t>.</w:t>
      </w:r>
      <w:r w:rsidR="004452B9" w:rsidRPr="00610B12">
        <w:t xml:space="preserve"> Chi</w:t>
      </w:r>
      <w:r w:rsidR="00B7696D" w:rsidRPr="00610B12">
        <w:t>-</w:t>
      </w:r>
      <w:r w:rsidR="004452B9" w:rsidRPr="00610B12">
        <w:t>Square tests are used to determine if the attributes are dependent or independent of the target variable.</w:t>
      </w:r>
      <w:r w:rsidR="00A879B9" w:rsidRPr="00610B12">
        <w:t xml:space="preserve"> If the variable is independent, the feature may be removed from the dataset</w:t>
      </w:r>
      <w:r w:rsidR="00A12510" w:rsidRPr="00610B12">
        <w:t xml:space="preserve"> depending on further analysis. The Pearson’s Chi</w:t>
      </w:r>
      <w:r w:rsidR="00B7696D" w:rsidRPr="00610B12">
        <w:t>-</w:t>
      </w:r>
      <w:r w:rsidR="00A12510" w:rsidRPr="00610B12">
        <w:t xml:space="preserve">square test is used as a statistical test to test the independence of categorical variables. The alpha value to be chosen for the </w:t>
      </w:r>
      <w:r w:rsidR="00F23446" w:rsidRPr="00610B12">
        <w:t>attributes is 0.05.</w:t>
      </w:r>
    </w:p>
    <w:p w14:paraId="30CBBBAE" w14:textId="7FCDC4CD" w:rsidR="00407283" w:rsidRPr="00610B12" w:rsidRDefault="00F23446" w:rsidP="00407283">
      <w:pPr>
        <w:pStyle w:val="BodyText"/>
        <w:jc w:val="center"/>
      </w:pPr>
      <w:r w:rsidRPr="00610B12">
        <w:lastRenderedPageBreak/>
        <w:drawing>
          <wp:inline distT="0" distB="0" distL="0" distR="0" wp14:anchorId="570F23AF" wp14:editId="0ECA6108">
            <wp:extent cx="2157046" cy="30921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3076" cy="3100815"/>
                    </a:xfrm>
                    <a:prstGeom prst="rect">
                      <a:avLst/>
                    </a:prstGeom>
                    <a:noFill/>
                    <a:ln>
                      <a:noFill/>
                    </a:ln>
                  </pic:spPr>
                </pic:pic>
              </a:graphicData>
            </a:graphic>
          </wp:inline>
        </w:drawing>
      </w:r>
    </w:p>
    <w:p w14:paraId="1C1F6E28" w14:textId="0DFDB7AE" w:rsidR="00FF66F1" w:rsidRPr="00610B12" w:rsidRDefault="00FF66F1" w:rsidP="002066AF">
      <w:pPr>
        <w:pStyle w:val="Caption"/>
        <w:jc w:val="center"/>
      </w:pPr>
      <w:bookmarkStart w:id="98" w:name="_Toc73229976"/>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11</w:t>
      </w:r>
      <w:r w:rsidR="00526260">
        <w:fldChar w:fldCharType="end"/>
      </w:r>
      <w:r w:rsidRPr="00610B12">
        <w:t>: Top 20 features based on chi-squared weights</w:t>
      </w:r>
      <w:bookmarkEnd w:id="98"/>
    </w:p>
    <w:p w14:paraId="7D0C38A6" w14:textId="3430B118" w:rsidR="007E6E0C" w:rsidRPr="00610B12" w:rsidRDefault="004536A9" w:rsidP="002066AF">
      <w:pPr>
        <w:pStyle w:val="BodyText"/>
      </w:pPr>
      <w:r w:rsidRPr="00610B12">
        <w:t xml:space="preserve">Based on the weights obtained from the </w:t>
      </w:r>
      <w:r w:rsidR="00432BF1" w:rsidRPr="00610B12">
        <w:t>in</w:t>
      </w:r>
      <w:r w:rsidR="00B7696D" w:rsidRPr="00610B12">
        <w:t>i</w:t>
      </w:r>
      <w:r w:rsidR="00432BF1" w:rsidRPr="00610B12">
        <w:t xml:space="preserve">tial statistical test, the </w:t>
      </w:r>
      <w:r w:rsidRPr="00610B12">
        <w:t xml:space="preserve">chi-square analysis, the </w:t>
      </w:r>
      <w:r w:rsidR="00432BF1" w:rsidRPr="00610B12">
        <w:t xml:space="preserve">dependent features will be considered relevant for the next steps. The categorical variables that have been marked as independent variables based on the decided alpha value 0.05 will be analyzed further in the </w:t>
      </w:r>
      <w:r w:rsidR="006F19E0" w:rsidRPr="00610B12">
        <w:t>following</w:t>
      </w:r>
      <w:r w:rsidR="00432BF1" w:rsidRPr="00610B12">
        <w:t xml:space="preserve"> steps</w:t>
      </w:r>
      <w:r w:rsidR="00131D49" w:rsidRPr="00610B12">
        <w:t>.</w:t>
      </w:r>
      <w:r w:rsidR="00226C3A" w:rsidRPr="00610B12">
        <w:t xml:space="preserve"> </w:t>
      </w:r>
    </w:p>
    <w:p w14:paraId="7DFF5051" w14:textId="6C332604" w:rsidR="00AF243D" w:rsidRPr="00610B12" w:rsidRDefault="00AF243D" w:rsidP="00AD209C">
      <w:pPr>
        <w:pStyle w:val="Heading3"/>
      </w:pPr>
      <w:bookmarkStart w:id="99" w:name="_Toc73229099"/>
      <w:r w:rsidRPr="00610B12">
        <w:t>4.3.9</w:t>
      </w:r>
      <w:r w:rsidR="00AD209C" w:rsidRPr="00610B12">
        <w:t xml:space="preserve"> ANOVA Test</w:t>
      </w:r>
      <w:bookmarkEnd w:id="99"/>
    </w:p>
    <w:p w14:paraId="0146614A" w14:textId="767A56A0" w:rsidR="00B34CC7" w:rsidRPr="00610B12" w:rsidRDefault="00317E80" w:rsidP="00B34CC7">
      <w:pPr>
        <w:pStyle w:val="BodyText"/>
      </w:pPr>
      <w:r w:rsidRPr="00610B12">
        <w:t>The ANOVA test is used to find out if the relationship between a numerical and a</w:t>
      </w:r>
      <w:r w:rsidR="006F19E0" w:rsidRPr="00610B12">
        <w:t>n absolute</w:t>
      </w:r>
      <w:r w:rsidRPr="00610B12">
        <w:t xml:space="preserve"> value is statistically signi</w:t>
      </w:r>
      <w:r w:rsidR="00B7696D" w:rsidRPr="00610B12">
        <w:t>f</w:t>
      </w:r>
      <w:r w:rsidRPr="00610B12">
        <w:t xml:space="preserve">icant or not. The null hypothesis is </w:t>
      </w:r>
      <w:r w:rsidR="00115C50" w:rsidRPr="00610B12">
        <w:t xml:space="preserve">that </w:t>
      </w:r>
      <w:r w:rsidRPr="00610B12">
        <w:t>two groups have the same variance</w:t>
      </w:r>
      <w:r w:rsidR="00B7696D" w:rsidRPr="00610B12">
        <w:t>,</w:t>
      </w:r>
      <w:r w:rsidRPr="00610B12">
        <w:t xml:space="preserve"> and the alternate hypothesis is that at least one in the group ha</w:t>
      </w:r>
      <w:r w:rsidR="00B7696D" w:rsidRPr="00610B12">
        <w:t>s</w:t>
      </w:r>
      <w:r w:rsidRPr="00610B12">
        <w:t xml:space="preserve"> </w:t>
      </w:r>
      <w:r w:rsidR="00B7696D" w:rsidRPr="00610B12">
        <w:t xml:space="preserve">a </w:t>
      </w:r>
      <w:r w:rsidRPr="00610B12">
        <w:t xml:space="preserve">different variance. If the value of the variance between both groups is the same, it indicates that the feature is not </w:t>
      </w:r>
      <w:r w:rsidR="006F19E0" w:rsidRPr="00610B12">
        <w:t>essential</w:t>
      </w:r>
      <w:r w:rsidRPr="00610B12">
        <w:t>.</w:t>
      </w:r>
    </w:p>
    <w:p w14:paraId="1490EDB4" w14:textId="4E87546C" w:rsidR="00317E80" w:rsidRPr="00610B12" w:rsidRDefault="00317E80" w:rsidP="00317E80">
      <w:pPr>
        <w:pStyle w:val="BodyText"/>
        <w:jc w:val="center"/>
      </w:pPr>
      <w:r w:rsidRPr="00610B12">
        <w:drawing>
          <wp:inline distT="0" distB="0" distL="0" distR="0" wp14:anchorId="0EEF7C47" wp14:editId="2773DCB3">
            <wp:extent cx="1537648" cy="69368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9923" cy="717265"/>
                    </a:xfrm>
                    <a:prstGeom prst="rect">
                      <a:avLst/>
                    </a:prstGeom>
                  </pic:spPr>
                </pic:pic>
              </a:graphicData>
            </a:graphic>
          </wp:inline>
        </w:drawing>
      </w:r>
    </w:p>
    <w:p w14:paraId="38BEA02E" w14:textId="4CBF689D" w:rsidR="00317E80" w:rsidRPr="00610B12" w:rsidRDefault="00317E80" w:rsidP="00317E80">
      <w:pPr>
        <w:pStyle w:val="Caption"/>
        <w:jc w:val="center"/>
      </w:pPr>
      <w:bookmarkStart w:id="100" w:name="_Toc73229977"/>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12</w:t>
      </w:r>
      <w:r w:rsidR="00526260">
        <w:fldChar w:fldCharType="end"/>
      </w:r>
      <w:r w:rsidRPr="00610B12">
        <w:t>: ANOVA Test to determine significant features</w:t>
      </w:r>
      <w:bookmarkEnd w:id="100"/>
    </w:p>
    <w:p w14:paraId="1E05C0A2" w14:textId="10E6875E" w:rsidR="00317E80" w:rsidRPr="00610B12" w:rsidRDefault="003C5D5C" w:rsidP="00317E80">
      <w:pPr>
        <w:pStyle w:val="Caption"/>
        <w:rPr>
          <w:i w:val="0"/>
        </w:rPr>
      </w:pPr>
      <w:r w:rsidRPr="00610B12">
        <w:rPr>
          <w:i w:val="0"/>
        </w:rPr>
        <w:lastRenderedPageBreak/>
        <w:t xml:space="preserve">If the p-value generated from the analysis is less than 0.05, it indicates that the confidence for the variable is greater than 95%. </w:t>
      </w:r>
      <w:r w:rsidR="00F97011">
        <w:rPr>
          <w:i w:val="0"/>
        </w:rPr>
        <w:t>The variables</w:t>
      </w:r>
      <w:r w:rsidR="00CB1C8E" w:rsidRPr="00610B12">
        <w:rPr>
          <w:i w:val="0"/>
        </w:rPr>
        <w:t xml:space="preserve"> belong to the same population and hence, are correlated. The top 2 features are selected and test for statistical significan</w:t>
      </w:r>
      <w:r w:rsidR="00B9658E" w:rsidRPr="00610B12">
        <w:rPr>
          <w:i w:val="0"/>
        </w:rPr>
        <w:t>c</w:t>
      </w:r>
      <w:r w:rsidR="00CB1C8E" w:rsidRPr="00610B12">
        <w:rPr>
          <w:i w:val="0"/>
        </w:rPr>
        <w:t xml:space="preserve">e, where </w:t>
      </w:r>
      <w:r w:rsidR="00B7696D" w:rsidRPr="00610B12">
        <w:rPr>
          <w:i w:val="0"/>
        </w:rPr>
        <w:t xml:space="preserve">the </w:t>
      </w:r>
      <w:r w:rsidR="00CB1C8E" w:rsidRPr="00610B12">
        <w:rPr>
          <w:i w:val="0"/>
        </w:rPr>
        <w:t xml:space="preserve">p-value is less than 0.05. Total charges and monthly charges are the </w:t>
      </w:r>
      <w:r w:rsidR="006F19E0" w:rsidRPr="00610B12">
        <w:rPr>
          <w:i w:val="0"/>
        </w:rPr>
        <w:t>essential</w:t>
      </w:r>
      <w:r w:rsidR="00CB1C8E" w:rsidRPr="00610B12">
        <w:rPr>
          <w:i w:val="0"/>
        </w:rPr>
        <w:t xml:space="preserve"> features.</w:t>
      </w:r>
    </w:p>
    <w:p w14:paraId="6FFE339C" w14:textId="3DB4139F" w:rsidR="00AD209C" w:rsidRPr="00610B12" w:rsidRDefault="00B34CC7" w:rsidP="00B34CC7">
      <w:pPr>
        <w:pStyle w:val="Heading3"/>
      </w:pPr>
      <w:bookmarkStart w:id="101" w:name="_Toc73229100"/>
      <w:r w:rsidRPr="00610B12">
        <w:t>4.3.10 Probability Distribution</w:t>
      </w:r>
      <w:r w:rsidR="0070208A" w:rsidRPr="00610B12">
        <w:t xml:space="preserve"> using KDE</w:t>
      </w:r>
      <w:bookmarkEnd w:id="101"/>
    </w:p>
    <w:p w14:paraId="10F21F85" w14:textId="5F37AD9B" w:rsidR="00B34CC7" w:rsidRPr="00610B12" w:rsidRDefault="00C61F7A" w:rsidP="00B34CC7">
      <w:pPr>
        <w:pStyle w:val="BodyText"/>
      </w:pPr>
      <w:r w:rsidRPr="00610B12">
        <w:t>The probability distribution is plotted using the kernel distribution estimator. The probability distribution of a discrete random variable is a list of probabilities associated with each of its possible values.</w:t>
      </w:r>
      <w:r w:rsidR="00107EF6" w:rsidRPr="00610B12">
        <w:t xml:space="preserve"> The probability distribution of a continuous random variable is known as a probability distribution function.</w:t>
      </w:r>
    </w:p>
    <w:p w14:paraId="760C0A4B" w14:textId="4E7B5A37" w:rsidR="00107EF6" w:rsidRPr="00610B12" w:rsidRDefault="00913127" w:rsidP="00107EF6">
      <w:pPr>
        <w:pStyle w:val="BodyText"/>
        <w:jc w:val="center"/>
      </w:pPr>
      <w:r w:rsidRPr="00610B12">
        <w:drawing>
          <wp:inline distT="0" distB="0" distL="0" distR="0" wp14:anchorId="52AFAC2F" wp14:editId="068F720B">
            <wp:extent cx="5970905" cy="3358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0905" cy="3358059"/>
                    </a:xfrm>
                    <a:prstGeom prst="rect">
                      <a:avLst/>
                    </a:prstGeom>
                    <a:noFill/>
                    <a:ln>
                      <a:noFill/>
                    </a:ln>
                  </pic:spPr>
                </pic:pic>
              </a:graphicData>
            </a:graphic>
          </wp:inline>
        </w:drawing>
      </w:r>
    </w:p>
    <w:p w14:paraId="2C6AA9BF" w14:textId="74317042" w:rsidR="00126136" w:rsidRPr="00610B12" w:rsidRDefault="00126136" w:rsidP="00126136">
      <w:pPr>
        <w:pStyle w:val="Caption"/>
        <w:jc w:val="center"/>
      </w:pPr>
      <w:bookmarkStart w:id="102" w:name="_Toc73229978"/>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13</w:t>
      </w:r>
      <w:r w:rsidR="00526260">
        <w:fldChar w:fldCharType="end"/>
      </w:r>
      <w:r w:rsidRPr="00610B12">
        <w:t>: Probability Distribution using KDE</w:t>
      </w:r>
      <w:r w:rsidR="00EB6EBA" w:rsidRPr="00610B12">
        <w:t xml:space="preserve"> for numeric attributes</w:t>
      </w:r>
      <w:bookmarkEnd w:id="102"/>
    </w:p>
    <w:p w14:paraId="3EC0683A" w14:textId="1934FFD8" w:rsidR="00126136" w:rsidRPr="00610B12" w:rsidRDefault="006F19E0" w:rsidP="00126136">
      <w:pPr>
        <w:pStyle w:val="Caption"/>
        <w:rPr>
          <w:i w:val="0"/>
        </w:rPr>
      </w:pPr>
      <w:r w:rsidRPr="00610B12">
        <w:rPr>
          <w:i w:val="0"/>
        </w:rPr>
        <w:t>As depicted in Figure 4.1</w:t>
      </w:r>
      <w:r w:rsidR="005021F1">
        <w:rPr>
          <w:i w:val="0"/>
        </w:rPr>
        <w:t>3</w:t>
      </w:r>
      <w:r w:rsidRPr="00610B12">
        <w:rPr>
          <w:i w:val="0"/>
        </w:rPr>
        <w:t>, the KDE method</w:t>
      </w:r>
      <w:r w:rsidR="00291F69" w:rsidRPr="00610B12">
        <w:rPr>
          <w:i w:val="0"/>
        </w:rPr>
        <w:t xml:space="preserve"> is a non-parametric</w:t>
      </w:r>
      <w:r w:rsidR="00AB6C11" w:rsidRPr="00610B12">
        <w:rPr>
          <w:i w:val="0"/>
        </w:rPr>
        <w:t xml:space="preserve"> </w:t>
      </w:r>
      <w:r w:rsidR="00291F69" w:rsidRPr="00610B12">
        <w:rPr>
          <w:i w:val="0"/>
        </w:rPr>
        <w:t>density estimator function used to fit a model to the arbitrary distribution of the data, like the kernel density estimator.</w:t>
      </w:r>
      <w:r w:rsidR="008240D7" w:rsidRPr="00610B12">
        <w:rPr>
          <w:i w:val="0"/>
        </w:rPr>
        <w:t xml:space="preserve"> </w:t>
      </w:r>
      <w:r w:rsidR="00AB6C11" w:rsidRPr="00610B12">
        <w:rPr>
          <w:i w:val="0"/>
        </w:rPr>
        <w:t>KDE uses a tree-based algorithm and trades off computation time for accuracy using absolu</w:t>
      </w:r>
      <w:r w:rsidR="00B7696D" w:rsidRPr="00610B12">
        <w:rPr>
          <w:i w:val="0"/>
        </w:rPr>
        <w:t>t</w:t>
      </w:r>
      <w:r w:rsidR="00AB6C11" w:rsidRPr="00610B12">
        <w:rPr>
          <w:i w:val="0"/>
        </w:rPr>
        <w:t>e tolerance and relative tolerance measures. The kernel bandwidth is determined using cross-validation.</w:t>
      </w:r>
    </w:p>
    <w:p w14:paraId="697B96FC" w14:textId="30EC8C83" w:rsidR="00D75204" w:rsidRPr="00610B12" w:rsidRDefault="00D75204" w:rsidP="00261525">
      <w:pPr>
        <w:pStyle w:val="Heading2"/>
      </w:pPr>
      <w:bookmarkStart w:id="103" w:name="_Toc73229101"/>
      <w:r w:rsidRPr="00610B12">
        <w:lastRenderedPageBreak/>
        <w:t>4.</w:t>
      </w:r>
      <w:r w:rsidR="001E1E60">
        <w:t>4</w:t>
      </w:r>
      <w:r w:rsidRPr="00610B12">
        <w:t xml:space="preserve"> </w:t>
      </w:r>
      <w:r w:rsidR="0024026A" w:rsidRPr="00610B12">
        <w:t>Methods</w:t>
      </w:r>
      <w:bookmarkEnd w:id="103"/>
    </w:p>
    <w:p w14:paraId="01A07821" w14:textId="5FECDB4D" w:rsidR="00CD5C12" w:rsidRPr="00610B12" w:rsidRDefault="000B718D" w:rsidP="00CD5C12">
      <w:pPr>
        <w:pStyle w:val="BodyText"/>
      </w:pPr>
      <w:r w:rsidRPr="00610B12">
        <w:t xml:space="preserve">In this section, the discussion will be around the methods and standards that </w:t>
      </w:r>
      <w:r w:rsidR="001979BC" w:rsidRPr="00610B12">
        <w:t xml:space="preserve">will be leveraged in this </w:t>
      </w:r>
      <w:r w:rsidR="00163B04" w:rsidRPr="00610B12">
        <w:t>study.</w:t>
      </w:r>
      <w:r w:rsidR="00E76ED8" w:rsidRPr="00610B12">
        <w:t xml:space="preserve"> The conventions followed through the study will be highlighted in the form of the data split, the encoding used</w:t>
      </w:r>
      <w:r w:rsidR="004B5F42" w:rsidRPr="00610B12">
        <w:t>, and the feature engineering employed to predict</w:t>
      </w:r>
      <w:r w:rsidR="00E76ED8" w:rsidRPr="00610B12">
        <w:t xml:space="preserve"> the customers at a high risk of churn.</w:t>
      </w:r>
      <w:r w:rsidR="004F4127" w:rsidRPr="00610B12">
        <w:t xml:space="preserve"> </w:t>
      </w:r>
    </w:p>
    <w:p w14:paraId="39F5207C" w14:textId="48C64E32" w:rsidR="0024026A" w:rsidRPr="00610B12" w:rsidRDefault="0024026A" w:rsidP="00261525">
      <w:pPr>
        <w:pStyle w:val="Heading3"/>
      </w:pPr>
      <w:bookmarkStart w:id="104" w:name="_Toc73229102"/>
      <w:r w:rsidRPr="00610B12">
        <w:t>4.</w:t>
      </w:r>
      <w:r w:rsidR="001E1E60">
        <w:t>4</w:t>
      </w:r>
      <w:r w:rsidRPr="00610B12">
        <w:t>.1 Data Split</w:t>
      </w:r>
      <w:bookmarkEnd w:id="104"/>
    </w:p>
    <w:p w14:paraId="69975C32" w14:textId="788D5251" w:rsidR="00CD5C12" w:rsidRPr="00610B12" w:rsidRDefault="004F4127" w:rsidP="00CD5C12">
      <w:pPr>
        <w:pStyle w:val="BodyText"/>
      </w:pPr>
      <w:r w:rsidRPr="00610B12">
        <w:t>The dataset will be split at a train-test ratio of 80% train data and 20% test data</w:t>
      </w:r>
      <w:r w:rsidR="00B37694" w:rsidRPr="00610B12">
        <w:t xml:space="preserve"> using the sklearn model selection library. </w:t>
      </w:r>
      <w:r w:rsidR="00805CC4">
        <w:t>The split</w:t>
      </w:r>
      <w:r w:rsidR="00902509" w:rsidRPr="00610B12">
        <w:t xml:space="preserve"> will be done in a stratified manner by the train-test package leveraged in python. The main objective of the stratified train-test split is to keep the same propo</w:t>
      </w:r>
      <w:r w:rsidR="003D5CC6" w:rsidRPr="00610B12">
        <w:t>r</w:t>
      </w:r>
      <w:r w:rsidR="00902509" w:rsidRPr="00610B12">
        <w:t>tion of train and test class samples as the original data.</w:t>
      </w:r>
    </w:p>
    <w:p w14:paraId="1B9C5929" w14:textId="318B47E7" w:rsidR="0024026A" w:rsidRPr="00610B12" w:rsidRDefault="0024026A" w:rsidP="00261525">
      <w:pPr>
        <w:pStyle w:val="Heading3"/>
      </w:pPr>
      <w:bookmarkStart w:id="105" w:name="_Toc73229103"/>
      <w:r w:rsidRPr="00610B12">
        <w:t>4.</w:t>
      </w:r>
      <w:r w:rsidR="001E1E60">
        <w:t>4</w:t>
      </w:r>
      <w:r w:rsidRPr="00610B12">
        <w:t xml:space="preserve">.2 </w:t>
      </w:r>
      <w:r w:rsidR="00034B92" w:rsidRPr="00610B12">
        <w:t>Encoding</w:t>
      </w:r>
      <w:bookmarkEnd w:id="105"/>
    </w:p>
    <w:p w14:paraId="3BF53370" w14:textId="277C44F5" w:rsidR="00CD5C12" w:rsidRPr="00610B12" w:rsidRDefault="0021575C" w:rsidP="00CD5C12">
      <w:pPr>
        <w:pStyle w:val="BodyText"/>
      </w:pPr>
      <w:r w:rsidRPr="00610B12">
        <w:t>Label encoding was performed on the data, where each point was assigned a unique value. Keeping the size of the data in mind and the functionality, label encoding was deprioritized. One-hot encoding was used to account for categorical features as inputs in the models used to predict churn.</w:t>
      </w:r>
      <w:r w:rsidR="00F37865" w:rsidRPr="00610B12">
        <w:t xml:space="preserve"> </w:t>
      </w:r>
      <w:r w:rsidR="009A4157" w:rsidRPr="00610B12">
        <w:t>Due to the</w:t>
      </w:r>
      <w:r w:rsidR="00F37865" w:rsidRPr="00610B12">
        <w:t xml:space="preserve"> high cardinality of certain features such as Customer id</w:t>
      </w:r>
      <w:r w:rsidR="009A4157" w:rsidRPr="00610B12">
        <w:t>,</w:t>
      </w:r>
      <w:r w:rsidR="00F37865" w:rsidRPr="00610B12">
        <w:t xml:space="preserve"> the column was discarded as it is computationally expensive, increases the </w:t>
      </w:r>
      <w:r w:rsidR="004B5F42" w:rsidRPr="00610B12">
        <w:t>data size,</w:t>
      </w:r>
      <w:r w:rsidR="00F37865" w:rsidRPr="00610B12">
        <w:t xml:space="preserve"> and does not add any additional value.</w:t>
      </w:r>
      <w:r w:rsidR="00B25681" w:rsidRPr="00610B12">
        <w:t xml:space="preserve"> </w:t>
      </w:r>
    </w:p>
    <w:p w14:paraId="1D9EB371" w14:textId="36D580CF" w:rsidR="0024026A" w:rsidRPr="00610B12" w:rsidRDefault="0024026A" w:rsidP="00261525">
      <w:pPr>
        <w:pStyle w:val="Heading3"/>
      </w:pPr>
      <w:bookmarkStart w:id="106" w:name="_Toc73229104"/>
      <w:r w:rsidRPr="00610B12">
        <w:t>4.</w:t>
      </w:r>
      <w:r w:rsidR="001E1E60">
        <w:t>4</w:t>
      </w:r>
      <w:r w:rsidRPr="00610B12">
        <w:t xml:space="preserve">.3 </w:t>
      </w:r>
      <w:r w:rsidR="00034B92" w:rsidRPr="00610B12">
        <w:t>Feature Engineering</w:t>
      </w:r>
      <w:bookmarkEnd w:id="106"/>
    </w:p>
    <w:p w14:paraId="782BF49A" w14:textId="4ECB8886" w:rsidR="00CD5C12" w:rsidRPr="00610B12" w:rsidRDefault="00221F39" w:rsidP="00CD5C12">
      <w:pPr>
        <w:pStyle w:val="BodyText"/>
      </w:pPr>
      <w:r w:rsidRPr="00610B12">
        <w:t>Feature engineering is the process of creating new features by transforming existing features into a new feature space.</w:t>
      </w:r>
      <w:r w:rsidR="003F0573" w:rsidRPr="00610B12">
        <w:t xml:space="preserve"> Feature engineering does have the potential to improve model performance </w:t>
      </w:r>
      <w:r w:rsidR="003F0573" w:rsidRPr="00610B12">
        <w:fldChar w:fldCharType="begin" w:fldLock="1"/>
      </w:r>
      <w:r w:rsidR="0016414E">
        <w:instrText>ADDIN CSL_CITATION {"citationItems":[{"id":"ITEM-1","itemData":{"DOI":"10.24963/ijcai.2017/352","abstract":"Feature engineering is the task of improving pre-dictive modelling performance on a dataset by transforming its feature space. Existing approaches to automate this process rely on either transformed feature space exploration through evaluation-guided search, or explicit expansion of datasets with all transformed features followed by feature selection. Such approaches incur high computational costs in runtime and/or memory. We present a novel technique, called Learning Feature Engineering (LFE), for automating feature engineering in classification tasks. LFE is based on learning the effectiveness of applying a transformation (e.g., arithmetic or aggregate operators) on numerical features, from past feature engineering experiences. Given a new dataset, LFE recommends a set of useful transformations to be applied on features without relying on model evaluation or explicit feature expansion and selection. Using a collection of datasets, we train a set of neural networks , which aim at predicting the transformation that impacts classification performance positively. Our empirical results show that LFE outperforms other feature engineering approaches for an overwhelming majority (89%) of the datasets from various sources while incurring a substantially lower computational cost.","author":[{"dropping-particle":"","family":"Khurana","given":"Udayan","non-dropping-particle":"","parse-names":false,"suffix":""},{"dropping-particle":"","family":"Nargesian","given":"Fatemeh","non-dropping-particle":"","parse-names":false,"suffix":""},{"dropping-particle":"","family":"Samulowitz","given":"Horst","non-dropping-particle":"","parse-names":false,"suffix":""},{"dropping-particle":"","family":"Khalil","given":"Elias B","non-dropping-particle":"","parse-names":false,"suffix":""},{"dropping-particle":"","family":"Turaga","given":"Deepak","non-dropping-particle":"","parse-names":false,"suffix":""}],"id":"ITEM-1","issued":{"date-parts":[["2017"]]},"title":"Learning Feature Engineering for Classification","type":"article-journal"},"uris":["http://www.mendeley.com/documents/?uuid=fd810225-6907-36cf-8d7a-46394b252c7f"]}],"mendeley":{"formattedCitation":"(Khurana et al., 2017)","plainTextFormattedCitation":"(Khurana et al., 2017)","previouslyFormattedCitation":"(Khurana et al., 2017)"},"properties":{"noteIndex":0},"schema":"https://github.com/citation-style-language/schema/raw/master/csl-citation.json"}</w:instrText>
      </w:r>
      <w:r w:rsidR="003F0573" w:rsidRPr="00610B12">
        <w:fldChar w:fldCharType="separate"/>
      </w:r>
      <w:r w:rsidR="003F0573" w:rsidRPr="00610B12">
        <w:t>(Khurana et al., 2017)</w:t>
      </w:r>
      <w:r w:rsidR="003F0573" w:rsidRPr="00610B12">
        <w:fldChar w:fldCharType="end"/>
      </w:r>
      <w:r w:rsidR="003F0573" w:rsidRPr="00610B12">
        <w:t xml:space="preserve">. However, in our use-case where there are two numerical attributes, monthly charges and total charges, feature engineering will not make sense here as generating a new feature will bring about high multicollinearity in the data. </w:t>
      </w:r>
      <w:r w:rsidR="0074294A" w:rsidRPr="00610B12">
        <w:t>Box-Cox transformation w</w:t>
      </w:r>
      <w:r w:rsidR="003D5CC6" w:rsidRPr="00610B12">
        <w:t>as</w:t>
      </w:r>
      <w:r w:rsidR="0074294A" w:rsidRPr="00610B12">
        <w:t xml:space="preserve"> also applied on the dataset for </w:t>
      </w:r>
      <w:r w:rsidR="00DD0228" w:rsidRPr="00610B12">
        <w:t>specific</w:t>
      </w:r>
      <w:r w:rsidR="0074294A" w:rsidRPr="00610B12">
        <w:t xml:space="preserve"> columns</w:t>
      </w:r>
      <w:r w:rsidR="003D5CC6" w:rsidRPr="00610B12">
        <w:t>,</w:t>
      </w:r>
      <w:r w:rsidR="0074294A" w:rsidRPr="00610B12">
        <w:t xml:space="preserve"> such as monthly charges.</w:t>
      </w:r>
    </w:p>
    <w:p w14:paraId="2283F654" w14:textId="28F2230D" w:rsidR="0024026A" w:rsidRPr="00610B12" w:rsidRDefault="0024026A" w:rsidP="00261525">
      <w:pPr>
        <w:pStyle w:val="Heading3"/>
      </w:pPr>
      <w:bookmarkStart w:id="107" w:name="_Toc73229105"/>
      <w:r w:rsidRPr="00610B12">
        <w:lastRenderedPageBreak/>
        <w:t>4.</w:t>
      </w:r>
      <w:r w:rsidR="001E1E60">
        <w:t>4</w:t>
      </w:r>
      <w:r w:rsidRPr="00610B12">
        <w:t>.4 Class Imbalance</w:t>
      </w:r>
      <w:bookmarkEnd w:id="107"/>
      <w:r w:rsidRPr="00610B12">
        <w:t xml:space="preserve"> </w:t>
      </w:r>
    </w:p>
    <w:p w14:paraId="185134A3" w14:textId="2D856FBD" w:rsidR="00CD5C12" w:rsidRPr="00610B12" w:rsidRDefault="00434372" w:rsidP="00CD5C12">
      <w:pPr>
        <w:pStyle w:val="BodyText"/>
      </w:pPr>
      <w:r w:rsidRPr="00610B12">
        <w:t>Oversampling or a few other methods offered better accuracy at times based on the model being used. For the sake of our research, the SMOTE</w:t>
      </w:r>
      <w:r w:rsidR="00926575" w:rsidRPr="00610B12">
        <w:t>-NC</w:t>
      </w:r>
      <w:r w:rsidRPr="00610B12">
        <w:t xml:space="preserve"> method</w:t>
      </w:r>
      <w:r w:rsidR="00926575" w:rsidRPr="00610B12">
        <w:t xml:space="preserve"> from the imbalanced-learn was lever</w:t>
      </w:r>
      <w:r w:rsidR="003D5CC6" w:rsidRPr="00610B12">
        <w:t>ag</w:t>
      </w:r>
      <w:r w:rsidR="00926575" w:rsidRPr="00610B12">
        <w:t>ed. SMOTE-NC creates synthetic data for categorical as well as quantitative data</w:t>
      </w:r>
      <w:r w:rsidR="00F556D5" w:rsidRPr="00610B12">
        <w:t xml:space="preserve"> based on the k-nearest neighbour algorithm.</w:t>
      </w:r>
      <w:r w:rsidR="00970A6D" w:rsidRPr="00610B12">
        <w:t xml:space="preserve"> It is only applied </w:t>
      </w:r>
      <w:r w:rsidR="003D5CC6" w:rsidRPr="00610B12">
        <w:t>to</w:t>
      </w:r>
      <w:r w:rsidR="00970A6D" w:rsidRPr="00610B12">
        <w:t xml:space="preserve"> the training dataset to avoid contamination.</w:t>
      </w:r>
    </w:p>
    <w:p w14:paraId="5FC17678" w14:textId="5EBD6DA6" w:rsidR="00970A6D" w:rsidRPr="00610B12" w:rsidRDefault="00F674A7" w:rsidP="00970A6D">
      <w:pPr>
        <w:pStyle w:val="BodyText"/>
        <w:jc w:val="center"/>
      </w:pPr>
      <w:r w:rsidRPr="00610B12">
        <w:drawing>
          <wp:inline distT="0" distB="0" distL="0" distR="0" wp14:anchorId="127040CC" wp14:editId="292153D4">
            <wp:extent cx="3318235" cy="20656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992" cy="2069197"/>
                    </a:xfrm>
                    <a:prstGeom prst="rect">
                      <a:avLst/>
                    </a:prstGeom>
                    <a:noFill/>
                    <a:ln>
                      <a:noFill/>
                    </a:ln>
                  </pic:spPr>
                </pic:pic>
              </a:graphicData>
            </a:graphic>
          </wp:inline>
        </w:drawing>
      </w:r>
    </w:p>
    <w:p w14:paraId="3EA186A2" w14:textId="50D7160A" w:rsidR="0033640A" w:rsidRPr="00610B12" w:rsidRDefault="00966DF1" w:rsidP="00966DF1">
      <w:pPr>
        <w:pStyle w:val="Caption"/>
        <w:jc w:val="center"/>
      </w:pPr>
      <w:bookmarkStart w:id="108" w:name="_Toc73229979"/>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14</w:t>
      </w:r>
      <w:r w:rsidR="00526260">
        <w:fldChar w:fldCharType="end"/>
      </w:r>
      <w:r w:rsidRPr="00610B12">
        <w:t>: Plot of train data after SMOTE-NC is applied</w:t>
      </w:r>
      <w:bookmarkEnd w:id="108"/>
    </w:p>
    <w:p w14:paraId="5F7CF07D" w14:textId="24582FAF" w:rsidR="00B34CC7" w:rsidRPr="00610B12" w:rsidRDefault="00B34CC7" w:rsidP="00B34CC7">
      <w:pPr>
        <w:pStyle w:val="Heading3"/>
      </w:pPr>
      <w:bookmarkStart w:id="109" w:name="_Toc73229106"/>
      <w:r w:rsidRPr="00610B12">
        <w:t>4.</w:t>
      </w:r>
      <w:r w:rsidR="001E1E60">
        <w:t>4</w:t>
      </w:r>
      <w:r w:rsidRPr="00610B12">
        <w:t>.6 Hyperparameter tuning</w:t>
      </w:r>
      <w:bookmarkEnd w:id="109"/>
    </w:p>
    <w:p w14:paraId="1B74FF1C" w14:textId="5E09A258" w:rsidR="00A54CA0" w:rsidRDefault="0095718F" w:rsidP="00A54CA0">
      <w:pPr>
        <w:pStyle w:val="BodyText"/>
      </w:pPr>
      <w:r w:rsidRPr="00610B12">
        <w:t xml:space="preserve">Once individual and ensemble modes have been trained on the data, it is advisable to proceed with hyperparameter tuning. One of the methods that are used is random search for hyperparameter optimization. The search space </w:t>
      </w:r>
      <w:r w:rsidR="00B9658E" w:rsidRPr="00610B12">
        <w:t>is</w:t>
      </w:r>
      <w:r w:rsidRPr="00610B12">
        <w:t xml:space="preserve"> defined as a bounded domain of hyperparameter values</w:t>
      </w:r>
      <w:r w:rsidR="00B9658E" w:rsidRPr="00610B12">
        <w:t>,</w:t>
      </w:r>
      <w:r w:rsidRPr="00610B12">
        <w:t xml:space="preserve"> and the random search algorithm randomly samples and evaluates values wit</w:t>
      </w:r>
      <w:r w:rsidR="00B7696D" w:rsidRPr="00610B12">
        <w:t>h</w:t>
      </w:r>
      <w:r w:rsidRPr="00610B12">
        <w:t>in the defined domain. The randomized search cross</w:t>
      </w:r>
      <w:r w:rsidR="00B7696D" w:rsidRPr="00610B12">
        <w:t>-</w:t>
      </w:r>
      <w:r w:rsidRPr="00610B12">
        <w:t>validation function is used to run through a defined sub-space with 1000 iterations. One notable run was when randomized search cross</w:t>
      </w:r>
      <w:r w:rsidR="00B7696D" w:rsidRPr="00610B12">
        <w:t>-</w:t>
      </w:r>
      <w:r w:rsidRPr="00610B12">
        <w:t xml:space="preserve">validation was run on </w:t>
      </w:r>
      <w:r w:rsidR="00B7696D" w:rsidRPr="00610B12">
        <w:t xml:space="preserve">the </w:t>
      </w:r>
      <w:r w:rsidRPr="00610B12">
        <w:t>Light GBM model</w:t>
      </w:r>
      <w:r w:rsidR="00B7696D" w:rsidRPr="00610B12">
        <w:t>,</w:t>
      </w:r>
      <w:r w:rsidRPr="00610B12">
        <w:t xml:space="preserve"> and the AUC improved to 0.83. Different algorithms used </w:t>
      </w:r>
      <w:r w:rsidR="006F19E0" w:rsidRPr="00610B12">
        <w:t>appropriate</w:t>
      </w:r>
      <w:r w:rsidRPr="00610B12">
        <w:t xml:space="preserve"> methods of hyperparameter tuning. </w:t>
      </w:r>
      <w:r w:rsidR="00324ADE" w:rsidRPr="00610B12">
        <w:t>After every iteration, the top three models</w:t>
      </w:r>
      <w:r w:rsidRPr="00610B12">
        <w:t xml:space="preserve"> were chosen for hyperparameter tuning – this was done using grid search </w:t>
      </w:r>
      <w:r w:rsidR="00E50EA6" w:rsidRPr="00610B12">
        <w:t>a</w:t>
      </w:r>
      <w:r w:rsidR="006F19E0" w:rsidRPr="00610B12">
        <w:t>nd</w:t>
      </w:r>
      <w:r w:rsidR="00E50EA6" w:rsidRPr="00610B12">
        <w:t xml:space="preserve"> random search through the predefined space. The optimization and results for the iterations carried out after hyperparameter tuning </w:t>
      </w:r>
      <w:r w:rsidR="00F65005">
        <w:t>will be discussed in Table 4.1 below.</w:t>
      </w:r>
    </w:p>
    <w:p w14:paraId="32A5F33E" w14:textId="59D146ED" w:rsidR="007325FF" w:rsidRDefault="007325FF" w:rsidP="007325FF">
      <w:pPr>
        <w:pStyle w:val="BodyText"/>
        <w:jc w:val="center"/>
      </w:pPr>
      <w:r>
        <w:lastRenderedPageBreak/>
        <w:t>Table 4.1: Hyperparameter Tuning values (Randomized Search CV)</w:t>
      </w:r>
    </w:p>
    <w:tbl>
      <w:tblPr>
        <w:tblW w:w="4040" w:type="dxa"/>
        <w:jc w:val="center"/>
        <w:tblLook w:val="04A0" w:firstRow="1" w:lastRow="0" w:firstColumn="1" w:lastColumn="0" w:noHBand="0" w:noVBand="1"/>
      </w:tblPr>
      <w:tblGrid>
        <w:gridCol w:w="1927"/>
        <w:gridCol w:w="2260"/>
      </w:tblGrid>
      <w:tr w:rsidR="005509AC" w:rsidRPr="005509AC" w14:paraId="5A25DADD" w14:textId="77777777" w:rsidTr="005509AC">
        <w:trPr>
          <w:trHeight w:val="300"/>
          <w:jc w:val="center"/>
        </w:trPr>
        <w:tc>
          <w:tcPr>
            <w:tcW w:w="17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07037DFD" w14:textId="77777777" w:rsidR="005509AC" w:rsidRPr="005509AC" w:rsidRDefault="005509AC" w:rsidP="005509AC">
            <w:pPr>
              <w:widowControl/>
              <w:autoSpaceDE/>
              <w:autoSpaceDN/>
              <w:adjustRightInd/>
              <w:spacing w:before="0" w:after="0" w:line="240" w:lineRule="auto"/>
              <w:jc w:val="center"/>
              <w:rPr>
                <w:b/>
                <w:bCs/>
                <w:noProof w:val="0"/>
                <w:color w:val="FFFFFF"/>
                <w:sz w:val="22"/>
                <w:szCs w:val="22"/>
                <w:lang w:val="en-US"/>
              </w:rPr>
            </w:pPr>
            <w:r w:rsidRPr="005509AC">
              <w:rPr>
                <w:b/>
                <w:bCs/>
                <w:noProof w:val="0"/>
                <w:color w:val="FFFFFF"/>
                <w:sz w:val="22"/>
                <w:szCs w:val="22"/>
                <w:lang w:val="en-US"/>
              </w:rPr>
              <w:t>Parameters</w:t>
            </w:r>
          </w:p>
        </w:tc>
        <w:tc>
          <w:tcPr>
            <w:tcW w:w="2260" w:type="dxa"/>
            <w:tcBorders>
              <w:top w:val="single" w:sz="4" w:space="0" w:color="auto"/>
              <w:left w:val="nil"/>
              <w:bottom w:val="single" w:sz="4" w:space="0" w:color="auto"/>
              <w:right w:val="single" w:sz="4" w:space="0" w:color="auto"/>
            </w:tcBorders>
            <w:shd w:val="clear" w:color="000000" w:fill="305496"/>
            <w:noWrap/>
            <w:vAlign w:val="bottom"/>
            <w:hideMark/>
          </w:tcPr>
          <w:p w14:paraId="2C0515E6" w14:textId="77777777" w:rsidR="005509AC" w:rsidRPr="005509AC" w:rsidRDefault="005509AC" w:rsidP="005509AC">
            <w:pPr>
              <w:widowControl/>
              <w:autoSpaceDE/>
              <w:autoSpaceDN/>
              <w:adjustRightInd/>
              <w:spacing w:before="0" w:after="0" w:line="240" w:lineRule="auto"/>
              <w:jc w:val="center"/>
              <w:rPr>
                <w:b/>
                <w:bCs/>
                <w:noProof w:val="0"/>
                <w:color w:val="FFFFFF"/>
                <w:sz w:val="22"/>
                <w:szCs w:val="22"/>
                <w:lang w:val="en-US"/>
              </w:rPr>
            </w:pPr>
            <w:r w:rsidRPr="005509AC">
              <w:rPr>
                <w:b/>
                <w:bCs/>
                <w:noProof w:val="0"/>
                <w:color w:val="FFFFFF"/>
                <w:sz w:val="22"/>
                <w:szCs w:val="22"/>
                <w:lang w:val="en-US"/>
              </w:rPr>
              <w:t>Value</w:t>
            </w:r>
          </w:p>
        </w:tc>
      </w:tr>
      <w:tr w:rsidR="005509AC" w:rsidRPr="005509AC" w14:paraId="37EE7FFB"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94A46F8"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 xml:space="preserve">Fits </w:t>
            </w:r>
          </w:p>
        </w:tc>
        <w:tc>
          <w:tcPr>
            <w:tcW w:w="2260" w:type="dxa"/>
            <w:tcBorders>
              <w:top w:val="nil"/>
              <w:left w:val="nil"/>
              <w:bottom w:val="single" w:sz="4" w:space="0" w:color="auto"/>
              <w:right w:val="single" w:sz="4" w:space="0" w:color="auto"/>
            </w:tcBorders>
            <w:shd w:val="clear" w:color="auto" w:fill="auto"/>
            <w:noWrap/>
            <w:vAlign w:val="bottom"/>
            <w:hideMark/>
          </w:tcPr>
          <w:p w14:paraId="31918D82"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1000</w:t>
            </w:r>
          </w:p>
        </w:tc>
      </w:tr>
      <w:tr w:rsidR="005509AC" w:rsidRPr="005509AC" w14:paraId="44CB63D0"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3B08C29"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colsample_bytree</w:t>
            </w:r>
          </w:p>
        </w:tc>
        <w:tc>
          <w:tcPr>
            <w:tcW w:w="2260" w:type="dxa"/>
            <w:tcBorders>
              <w:top w:val="nil"/>
              <w:left w:val="nil"/>
              <w:bottom w:val="single" w:sz="4" w:space="0" w:color="auto"/>
              <w:right w:val="single" w:sz="4" w:space="0" w:color="auto"/>
            </w:tcBorders>
            <w:shd w:val="clear" w:color="auto" w:fill="auto"/>
            <w:noWrap/>
            <w:vAlign w:val="bottom"/>
            <w:hideMark/>
          </w:tcPr>
          <w:p w14:paraId="36FDE1C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0.94</w:t>
            </w:r>
          </w:p>
        </w:tc>
      </w:tr>
      <w:tr w:rsidR="005509AC" w:rsidRPr="005509AC" w14:paraId="6D249ADE"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49C0F835"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learning_rate</w:t>
            </w:r>
          </w:p>
        </w:tc>
        <w:tc>
          <w:tcPr>
            <w:tcW w:w="2260" w:type="dxa"/>
            <w:tcBorders>
              <w:top w:val="nil"/>
              <w:left w:val="nil"/>
              <w:bottom w:val="single" w:sz="4" w:space="0" w:color="auto"/>
              <w:right w:val="single" w:sz="4" w:space="0" w:color="auto"/>
            </w:tcBorders>
            <w:shd w:val="clear" w:color="auto" w:fill="auto"/>
            <w:noWrap/>
            <w:vAlign w:val="bottom"/>
            <w:hideMark/>
          </w:tcPr>
          <w:p w14:paraId="0AFED456"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0.2</w:t>
            </w:r>
          </w:p>
        </w:tc>
      </w:tr>
      <w:tr w:rsidR="005509AC" w:rsidRPr="005509AC" w14:paraId="3D04A19A"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0561642"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max_depth</w:t>
            </w:r>
          </w:p>
        </w:tc>
        <w:tc>
          <w:tcPr>
            <w:tcW w:w="2260" w:type="dxa"/>
            <w:tcBorders>
              <w:top w:val="nil"/>
              <w:left w:val="nil"/>
              <w:bottom w:val="single" w:sz="4" w:space="0" w:color="auto"/>
              <w:right w:val="single" w:sz="4" w:space="0" w:color="auto"/>
            </w:tcBorders>
            <w:shd w:val="clear" w:color="auto" w:fill="auto"/>
            <w:noWrap/>
            <w:vAlign w:val="bottom"/>
            <w:hideMark/>
          </w:tcPr>
          <w:p w14:paraId="71A0B31F"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5</w:t>
            </w:r>
          </w:p>
        </w:tc>
      </w:tr>
      <w:tr w:rsidR="005509AC" w:rsidRPr="005509AC" w14:paraId="6669F874"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5B855CD"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min_child_samples</w:t>
            </w:r>
          </w:p>
        </w:tc>
        <w:tc>
          <w:tcPr>
            <w:tcW w:w="2260" w:type="dxa"/>
            <w:tcBorders>
              <w:top w:val="nil"/>
              <w:left w:val="nil"/>
              <w:bottom w:val="single" w:sz="4" w:space="0" w:color="auto"/>
              <w:right w:val="single" w:sz="4" w:space="0" w:color="auto"/>
            </w:tcBorders>
            <w:shd w:val="clear" w:color="auto" w:fill="auto"/>
            <w:noWrap/>
            <w:vAlign w:val="bottom"/>
            <w:hideMark/>
          </w:tcPr>
          <w:p w14:paraId="3BC096E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219</w:t>
            </w:r>
          </w:p>
        </w:tc>
      </w:tr>
      <w:tr w:rsidR="005509AC" w:rsidRPr="005509AC" w14:paraId="3BDFDFB0"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A6D607F"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min_child_weight</w:t>
            </w:r>
          </w:p>
        </w:tc>
        <w:tc>
          <w:tcPr>
            <w:tcW w:w="2260" w:type="dxa"/>
            <w:tcBorders>
              <w:top w:val="nil"/>
              <w:left w:val="nil"/>
              <w:bottom w:val="single" w:sz="4" w:space="0" w:color="auto"/>
              <w:right w:val="single" w:sz="4" w:space="0" w:color="auto"/>
            </w:tcBorders>
            <w:shd w:val="clear" w:color="auto" w:fill="auto"/>
            <w:noWrap/>
            <w:vAlign w:val="bottom"/>
            <w:hideMark/>
          </w:tcPr>
          <w:p w14:paraId="211BA043"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0.00001</w:t>
            </w:r>
          </w:p>
        </w:tc>
      </w:tr>
      <w:tr w:rsidR="005509AC" w:rsidRPr="005509AC" w14:paraId="588EADC0"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695495E"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n_estimators</w:t>
            </w:r>
          </w:p>
        </w:tc>
        <w:tc>
          <w:tcPr>
            <w:tcW w:w="2260" w:type="dxa"/>
            <w:tcBorders>
              <w:top w:val="nil"/>
              <w:left w:val="nil"/>
              <w:bottom w:val="single" w:sz="4" w:space="0" w:color="auto"/>
              <w:right w:val="single" w:sz="4" w:space="0" w:color="auto"/>
            </w:tcBorders>
            <w:shd w:val="clear" w:color="auto" w:fill="auto"/>
            <w:noWrap/>
            <w:vAlign w:val="bottom"/>
            <w:hideMark/>
          </w:tcPr>
          <w:p w14:paraId="782C5A3C"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1000</w:t>
            </w:r>
          </w:p>
        </w:tc>
      </w:tr>
      <w:tr w:rsidR="005509AC" w:rsidRPr="005509AC" w14:paraId="25CBAF69"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4AC85A0"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num_leaves</w:t>
            </w:r>
          </w:p>
        </w:tc>
        <w:tc>
          <w:tcPr>
            <w:tcW w:w="2260" w:type="dxa"/>
            <w:tcBorders>
              <w:top w:val="nil"/>
              <w:left w:val="nil"/>
              <w:bottom w:val="single" w:sz="4" w:space="0" w:color="auto"/>
              <w:right w:val="single" w:sz="4" w:space="0" w:color="auto"/>
            </w:tcBorders>
            <w:shd w:val="clear" w:color="auto" w:fill="auto"/>
            <w:noWrap/>
            <w:vAlign w:val="bottom"/>
            <w:hideMark/>
          </w:tcPr>
          <w:p w14:paraId="198F340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16</w:t>
            </w:r>
          </w:p>
        </w:tc>
      </w:tr>
      <w:tr w:rsidR="005509AC" w:rsidRPr="005509AC" w14:paraId="0CB9F686"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21511D5"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reg_alpha</w:t>
            </w:r>
          </w:p>
        </w:tc>
        <w:tc>
          <w:tcPr>
            <w:tcW w:w="2260" w:type="dxa"/>
            <w:tcBorders>
              <w:top w:val="nil"/>
              <w:left w:val="nil"/>
              <w:bottom w:val="single" w:sz="4" w:space="0" w:color="auto"/>
              <w:right w:val="single" w:sz="4" w:space="0" w:color="auto"/>
            </w:tcBorders>
            <w:shd w:val="clear" w:color="auto" w:fill="auto"/>
            <w:noWrap/>
            <w:vAlign w:val="bottom"/>
            <w:hideMark/>
          </w:tcPr>
          <w:p w14:paraId="4D59E52E"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w:t>
            </w:r>
          </w:p>
        </w:tc>
      </w:tr>
      <w:tr w:rsidR="005509AC" w:rsidRPr="005509AC" w14:paraId="18E53437"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553319DE"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reg_lambda</w:t>
            </w:r>
          </w:p>
        </w:tc>
        <w:tc>
          <w:tcPr>
            <w:tcW w:w="2260" w:type="dxa"/>
            <w:tcBorders>
              <w:top w:val="nil"/>
              <w:left w:val="nil"/>
              <w:bottom w:val="single" w:sz="4" w:space="0" w:color="auto"/>
              <w:right w:val="single" w:sz="4" w:space="0" w:color="auto"/>
            </w:tcBorders>
            <w:shd w:val="clear" w:color="auto" w:fill="auto"/>
            <w:noWrap/>
            <w:vAlign w:val="bottom"/>
            <w:hideMark/>
          </w:tcPr>
          <w:p w14:paraId="2474336A"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100</w:t>
            </w:r>
          </w:p>
        </w:tc>
      </w:tr>
      <w:tr w:rsidR="005509AC" w:rsidRPr="005509AC" w14:paraId="0368CB62" w14:textId="77777777" w:rsidTr="005509AC">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2C10D921" w14:textId="77777777" w:rsidR="005509AC" w:rsidRPr="005509AC" w:rsidRDefault="005509AC" w:rsidP="005509AC">
            <w:pPr>
              <w:widowControl/>
              <w:autoSpaceDE/>
              <w:autoSpaceDN/>
              <w:adjustRightInd/>
              <w:spacing w:before="0" w:after="0" w:line="240" w:lineRule="auto"/>
              <w:jc w:val="left"/>
              <w:rPr>
                <w:noProof w:val="0"/>
                <w:sz w:val="22"/>
                <w:szCs w:val="22"/>
                <w:lang w:val="en-US"/>
              </w:rPr>
            </w:pPr>
            <w:r w:rsidRPr="005509AC">
              <w:rPr>
                <w:noProof w:val="0"/>
                <w:sz w:val="22"/>
                <w:szCs w:val="22"/>
                <w:lang w:val="en-US"/>
              </w:rPr>
              <w:t>subsample</w:t>
            </w:r>
          </w:p>
        </w:tc>
        <w:tc>
          <w:tcPr>
            <w:tcW w:w="2260" w:type="dxa"/>
            <w:tcBorders>
              <w:top w:val="nil"/>
              <w:left w:val="nil"/>
              <w:bottom w:val="single" w:sz="4" w:space="0" w:color="auto"/>
              <w:right w:val="single" w:sz="4" w:space="0" w:color="auto"/>
            </w:tcBorders>
            <w:shd w:val="clear" w:color="auto" w:fill="auto"/>
            <w:noWrap/>
            <w:vAlign w:val="bottom"/>
            <w:hideMark/>
          </w:tcPr>
          <w:p w14:paraId="1D6694D7" w14:textId="77777777" w:rsidR="005509AC" w:rsidRPr="005509AC" w:rsidRDefault="005509AC" w:rsidP="005509AC">
            <w:pPr>
              <w:widowControl/>
              <w:autoSpaceDE/>
              <w:autoSpaceDN/>
              <w:adjustRightInd/>
              <w:spacing w:before="0" w:after="0" w:line="240" w:lineRule="auto"/>
              <w:jc w:val="right"/>
              <w:rPr>
                <w:noProof w:val="0"/>
                <w:sz w:val="22"/>
                <w:szCs w:val="22"/>
                <w:lang w:val="en-US"/>
              </w:rPr>
            </w:pPr>
            <w:r w:rsidRPr="005509AC">
              <w:rPr>
                <w:noProof w:val="0"/>
                <w:sz w:val="22"/>
                <w:szCs w:val="22"/>
                <w:lang w:val="en-US"/>
              </w:rPr>
              <w:t>0.83</w:t>
            </w:r>
          </w:p>
        </w:tc>
      </w:tr>
    </w:tbl>
    <w:p w14:paraId="3EB36A3F" w14:textId="2075BC32" w:rsidR="0085350F" w:rsidRDefault="00916D40" w:rsidP="00F42347">
      <w:pPr>
        <w:pStyle w:val="BodyText"/>
        <w:rPr>
          <w:rFonts w:eastAsiaTheme="majorEastAsia"/>
          <w:b/>
          <w:bCs/>
          <w:color w:val="345A8A" w:themeColor="accent1" w:themeShade="B5"/>
          <w:sz w:val="36"/>
          <w:szCs w:val="32"/>
        </w:rPr>
      </w:pPr>
      <w:r>
        <w:t xml:space="preserve">The hyperparameter tuning </w:t>
      </w:r>
      <w:r w:rsidR="00093956">
        <w:t xml:space="preserve">technique </w:t>
      </w:r>
      <w:r>
        <w:t>that results in the best model results is Random</w:t>
      </w:r>
      <w:r w:rsidR="00093956">
        <w:t xml:space="preserve"> Search CV from the sklearn library. The most optimized model based on the AUC score was Light GBM</w:t>
      </w:r>
      <w:r w:rsidR="00706361">
        <w:t xml:space="preserve"> after Randomized Search CV was performed on it. After c</w:t>
      </w:r>
      <w:r w:rsidR="00996F06">
        <w:t>ro</w:t>
      </w:r>
      <w:r w:rsidR="00706361">
        <w:t>ss</w:t>
      </w:r>
      <w:r w:rsidR="00996F06">
        <w:t>-</w:t>
      </w:r>
      <w:r w:rsidR="00706361">
        <w:t>validation was performed</w:t>
      </w:r>
      <w:r w:rsidR="00996F06">
        <w:t>,</w:t>
      </w:r>
      <w:r w:rsidR="00706361">
        <w:t xml:space="preserve"> the best iteratio</w:t>
      </w:r>
      <w:r w:rsidR="00996F06">
        <w:t>n</w:t>
      </w:r>
      <w:r w:rsidR="00706361">
        <w:t xml:space="preserve"> had an AUC score of 0.851. The mean accuracy of the cross</w:t>
      </w:r>
      <w:r w:rsidR="00996F06">
        <w:t>-</w:t>
      </w:r>
      <w:r w:rsidR="00706361">
        <w:t>validation scores on the test data is 79.6%</w:t>
      </w:r>
      <w:r w:rsidR="00996F06">
        <w:t>,</w:t>
      </w:r>
      <w:r w:rsidR="00706361">
        <w:t xml:space="preserve"> with an AUC score of 0.83 after cross-validation.</w:t>
      </w:r>
      <w:r w:rsidR="005E59FA">
        <w:t xml:space="preserve"> Table 4.1 highlights the parameters that have been </w:t>
      </w:r>
      <w:r w:rsidR="007D1FDF">
        <w:t>tuned for the models.</w:t>
      </w:r>
    </w:p>
    <w:p w14:paraId="3CE323B6" w14:textId="5017DE2E" w:rsidR="0033640A" w:rsidRPr="00610B12" w:rsidRDefault="0033640A" w:rsidP="00261525">
      <w:pPr>
        <w:pStyle w:val="Heading3"/>
      </w:pPr>
      <w:bookmarkStart w:id="110" w:name="_Toc73229107"/>
      <w:r w:rsidRPr="00610B12">
        <w:t>4.</w:t>
      </w:r>
      <w:r w:rsidR="001E1E60">
        <w:t>4</w:t>
      </w:r>
      <w:r w:rsidRPr="00610B12">
        <w:t>.</w:t>
      </w:r>
      <w:r w:rsidR="00B34CC7" w:rsidRPr="00610B12">
        <w:t>7</w:t>
      </w:r>
      <w:r w:rsidRPr="00610B12">
        <w:t xml:space="preserve"> Implementation</w:t>
      </w:r>
      <w:bookmarkEnd w:id="110"/>
    </w:p>
    <w:p w14:paraId="285C3C73" w14:textId="507CD5F8" w:rsidR="00B34CC7" w:rsidRPr="00610B12" w:rsidRDefault="00A23167" w:rsidP="00A23167">
      <w:pPr>
        <w:pStyle w:val="BodyText"/>
      </w:pPr>
      <w:r w:rsidRPr="00610B12">
        <w:t xml:space="preserve">All of the analysis and implementation has been done on Google Colab. The </w:t>
      </w:r>
      <w:r w:rsidR="004B5F42" w:rsidRPr="00610B12">
        <w:t>virtual machine's configuration</w:t>
      </w:r>
      <w:r w:rsidRPr="00610B12">
        <w:t xml:space="preserve"> is </w:t>
      </w:r>
      <w:r w:rsidR="006C31D8" w:rsidRPr="00610B12">
        <w:t>two</w:t>
      </w:r>
      <w:r w:rsidRPr="00610B12">
        <w:t xml:space="preserve"> CPU cores of the Haswell CPU family </w:t>
      </w:r>
      <w:r w:rsidR="004E16AA" w:rsidRPr="00610B12">
        <w:t xml:space="preserve">at 2.30GHz </w:t>
      </w:r>
      <w:r w:rsidRPr="00610B12">
        <w:t xml:space="preserve">with </w:t>
      </w:r>
      <w:r w:rsidR="004E16AA" w:rsidRPr="00610B12">
        <w:t>RAM of 16 GB and disk space of 25 GB. All of the packages that have been leveraged are open source python packages. For instance, for importing the data and working with data</w:t>
      </w:r>
      <w:r w:rsidR="003D5CC6" w:rsidRPr="00610B12">
        <w:t xml:space="preserve"> </w:t>
      </w:r>
      <w:r w:rsidR="004E16AA" w:rsidRPr="00610B12">
        <w:t xml:space="preserve">frames, </w:t>
      </w:r>
      <w:r w:rsidR="003D5CC6" w:rsidRPr="00610B12">
        <w:t>NumP</w:t>
      </w:r>
      <w:r w:rsidR="004E16AA" w:rsidRPr="00610B12">
        <w:t>y and pandas have been used. For the visualization</w:t>
      </w:r>
      <w:r w:rsidR="003D5CC6" w:rsidRPr="00610B12">
        <w:t>,</w:t>
      </w:r>
      <w:r w:rsidR="004E16AA" w:rsidRPr="00610B12">
        <w:t xml:space="preserve"> packages like matplotlib, seaborn, pandas-profiling and sweetviz have been used. </w:t>
      </w:r>
      <w:r w:rsidR="003D5CC6" w:rsidRPr="00610B12">
        <w:t>M</w:t>
      </w:r>
      <w:r w:rsidR="00D113C4" w:rsidRPr="00610B12">
        <w:t xml:space="preserve">achine learning </w:t>
      </w:r>
      <w:r w:rsidR="004E16AA" w:rsidRPr="00610B12">
        <w:t>models</w:t>
      </w:r>
      <w:r w:rsidR="003D5CC6" w:rsidRPr="00610B12">
        <w:t xml:space="preserve"> have been implemented leveraging </w:t>
      </w:r>
      <w:r w:rsidR="004E16AA" w:rsidRPr="00610B12">
        <w:t>packages such as sklearn, xgboost and catboos</w:t>
      </w:r>
      <w:r w:rsidR="00931588" w:rsidRPr="00610B12">
        <w:t>t</w:t>
      </w:r>
      <w:r w:rsidR="004E16AA" w:rsidRPr="00610B12">
        <w:t>.</w:t>
      </w:r>
      <w:r w:rsidR="00D113C4" w:rsidRPr="00610B12">
        <w:t xml:space="preserve"> For data-level solutions, data balancing libraries such as imblearn have been used.</w:t>
      </w:r>
      <w:r w:rsidR="0093316B" w:rsidRPr="00610B12">
        <w:t xml:space="preserve"> </w:t>
      </w:r>
      <w:r w:rsidR="004B5F42" w:rsidRPr="00610B12">
        <w:t>T</w:t>
      </w:r>
      <w:r w:rsidR="0093316B" w:rsidRPr="00610B12">
        <w:t>he code was developed on the Colab platform using the native inbuild CPU and compute power on the Edge Browser. The data was sourced from Kaggle and pulled in</w:t>
      </w:r>
      <w:r w:rsidR="003B0E44" w:rsidRPr="00610B12">
        <w:t xml:space="preserve"> </w:t>
      </w:r>
      <w:r w:rsidR="0093316B" w:rsidRPr="00610B12">
        <w:t>situ.</w:t>
      </w:r>
    </w:p>
    <w:p w14:paraId="6981A86A" w14:textId="7740AE78" w:rsidR="00D75204" w:rsidRPr="00610B12" w:rsidRDefault="00D75204" w:rsidP="00261525">
      <w:pPr>
        <w:pStyle w:val="Heading2"/>
      </w:pPr>
      <w:bookmarkStart w:id="111" w:name="_Toc73229108"/>
      <w:r w:rsidRPr="00610B12">
        <w:lastRenderedPageBreak/>
        <w:t>4.</w:t>
      </w:r>
      <w:r w:rsidR="001E1E60">
        <w:t>5</w:t>
      </w:r>
      <w:r w:rsidRPr="00610B12">
        <w:t xml:space="preserve"> </w:t>
      </w:r>
      <w:r w:rsidR="0024026A" w:rsidRPr="00610B12">
        <w:t>Analysis</w:t>
      </w:r>
      <w:bookmarkEnd w:id="111"/>
    </w:p>
    <w:p w14:paraId="2914F8B9" w14:textId="1A28BB5D" w:rsidR="00EA3056" w:rsidRPr="00610B12" w:rsidRDefault="003E03F3" w:rsidP="00EA3056">
      <w:pPr>
        <w:pStyle w:val="BodyText"/>
      </w:pPr>
      <w:r w:rsidRPr="00610B12">
        <w:t xml:space="preserve">In this section, the baselines </w:t>
      </w:r>
      <w:r w:rsidR="00252596" w:rsidRPr="00610B12">
        <w:t xml:space="preserve">and implementation of </w:t>
      </w:r>
      <w:r w:rsidR="009A4157" w:rsidRPr="00610B12">
        <w:t>research models</w:t>
      </w:r>
      <w:r w:rsidRPr="00610B12">
        <w:t xml:space="preserve"> will be decided</w:t>
      </w:r>
      <w:r w:rsidR="00BA48AE" w:rsidRPr="00610B12">
        <w:t>.</w:t>
      </w:r>
      <w:r w:rsidRPr="00610B12">
        <w:t xml:space="preserve"> </w:t>
      </w:r>
      <w:r w:rsidR="00BA48AE" w:rsidRPr="00610B12">
        <w:t>T</w:t>
      </w:r>
      <w:r w:rsidRPr="00610B12">
        <w:t>he models that can be implemented in Chapter 5 in the results and discussions section</w:t>
      </w:r>
      <w:r w:rsidR="00BA48AE" w:rsidRPr="00610B12">
        <w:t xml:space="preserve"> will also be discussed</w:t>
      </w:r>
      <w:r w:rsidRPr="00610B12">
        <w:t xml:space="preserve">. The results of the methods and models implemented will be detailed out in the next section. </w:t>
      </w:r>
      <w:r w:rsidR="002A5434">
        <w:t xml:space="preserve">It </w:t>
      </w:r>
      <w:r w:rsidRPr="00610B12">
        <w:t>will include pre-processing, feature selection, class balancing</w:t>
      </w:r>
      <w:r w:rsidR="00CA7978" w:rsidRPr="00610B12">
        <w:t>, ensemble models, cross</w:t>
      </w:r>
      <w:r w:rsidR="0071765D" w:rsidRPr="00610B12">
        <w:t>-</w:t>
      </w:r>
      <w:r w:rsidR="00CA7978" w:rsidRPr="00610B12">
        <w:t>validation and model interpretability.</w:t>
      </w:r>
      <w:r w:rsidR="006F2AD8" w:rsidRPr="00610B12">
        <w:t xml:space="preserve"> Individual models will also be compared</w:t>
      </w:r>
      <w:r w:rsidR="0071765D" w:rsidRPr="00610B12">
        <w:t>,</w:t>
      </w:r>
      <w:r w:rsidR="006F2AD8" w:rsidRPr="00610B12">
        <w:t xml:space="preserve"> and the res</w:t>
      </w:r>
      <w:r w:rsidR="0071765D" w:rsidRPr="00610B12">
        <w:t>u</w:t>
      </w:r>
      <w:r w:rsidR="006F2AD8" w:rsidRPr="00610B12">
        <w:t>lts will be showcased</w:t>
      </w:r>
      <w:r w:rsidR="00514C8D" w:rsidRPr="00610B12">
        <w:t>.</w:t>
      </w:r>
    </w:p>
    <w:p w14:paraId="024AA5D9" w14:textId="7CC6830A" w:rsidR="0024026A" w:rsidRPr="00610B12" w:rsidRDefault="0024026A" w:rsidP="00261525">
      <w:pPr>
        <w:pStyle w:val="Heading3"/>
      </w:pPr>
      <w:bookmarkStart w:id="112" w:name="_Toc73229109"/>
      <w:r w:rsidRPr="00610B12">
        <w:t>4.</w:t>
      </w:r>
      <w:r w:rsidR="00E347E2">
        <w:t>5</w:t>
      </w:r>
      <w:r w:rsidRPr="00610B12">
        <w:t>.1 Baselines</w:t>
      </w:r>
      <w:bookmarkEnd w:id="112"/>
    </w:p>
    <w:p w14:paraId="155DCDD5" w14:textId="5462B2CF" w:rsidR="00EA3056" w:rsidRPr="00610B12" w:rsidRDefault="00AB0BB3" w:rsidP="00EA3056">
      <w:pPr>
        <w:pStyle w:val="BodyText"/>
      </w:pPr>
      <w:r w:rsidRPr="00610B12">
        <w:t>In order to evaluate the models effectively, a baseline model will be set. For this study, the model</w:t>
      </w:r>
      <w:r w:rsidR="00740F14" w:rsidRPr="00610B12">
        <w:t>s</w:t>
      </w:r>
      <w:r w:rsidRPr="00610B12">
        <w:t xml:space="preserve"> selected as baseline</w:t>
      </w:r>
      <w:r w:rsidR="00740F14" w:rsidRPr="00610B12">
        <w:t>s</w:t>
      </w:r>
      <w:r w:rsidRPr="00610B12">
        <w:t xml:space="preserve"> </w:t>
      </w:r>
      <w:r w:rsidR="00740F14" w:rsidRPr="00610B12">
        <w:t>are logistic regression and</w:t>
      </w:r>
      <w:r w:rsidRPr="00610B12">
        <w:t xml:space="preserve"> decision tree model on </w:t>
      </w:r>
      <w:r w:rsidR="00740F14" w:rsidRPr="00610B12">
        <w:t>the</w:t>
      </w:r>
      <w:r w:rsidRPr="00610B12">
        <w:t xml:space="preserve"> dataset where one-hot encoding has been performed. The mode</w:t>
      </w:r>
      <w:r w:rsidR="008629DC" w:rsidRPr="00610B12">
        <w:t>l</w:t>
      </w:r>
      <w:r w:rsidR="00740F14" w:rsidRPr="00610B12">
        <w:t>s</w:t>
      </w:r>
      <w:r w:rsidR="008629DC" w:rsidRPr="00610B12">
        <w:t xml:space="preserve"> will be evaluated using two main metrics of accuracy and ROC-AUC </w:t>
      </w:r>
      <w:r w:rsidR="007300F5" w:rsidRPr="00610B12">
        <w:t xml:space="preserve">as evaluation metrics </w:t>
      </w:r>
      <w:r w:rsidR="008629DC" w:rsidRPr="00610B12">
        <w:t>on the test data.</w:t>
      </w:r>
      <w:r w:rsidR="007300F5" w:rsidRPr="00610B12">
        <w:t xml:space="preserve"> Addit</w:t>
      </w:r>
      <w:r w:rsidR="0071765D" w:rsidRPr="00610B12">
        <w:t>i</w:t>
      </w:r>
      <w:r w:rsidR="007300F5" w:rsidRPr="00610B12">
        <w:t>onally, for the models that perform better,</w:t>
      </w:r>
      <w:r w:rsidR="0048352F" w:rsidRPr="00610B12">
        <w:t xml:space="preserve"> </w:t>
      </w:r>
      <w:r w:rsidR="00A353CF" w:rsidRPr="00610B12">
        <w:t>the</w:t>
      </w:r>
      <w:r w:rsidR="007300F5" w:rsidRPr="00610B12">
        <w:t xml:space="preserve"> </w:t>
      </w:r>
      <w:r w:rsidR="001511F6" w:rsidRPr="00610B12">
        <w:t>f</w:t>
      </w:r>
      <w:r w:rsidR="007300F5" w:rsidRPr="00610B12">
        <w:t>1-score</w:t>
      </w:r>
      <w:r w:rsidR="00A353CF" w:rsidRPr="00610B12">
        <w:t>s will be analyzed</w:t>
      </w:r>
      <w:r w:rsidR="007300F5" w:rsidRPr="00610B12">
        <w:t xml:space="preserve"> as well.</w:t>
      </w:r>
      <w:r w:rsidR="00F81A46" w:rsidRPr="00610B12">
        <w:t xml:space="preserve"> Se</w:t>
      </w:r>
      <w:r w:rsidR="0071765D" w:rsidRPr="00610B12">
        <w:t>t</w:t>
      </w:r>
      <w:r w:rsidR="00F81A46" w:rsidRPr="00610B12">
        <w:t>ting up a baseline helps us elimi</w:t>
      </w:r>
      <w:r w:rsidR="0071765D" w:rsidRPr="00610B12">
        <w:t>n</w:t>
      </w:r>
      <w:r w:rsidR="00F81A46" w:rsidRPr="00610B12">
        <w:t>ate models that are not at par with the baseline</w:t>
      </w:r>
      <w:r w:rsidR="006634C9" w:rsidRPr="00610B12">
        <w:t xml:space="preserve"> and understand if the </w:t>
      </w:r>
      <w:r w:rsidR="004B5F42" w:rsidRPr="00610B12">
        <w:t>model's performance</w:t>
      </w:r>
      <w:r w:rsidR="006634C9" w:rsidRPr="00610B12">
        <w:t xml:space="preserve"> increases when different techniques are applied </w:t>
      </w:r>
      <w:r w:rsidR="00FE0085" w:rsidRPr="00610B12">
        <w:t>to</w:t>
      </w:r>
      <w:r w:rsidR="006634C9" w:rsidRPr="00610B12">
        <w:t xml:space="preserve"> the dataset.</w:t>
      </w:r>
    </w:p>
    <w:p w14:paraId="493A011D" w14:textId="5A8B59BA" w:rsidR="0024026A" w:rsidRPr="00610B12" w:rsidRDefault="0024026A" w:rsidP="00261525">
      <w:pPr>
        <w:pStyle w:val="Heading3"/>
      </w:pPr>
      <w:bookmarkStart w:id="113" w:name="_Toc73229110"/>
      <w:r w:rsidRPr="00610B12">
        <w:t>4.</w:t>
      </w:r>
      <w:r w:rsidR="00E347E2">
        <w:t>5</w:t>
      </w:r>
      <w:r w:rsidRPr="00610B12">
        <w:t>.2 Models</w:t>
      </w:r>
      <w:bookmarkEnd w:id="113"/>
    </w:p>
    <w:p w14:paraId="3F505B29" w14:textId="0E8D3FC2" w:rsidR="001D1D37" w:rsidRPr="00610B12" w:rsidRDefault="001D1D37" w:rsidP="001D1D37">
      <w:pPr>
        <w:pStyle w:val="BodyText"/>
      </w:pPr>
      <w:r w:rsidRPr="00610B12">
        <w:t>Multiple models will be leveraged to predict customer churn from the data. Gaussian Naïve Bayes, Bern</w:t>
      </w:r>
      <w:r w:rsidR="00FB7287" w:rsidRPr="00610B12">
        <w:t>ou</w:t>
      </w:r>
      <w:r w:rsidRPr="00610B12">
        <w:t xml:space="preserve">lli Naïve Bayes, Logistic Regression, Random Forest, Support Vector Machine, Decision Tree, K-Nearest Neighbour, Gradient Boosting Classifier, Stochastic Gradient Descent, Light Gradient Boosted Machine </w:t>
      </w:r>
      <w:r w:rsidR="0071765D" w:rsidRPr="00610B12">
        <w:t xml:space="preserve">were leveraged </w:t>
      </w:r>
      <w:r w:rsidRPr="00610B12">
        <w:t xml:space="preserve">to </w:t>
      </w:r>
      <w:r w:rsidR="0071765D" w:rsidRPr="00610B12">
        <w:t xml:space="preserve">predict churn and </w:t>
      </w:r>
      <w:r w:rsidRPr="00610B12">
        <w:t>individual model performance</w:t>
      </w:r>
      <w:r w:rsidR="0071765D" w:rsidRPr="00610B12">
        <w:t xml:space="preserve"> was analyzed</w:t>
      </w:r>
      <w:r w:rsidRPr="00610B12">
        <w:t xml:space="preserve">. </w:t>
      </w:r>
      <w:r w:rsidR="00A15F45">
        <w:t>The models</w:t>
      </w:r>
      <w:r w:rsidRPr="00610B12">
        <w:t xml:space="preserve"> will be tested on the train, validation and test data</w:t>
      </w:r>
      <w:r w:rsidR="00AC35F5" w:rsidRPr="00610B12">
        <w:t>. The initial analysis will be done to opt for the models that are above the baseline. Then, ensemble models such as Decision Trees with Bagging, Decision Trees with AdaBoost, Linear Support Vector Classification</w:t>
      </w:r>
      <w:r w:rsidR="00C96921" w:rsidRPr="00610B12">
        <w:t>, Support Vector Machine with radial basis kernel function</w:t>
      </w:r>
      <w:r w:rsidR="00AA7D77" w:rsidRPr="00610B12">
        <w:t>, XGBoost and CatBoost</w:t>
      </w:r>
      <w:r w:rsidR="004B5F42" w:rsidRPr="00610B12">
        <w:t>, and</w:t>
      </w:r>
      <w:r w:rsidR="009E51E0" w:rsidRPr="00610B12">
        <w:t xml:space="preserve"> hyperparameter tuning.</w:t>
      </w:r>
      <w:r w:rsidR="007A7A23" w:rsidRPr="00610B12">
        <w:t xml:space="preserve"> All of the results from the models will be discussed in Chapter 5 in visualizations that will help compare the models.</w:t>
      </w:r>
    </w:p>
    <w:p w14:paraId="5ECA3941" w14:textId="67A613D6" w:rsidR="0024026A" w:rsidRPr="00610B12" w:rsidRDefault="0024026A" w:rsidP="00261525">
      <w:pPr>
        <w:pStyle w:val="Heading3"/>
      </w:pPr>
      <w:bookmarkStart w:id="114" w:name="_Toc73229111"/>
      <w:r w:rsidRPr="00610B12">
        <w:lastRenderedPageBreak/>
        <w:t>4.</w:t>
      </w:r>
      <w:r w:rsidR="00E347E2">
        <w:t>5</w:t>
      </w:r>
      <w:r w:rsidRPr="00610B12">
        <w:t xml:space="preserve">.3 </w:t>
      </w:r>
      <w:r w:rsidR="007A7A23" w:rsidRPr="00610B12">
        <w:t>Feature selection</w:t>
      </w:r>
      <w:bookmarkEnd w:id="114"/>
    </w:p>
    <w:p w14:paraId="7721479D" w14:textId="138A5370" w:rsidR="00EA3056" w:rsidRPr="00610B12" w:rsidRDefault="007A7A23" w:rsidP="00EA3056">
      <w:pPr>
        <w:pStyle w:val="BodyText"/>
      </w:pPr>
      <w:r w:rsidRPr="00610B12">
        <w:t xml:space="preserve">Feature selection techniques help us understand the features that are of higher importance </w:t>
      </w:r>
      <w:r w:rsidR="00476F32" w:rsidRPr="00610B12">
        <w:t>for the prediction of churn. The f</w:t>
      </w:r>
      <w:r w:rsidR="002B5F6F" w:rsidRPr="00610B12">
        <w:t>eature selection techniques leveraged are</w:t>
      </w:r>
      <w:r w:rsidR="007E7B1C" w:rsidRPr="00610B12">
        <w:t xml:space="preserve"> Random Forest Classifier, Decision Tree Classifier, Gradient Boosting Classifier and Light GBM</w:t>
      </w:r>
      <w:r w:rsidR="00A5695B" w:rsidRPr="00610B12">
        <w:t xml:space="preserve">. The </w:t>
      </w:r>
      <w:r w:rsidR="00E07B50" w:rsidRPr="00610B12">
        <w:t xml:space="preserve">features that were showcased as </w:t>
      </w:r>
      <w:r w:rsidR="00DD0228" w:rsidRPr="00610B12">
        <w:t>necessary</w:t>
      </w:r>
      <w:r w:rsidR="00E07B50" w:rsidRPr="00610B12">
        <w:t xml:space="preserve"> is shown in Figure </w:t>
      </w:r>
      <w:r w:rsidR="00D82E6E">
        <w:t>4.15</w:t>
      </w:r>
      <w:r w:rsidR="00E07B50" w:rsidRPr="00610B12">
        <w:t xml:space="preserve"> and Figure </w:t>
      </w:r>
      <w:r w:rsidR="00D82E6E">
        <w:t>4.16</w:t>
      </w:r>
      <w:r w:rsidR="00E07B50" w:rsidRPr="00610B12">
        <w:t>.</w:t>
      </w:r>
    </w:p>
    <w:p w14:paraId="7AED168C" w14:textId="6DE8DA80" w:rsidR="00A5695B" w:rsidRPr="00610B12" w:rsidRDefault="00F674A7" w:rsidP="00A5695B">
      <w:pPr>
        <w:pStyle w:val="BodyText"/>
        <w:jc w:val="center"/>
      </w:pPr>
      <w:r w:rsidRPr="00610B12">
        <w:drawing>
          <wp:inline distT="0" distB="0" distL="0" distR="0" wp14:anchorId="2370F3F3" wp14:editId="3AD95464">
            <wp:extent cx="5903959" cy="3101418"/>
            <wp:effectExtent l="0" t="0" r="190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3453" cy="3148430"/>
                    </a:xfrm>
                    <a:prstGeom prst="rect">
                      <a:avLst/>
                    </a:prstGeom>
                    <a:noFill/>
                    <a:ln>
                      <a:noFill/>
                    </a:ln>
                  </pic:spPr>
                </pic:pic>
              </a:graphicData>
            </a:graphic>
          </wp:inline>
        </w:drawing>
      </w:r>
    </w:p>
    <w:p w14:paraId="379169D6" w14:textId="35E71F20" w:rsidR="00A5695B" w:rsidRPr="00610B12" w:rsidRDefault="00083E47" w:rsidP="00B16D80">
      <w:pPr>
        <w:pStyle w:val="Caption"/>
        <w:jc w:val="center"/>
      </w:pPr>
      <w:bookmarkStart w:id="115" w:name="_Toc73229980"/>
      <w:r w:rsidRPr="00610B12">
        <w:t xml:space="preserve">Figure </w:t>
      </w:r>
      <w:r w:rsidR="00526260">
        <w:fldChar w:fldCharType="begin"/>
      </w:r>
      <w:r w:rsidR="00526260">
        <w:instrText xml:space="preserve"> STYLEREF 1 \s </w:instrText>
      </w:r>
      <w:r w:rsidR="00526260">
        <w:fldChar w:fldCharType="separate"/>
      </w:r>
      <w:r w:rsidR="00C75476">
        <w:t>4</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15</w:t>
      </w:r>
      <w:r w:rsidR="00526260">
        <w:fldChar w:fldCharType="end"/>
      </w:r>
      <w:r w:rsidRPr="00610B12">
        <w:t>: Feature Selection using Gradient Boosting Classifier</w:t>
      </w:r>
      <w:bookmarkEnd w:id="115"/>
    </w:p>
    <w:p w14:paraId="33C96613" w14:textId="12FDAB0C" w:rsidR="00945365" w:rsidRPr="00945365" w:rsidRDefault="00833930" w:rsidP="008735E8">
      <w:pPr>
        <w:pStyle w:val="Caption"/>
        <w:rPr>
          <w:i w:val="0"/>
        </w:rPr>
      </w:pPr>
      <w:r w:rsidRPr="00610B12">
        <w:rPr>
          <w:i w:val="0"/>
        </w:rPr>
        <w:t xml:space="preserve">From the charts that showcase feature importance in Figure </w:t>
      </w:r>
      <w:r w:rsidR="00B17777">
        <w:rPr>
          <w:i w:val="0"/>
        </w:rPr>
        <w:t>4.15</w:t>
      </w:r>
      <w:r w:rsidRPr="00610B12">
        <w:rPr>
          <w:i w:val="0"/>
        </w:rPr>
        <w:t xml:space="preserve"> and </w:t>
      </w:r>
      <w:r w:rsidR="00B17777">
        <w:rPr>
          <w:i w:val="0"/>
        </w:rPr>
        <w:t>4.16</w:t>
      </w:r>
      <w:r w:rsidRPr="00610B12">
        <w:rPr>
          <w:i w:val="0"/>
        </w:rPr>
        <w:t xml:space="preserve">, it is noted that the </w:t>
      </w:r>
      <w:r w:rsidR="00D137C2" w:rsidRPr="00610B12">
        <w:rPr>
          <w:i w:val="0"/>
        </w:rPr>
        <w:t>crucial</w:t>
      </w:r>
      <w:r w:rsidRPr="00610B12">
        <w:rPr>
          <w:i w:val="0"/>
        </w:rPr>
        <w:t xml:space="preserve"> features are the month to month contracts, the tenure of the customer, the total charges and the monthly charges. </w:t>
      </w:r>
      <w:r w:rsidR="00F4719E">
        <w:rPr>
          <w:i w:val="0"/>
        </w:rPr>
        <w:t>The</w:t>
      </w:r>
      <w:r w:rsidR="008C4209" w:rsidRPr="00610B12">
        <w:rPr>
          <w:i w:val="0"/>
        </w:rPr>
        <w:t xml:space="preserve"> attributes have the highest variance</w:t>
      </w:r>
      <w:r w:rsidRPr="00610B12">
        <w:rPr>
          <w:i w:val="0"/>
        </w:rPr>
        <w:t xml:space="preserve"> compared to the categorical values in the other attributes that signify customer behaviour. </w:t>
      </w:r>
      <w:r w:rsidR="006371C1" w:rsidRPr="00610B12">
        <w:rPr>
          <w:i w:val="0"/>
        </w:rPr>
        <w:t>The Random Forest and Decision Tree Classifiers had similar results, where higher weights were assigned to the variables that had a higher variance.</w:t>
      </w:r>
      <w:r w:rsidR="00F75933" w:rsidRPr="00F75933">
        <w:t xml:space="preserve"> </w:t>
      </w:r>
      <w:r w:rsidR="00945365">
        <w:rPr>
          <w:i w:val="0"/>
        </w:rPr>
        <w:t xml:space="preserve">From the feature importance charts </w:t>
      </w:r>
      <w:r w:rsidR="004D25F4">
        <w:rPr>
          <w:i w:val="0"/>
        </w:rPr>
        <w:t>plotted, the results are similar to the results</w:t>
      </w:r>
      <w:r w:rsidR="00945365">
        <w:rPr>
          <w:i w:val="0"/>
        </w:rPr>
        <w:t xml:space="preserve"> obtained through the statistical tests with ANOVA, where total charges and monthly charges were marked as significant features. Tenure may be marked as an </w:t>
      </w:r>
      <w:r w:rsidR="004D25F4">
        <w:rPr>
          <w:i w:val="0"/>
        </w:rPr>
        <w:t>essential</w:t>
      </w:r>
      <w:r w:rsidR="00945365">
        <w:rPr>
          <w:i w:val="0"/>
        </w:rPr>
        <w:t xml:space="preserve"> feature set as customers that have been with the company for longer are less likely to churn.</w:t>
      </w:r>
      <w:r w:rsidR="000A5B82">
        <w:rPr>
          <w:i w:val="0"/>
        </w:rPr>
        <w:t xml:space="preserve"> Leveraging feature importance helps provide an understanding to the user of the underlying mechanism that is considered</w:t>
      </w:r>
      <w:r w:rsidR="00800E6F">
        <w:rPr>
          <w:i w:val="0"/>
        </w:rPr>
        <w:t>.</w:t>
      </w:r>
    </w:p>
    <w:p w14:paraId="30B5115B" w14:textId="72153CC6" w:rsidR="00F75933" w:rsidRPr="00610B12" w:rsidRDefault="00F75933" w:rsidP="008735E8">
      <w:pPr>
        <w:pStyle w:val="Caption"/>
      </w:pPr>
      <w:r w:rsidRPr="00610B12">
        <w:lastRenderedPageBreak/>
        <w:drawing>
          <wp:inline distT="0" distB="0" distL="0" distR="0" wp14:anchorId="7AA068BC" wp14:editId="76DEF4DF">
            <wp:extent cx="5970905" cy="335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0905" cy="3357760"/>
                    </a:xfrm>
                    <a:prstGeom prst="rect">
                      <a:avLst/>
                    </a:prstGeom>
                    <a:noFill/>
                    <a:ln>
                      <a:noFill/>
                    </a:ln>
                  </pic:spPr>
                </pic:pic>
              </a:graphicData>
            </a:graphic>
          </wp:inline>
        </w:drawing>
      </w:r>
    </w:p>
    <w:p w14:paraId="299337E6" w14:textId="4EED6135" w:rsidR="002A4C55" w:rsidRPr="00F75933" w:rsidRDefault="00F75933" w:rsidP="00F75933">
      <w:pPr>
        <w:pStyle w:val="Caption"/>
        <w:jc w:val="center"/>
      </w:pPr>
      <w:bookmarkStart w:id="116" w:name="_Toc73229981"/>
      <w:r w:rsidRPr="00610B12">
        <w:t xml:space="preserve">Figure </w:t>
      </w:r>
      <w:r>
        <w:fldChar w:fldCharType="begin"/>
      </w:r>
      <w:r>
        <w:instrText xml:space="preserve"> STYLEREF 1 \s </w:instrText>
      </w:r>
      <w:r>
        <w:fldChar w:fldCharType="separate"/>
      </w:r>
      <w:r w:rsidR="00C75476">
        <w:t>4</w:t>
      </w:r>
      <w:r>
        <w:fldChar w:fldCharType="end"/>
      </w:r>
      <w:r>
        <w:t>.</w:t>
      </w:r>
      <w:r>
        <w:fldChar w:fldCharType="begin"/>
      </w:r>
      <w:r>
        <w:instrText xml:space="preserve"> SEQ Figure \* ARABIC \s 1 </w:instrText>
      </w:r>
      <w:r>
        <w:fldChar w:fldCharType="separate"/>
      </w:r>
      <w:r w:rsidR="00C75476">
        <w:t>16</w:t>
      </w:r>
      <w:r>
        <w:fldChar w:fldCharType="end"/>
      </w:r>
      <w:r w:rsidRPr="00610B12">
        <w:t>: Feature Selection using Gradient Boosting Classifier and Light GBM</w:t>
      </w:r>
      <w:bookmarkEnd w:id="116"/>
    </w:p>
    <w:p w14:paraId="3A441E7C" w14:textId="5088C6E0" w:rsidR="0024026A" w:rsidRPr="00610B12" w:rsidRDefault="0024026A" w:rsidP="00261525">
      <w:pPr>
        <w:pStyle w:val="Heading3"/>
      </w:pPr>
      <w:bookmarkStart w:id="117" w:name="_Toc73229112"/>
      <w:r w:rsidRPr="00610B12">
        <w:t>4.</w:t>
      </w:r>
      <w:r w:rsidR="00E347E2">
        <w:t>5</w:t>
      </w:r>
      <w:r w:rsidRPr="00610B12">
        <w:t>.4 Cross</w:t>
      </w:r>
      <w:r w:rsidR="00953BB8" w:rsidRPr="00610B12">
        <w:t>-</w:t>
      </w:r>
      <w:r w:rsidRPr="00610B12">
        <w:t>Validation</w:t>
      </w:r>
      <w:bookmarkEnd w:id="117"/>
    </w:p>
    <w:p w14:paraId="26EFBF8A" w14:textId="594D7928" w:rsidR="00EA3056" w:rsidRDefault="00FE0221" w:rsidP="00EA3056">
      <w:pPr>
        <w:pStyle w:val="BodyText"/>
      </w:pPr>
      <w:r w:rsidRPr="00610B12">
        <w:t>Cross</w:t>
      </w:r>
      <w:r w:rsidR="00FB7287" w:rsidRPr="00610B12">
        <w:t>-</w:t>
      </w:r>
      <w:r w:rsidRPr="00610B12">
        <w:t>validation</w:t>
      </w:r>
      <w:r w:rsidR="00A85432" w:rsidRPr="00610B12">
        <w:t xml:space="preserve"> for the models with k </w:t>
      </w:r>
      <w:r w:rsidR="00345E78">
        <w:t>as</w:t>
      </w:r>
      <w:r w:rsidR="00A85432" w:rsidRPr="00610B12">
        <w:t xml:space="preserve"> </w:t>
      </w:r>
      <w:r w:rsidR="00996F06">
        <w:t>ten</w:t>
      </w:r>
      <w:r w:rsidR="00A85432" w:rsidRPr="00610B12">
        <w:t xml:space="preserve"> is done to </w:t>
      </w:r>
      <w:r w:rsidR="008C4209" w:rsidRPr="00610B12">
        <w:t>improve</w:t>
      </w:r>
      <w:r w:rsidR="00A85432" w:rsidRPr="00610B12">
        <w:t xml:space="preserve"> accuracy based on the iterations. </w:t>
      </w:r>
      <w:r w:rsidR="008C4209" w:rsidRPr="00610B12">
        <w:t>A resampling procedure</w:t>
      </w:r>
      <w:r w:rsidR="00A85432" w:rsidRPr="00610B12">
        <w:t xml:space="preserve"> provides information about how well a classifier generalizes</w:t>
      </w:r>
      <w:r w:rsidR="004B5F42" w:rsidRPr="00610B12">
        <w:t xml:space="preserve"> and evaluates</w:t>
      </w:r>
      <w:r w:rsidR="00A85432" w:rsidRPr="00610B12">
        <w:t xml:space="preserve"> the score by cross</w:t>
      </w:r>
      <w:r w:rsidR="00FB7287" w:rsidRPr="00610B12">
        <w:t>-</w:t>
      </w:r>
      <w:r w:rsidR="00A85432" w:rsidRPr="00610B12">
        <w:t>validating the train and test datasets. Cross</w:t>
      </w:r>
      <w:r w:rsidR="00FB7287" w:rsidRPr="00610B12">
        <w:t>-</w:t>
      </w:r>
      <w:r w:rsidR="00A85432" w:rsidRPr="00610B12">
        <w:t>validation techniques are generally more effective on smaller datasets</w:t>
      </w:r>
      <w:r w:rsidR="00FB7287" w:rsidRPr="00610B12">
        <w:t>,</w:t>
      </w:r>
      <w:r w:rsidR="00A85432" w:rsidRPr="00610B12">
        <w:t xml:space="preserve"> and for our use case, the cross</w:t>
      </w:r>
      <w:r w:rsidR="00FB7287" w:rsidRPr="00610B12">
        <w:t>-</w:t>
      </w:r>
      <w:r w:rsidR="00A85432" w:rsidRPr="00610B12">
        <w:t>validation strategy employed is taken as ten</w:t>
      </w:r>
      <w:r w:rsidR="00946781" w:rsidRPr="00610B12">
        <w:t>.</w:t>
      </w:r>
      <w:r w:rsidR="00526A3E" w:rsidRPr="00610B12">
        <w:t xml:space="preserve"> Not all </w:t>
      </w:r>
      <w:r w:rsidR="004428A2" w:rsidRPr="00610B12">
        <w:t>models have better scores on cross</w:t>
      </w:r>
      <w:r w:rsidR="002375B0" w:rsidRPr="00610B12">
        <w:t>-</w:t>
      </w:r>
      <w:r w:rsidR="004428A2" w:rsidRPr="00610B12">
        <w:t>validation strategies</w:t>
      </w:r>
      <w:r w:rsidR="002375B0" w:rsidRPr="00610B12">
        <w:t>;</w:t>
      </w:r>
      <w:r w:rsidR="004428A2" w:rsidRPr="00610B12">
        <w:t xml:space="preserve"> when applied </w:t>
      </w:r>
      <w:r w:rsidR="0048352F" w:rsidRPr="00610B12">
        <w:t>to</w:t>
      </w:r>
      <w:r w:rsidR="004428A2" w:rsidRPr="00610B12">
        <w:t xml:space="preserve"> the dataset – depending on the algorithm implemented, minute yet significant improvements in some accuracy scores </w:t>
      </w:r>
      <w:r w:rsidR="0048352F" w:rsidRPr="00610B12">
        <w:t>are</w:t>
      </w:r>
      <w:r w:rsidR="000D023E" w:rsidRPr="00610B12">
        <w:t xml:space="preserve"> observed.</w:t>
      </w:r>
      <w:r w:rsidR="00C732E8" w:rsidRPr="00610B12">
        <w:t xml:space="preserve"> </w:t>
      </w:r>
      <w:r w:rsidR="00E6295B">
        <w:t>Figure 4.17 will showcase the results obtained after cross</w:t>
      </w:r>
      <w:r w:rsidR="00996F06">
        <w:t>-</w:t>
      </w:r>
      <w:r w:rsidR="00E6295B">
        <w:t>validation was performed on the oversampled data</w:t>
      </w:r>
      <w:r w:rsidR="00D34314">
        <w:t xml:space="preserve"> using SMOTE-NC</w:t>
      </w:r>
      <w:r w:rsidR="00E6295B">
        <w:t>.</w:t>
      </w:r>
      <w:r w:rsidR="00032977">
        <w:t xml:space="preserve"> </w:t>
      </w:r>
      <w:r w:rsidR="00D06642">
        <w:t>Some of the tree models</w:t>
      </w:r>
      <w:r w:rsidR="004D25F4">
        <w:t>,</w:t>
      </w:r>
      <w:r w:rsidR="00D06642">
        <w:t xml:space="preserve"> such as decision tree and random forest</w:t>
      </w:r>
      <w:r w:rsidR="004D25F4">
        <w:t>,</w:t>
      </w:r>
      <w:r w:rsidR="00D06642">
        <w:t xml:space="preserve"> ha</w:t>
      </w:r>
      <w:r w:rsidR="004D25F4">
        <w:t>ve much higher train accuracy, which can be seen in Chapter 5, whereas the validation and test dataset accuracy</w:t>
      </w:r>
      <w:r w:rsidR="00D06642">
        <w:t xml:space="preserve"> decreases</w:t>
      </w:r>
      <w:r w:rsidR="007D3768">
        <w:t xml:space="preserve"> tremendously.</w:t>
      </w:r>
      <w:r w:rsidR="00D94262">
        <w:t xml:space="preserve"> In Figure 4.17, the confusion matrix </w:t>
      </w:r>
      <w:r w:rsidR="004D25F4">
        <w:t>of some</w:t>
      </w:r>
      <w:r w:rsidR="00D94262">
        <w:t xml:space="preserve"> models </w:t>
      </w:r>
      <w:r w:rsidR="004D25F4">
        <w:t>is showcased. Discussions on the comparison of models will also be discussed further in the upcoming Chapter 5.</w:t>
      </w:r>
    </w:p>
    <w:p w14:paraId="0AA45BD3" w14:textId="40DE7D90" w:rsidR="004D4424" w:rsidRDefault="004D4424" w:rsidP="00EA3056">
      <w:pPr>
        <w:pStyle w:val="BodyText"/>
      </w:pPr>
      <w:r>
        <w:lastRenderedPageBreak/>
        <w:drawing>
          <wp:inline distT="0" distB="0" distL="0" distR="0" wp14:anchorId="7B5A34FA" wp14:editId="244AB1B7">
            <wp:extent cx="5970905" cy="33590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0905" cy="3359061"/>
                    </a:xfrm>
                    <a:prstGeom prst="rect">
                      <a:avLst/>
                    </a:prstGeom>
                    <a:noFill/>
                    <a:ln>
                      <a:noFill/>
                    </a:ln>
                  </pic:spPr>
                </pic:pic>
              </a:graphicData>
            </a:graphic>
          </wp:inline>
        </w:drawing>
      </w:r>
    </w:p>
    <w:p w14:paraId="3283C8FE" w14:textId="6F49B1DE" w:rsidR="00E70F75" w:rsidRDefault="00526260" w:rsidP="00526260">
      <w:pPr>
        <w:pStyle w:val="Caption"/>
        <w:jc w:val="center"/>
      </w:pPr>
      <w:bookmarkStart w:id="118" w:name="_Toc73229982"/>
      <w:r>
        <w:t xml:space="preserve">Figure </w:t>
      </w:r>
      <w:r>
        <w:fldChar w:fldCharType="begin"/>
      </w:r>
      <w:r>
        <w:instrText xml:space="preserve"> STYLEREF 1 \s </w:instrText>
      </w:r>
      <w:r>
        <w:fldChar w:fldCharType="separate"/>
      </w:r>
      <w:r w:rsidR="00C75476">
        <w:t>4</w:t>
      </w:r>
      <w:r>
        <w:fldChar w:fldCharType="end"/>
      </w:r>
      <w:r>
        <w:t>.</w:t>
      </w:r>
      <w:r>
        <w:fldChar w:fldCharType="begin"/>
      </w:r>
      <w:r>
        <w:instrText xml:space="preserve"> SEQ Figure \* ARABIC \s 1 </w:instrText>
      </w:r>
      <w:r>
        <w:fldChar w:fldCharType="separate"/>
      </w:r>
      <w:r w:rsidR="00C75476">
        <w:t>17</w:t>
      </w:r>
      <w:r>
        <w:fldChar w:fldCharType="end"/>
      </w:r>
      <w:r>
        <w:t>: Confusion Matrix of the best models</w:t>
      </w:r>
      <w:bookmarkEnd w:id="118"/>
    </w:p>
    <w:p w14:paraId="15D2765A" w14:textId="3A3EF26C" w:rsidR="00345E78" w:rsidRPr="00345E78" w:rsidRDefault="00B07654" w:rsidP="00345E78">
      <w:pPr>
        <w:pStyle w:val="Caption"/>
        <w:rPr>
          <w:i w:val="0"/>
        </w:rPr>
      </w:pPr>
      <w:r>
        <w:rPr>
          <w:i w:val="0"/>
        </w:rPr>
        <w:t xml:space="preserve">In Figure 4.17, the </w:t>
      </w:r>
      <w:r w:rsidR="00CE3346">
        <w:rPr>
          <w:i w:val="0"/>
        </w:rPr>
        <w:t>models' confusion matrix with</w:t>
      </w:r>
      <w:r w:rsidR="00E6295B">
        <w:rPr>
          <w:i w:val="0"/>
        </w:rPr>
        <w:t xml:space="preserve"> high accuracy on test data and high AUC scores has been showcased.</w:t>
      </w:r>
      <w:r w:rsidR="00902CBB">
        <w:rPr>
          <w:i w:val="0"/>
        </w:rPr>
        <w:t xml:space="preserve"> The model with the highest accuracy is XGBoost with 76.96% accuracy</w:t>
      </w:r>
      <w:r w:rsidR="00996F06">
        <w:rPr>
          <w:i w:val="0"/>
        </w:rPr>
        <w:t>,</w:t>
      </w:r>
      <w:r w:rsidR="00902CBB">
        <w:rPr>
          <w:i w:val="0"/>
        </w:rPr>
        <w:t xml:space="preserve"> and the model with the highest AUC scores are Decision Tree with AdaBoost and Decision Tree with Bagging with </w:t>
      </w:r>
      <w:r w:rsidR="00CE3346">
        <w:rPr>
          <w:i w:val="0"/>
        </w:rPr>
        <w:t xml:space="preserve">a similar </w:t>
      </w:r>
      <w:r w:rsidR="00902CBB">
        <w:rPr>
          <w:i w:val="0"/>
        </w:rPr>
        <w:t>AUC score of 0.84.</w:t>
      </w:r>
    </w:p>
    <w:p w14:paraId="173B5598" w14:textId="51B55E80" w:rsidR="00065B4E" w:rsidRPr="00610B12" w:rsidRDefault="00065B4E" w:rsidP="00261525">
      <w:pPr>
        <w:pStyle w:val="Heading2"/>
      </w:pPr>
      <w:bookmarkStart w:id="119" w:name="_Toc73229113"/>
      <w:r w:rsidRPr="00610B12">
        <w:t>4.</w:t>
      </w:r>
      <w:r w:rsidR="00E347E2">
        <w:t>6</w:t>
      </w:r>
      <w:r w:rsidRPr="00610B12">
        <w:t xml:space="preserve"> Model Interpretability</w:t>
      </w:r>
      <w:bookmarkEnd w:id="119"/>
      <w:r w:rsidRPr="00610B12">
        <w:t xml:space="preserve"> </w:t>
      </w:r>
    </w:p>
    <w:p w14:paraId="23397AB8" w14:textId="5B5A9FBA" w:rsidR="00025A2C" w:rsidRPr="00610B12" w:rsidRDefault="002A5706" w:rsidP="00EA3056">
      <w:pPr>
        <w:pStyle w:val="BodyText"/>
      </w:pPr>
      <w:r w:rsidRPr="00610B12">
        <w:t>Businesses in the real</w:t>
      </w:r>
      <w:r w:rsidR="0079046E" w:rsidRPr="00610B12">
        <w:t xml:space="preserve"> </w:t>
      </w:r>
      <w:r w:rsidRPr="00610B12">
        <w:t xml:space="preserve">world want to understand the reasoning behind model predictions. </w:t>
      </w:r>
      <w:r w:rsidR="00D1085A">
        <w:t>It</w:t>
      </w:r>
      <w:r w:rsidRPr="00610B12">
        <w:t xml:space="preserve"> not always</w:t>
      </w:r>
      <w:r w:rsidR="00025A2C" w:rsidRPr="00610B12">
        <w:t xml:space="preserve"> possible with machine learning models, especially as models get relatively complex, the interpretability of the model decreases. Locally Interpretable Model-Agnostic Expl</w:t>
      </w:r>
      <w:r w:rsidR="0079046E" w:rsidRPr="00610B12">
        <w:t>an</w:t>
      </w:r>
      <w:r w:rsidR="00025A2C" w:rsidRPr="00610B12">
        <w:t>ations (LIME) comes in</w:t>
      </w:r>
      <w:r w:rsidR="00724777">
        <w:t xml:space="preserve"> here to help make machine learning more approachable for non-experts</w:t>
      </w:r>
      <w:r w:rsidR="00025A2C" w:rsidRPr="00610B12">
        <w:t>. LIME is a model agnostic technique that can be applied to any machine learning model by perturbing the input of data samples to understand how the predictions change. For this study, LIME will be used on a few data samples to observe the reasons why a customer might or might not churn in a model-agnostic manner. The results of this will be analyzed further in Chapter 5.</w:t>
      </w:r>
    </w:p>
    <w:p w14:paraId="694B2B97" w14:textId="68715D7D" w:rsidR="00AD6992" w:rsidRPr="00610B12" w:rsidRDefault="00AD6992" w:rsidP="00261525">
      <w:pPr>
        <w:pStyle w:val="Heading2"/>
      </w:pPr>
      <w:bookmarkStart w:id="120" w:name="_Toc73229114"/>
      <w:r w:rsidRPr="00610B12">
        <w:lastRenderedPageBreak/>
        <w:t>4.</w:t>
      </w:r>
      <w:r w:rsidR="00E347E2">
        <w:t>7</w:t>
      </w:r>
      <w:r w:rsidRPr="00610B12">
        <w:t xml:space="preserve"> Summary</w:t>
      </w:r>
      <w:bookmarkEnd w:id="120"/>
    </w:p>
    <w:p w14:paraId="7032BACD" w14:textId="5159142D" w:rsidR="00EA3056" w:rsidRPr="00610B12" w:rsidRDefault="00D93E3B" w:rsidP="00EA3056">
      <w:pPr>
        <w:pStyle w:val="BodyText"/>
      </w:pPr>
      <w:r w:rsidRPr="00610B12">
        <w:t xml:space="preserve">In Chapter 4, the analysis and techniques </w:t>
      </w:r>
      <w:r w:rsidR="007329EB" w:rsidRPr="00610B12">
        <w:t xml:space="preserve">used </w:t>
      </w:r>
      <w:r w:rsidRPr="00610B12">
        <w:t xml:space="preserve">to </w:t>
      </w:r>
      <w:r w:rsidR="0011638A" w:rsidRPr="00610B12">
        <w:t xml:space="preserve">run classification models on the telecom data to predict if customers </w:t>
      </w:r>
      <w:r w:rsidR="008C4209" w:rsidRPr="00610B12">
        <w:t>will</w:t>
      </w:r>
      <w:r w:rsidR="0011638A" w:rsidRPr="00610B12">
        <w:t xml:space="preserve"> churn</w:t>
      </w:r>
      <w:r w:rsidR="0048352F" w:rsidRPr="00610B12">
        <w:t xml:space="preserve"> were discussed in detail</w:t>
      </w:r>
      <w:r w:rsidR="0011638A" w:rsidRPr="00610B12">
        <w:t>.</w:t>
      </w:r>
      <w:r w:rsidR="0074294A" w:rsidRPr="00610B12">
        <w:t xml:space="preserve"> The dataset was analysed </w:t>
      </w:r>
      <w:r w:rsidR="00561CC0" w:rsidRPr="00610B12">
        <w:t>by leveraging the</w:t>
      </w:r>
      <w:r w:rsidR="0074294A" w:rsidRPr="00610B12">
        <w:t xml:space="preserve"> distribution, missing values and outliers to understand </w:t>
      </w:r>
      <w:r w:rsidR="00561CC0" w:rsidRPr="00610B12">
        <w:t xml:space="preserve">the nuances </w:t>
      </w:r>
      <w:r w:rsidR="0079046E" w:rsidRPr="00610B12">
        <w:t>of</w:t>
      </w:r>
      <w:r w:rsidR="00561CC0" w:rsidRPr="00610B12">
        <w:t xml:space="preserve"> the data</w:t>
      </w:r>
      <w:r w:rsidR="0074294A" w:rsidRPr="00610B12">
        <w:t>.</w:t>
      </w:r>
      <w:r w:rsidR="00A16855" w:rsidRPr="00610B12">
        <w:t xml:space="preserve"> Univariate and bivariate analysis was also performed, where the relation</w:t>
      </w:r>
      <w:r w:rsidR="0079046E" w:rsidRPr="00610B12">
        <w:t>ship</w:t>
      </w:r>
      <w:r w:rsidR="00A16855" w:rsidRPr="00610B12">
        <w:t xml:space="preserve"> with the target variable, churn</w:t>
      </w:r>
      <w:r w:rsidR="007B67E1" w:rsidRPr="00610B12">
        <w:t>,</w:t>
      </w:r>
      <w:r w:rsidR="00A16855" w:rsidRPr="00610B12">
        <w:t xml:space="preserve"> was analyzed.</w:t>
      </w:r>
      <w:r w:rsidR="007230F5" w:rsidRPr="00610B12">
        <w:t xml:space="preserve"> The correlation for quantitative as well as qualitative variables was analyzed. In Section 4.5, the </w:t>
      </w:r>
      <w:r w:rsidR="00D518F2" w:rsidRPr="00610B12">
        <w:t>standards that have been followed throughout the study have been highlighted, where the data split used, the encoding for categorical variables, the class imbalance techniques used w</w:t>
      </w:r>
      <w:r w:rsidR="007B67E1" w:rsidRPr="00610B12">
        <w:t>ere</w:t>
      </w:r>
      <w:r w:rsidR="00D518F2" w:rsidRPr="00610B12">
        <w:t xml:space="preserve"> highlighted as well. The model baseline was also declared</w:t>
      </w:r>
      <w:r w:rsidR="007B67E1" w:rsidRPr="00610B12">
        <w:t>,</w:t>
      </w:r>
      <w:r w:rsidR="00D518F2" w:rsidRPr="00610B12">
        <w:t xml:space="preserve"> and the cross</w:t>
      </w:r>
      <w:r w:rsidR="007B67E1" w:rsidRPr="00610B12">
        <w:t>-</w:t>
      </w:r>
      <w:r w:rsidR="00D518F2" w:rsidRPr="00610B12">
        <w:t>validation methods and parameters were explained. The issue of model interpretability was also taken up</w:t>
      </w:r>
      <w:r w:rsidR="007B67E1" w:rsidRPr="00610B12">
        <w:t>,</w:t>
      </w:r>
      <w:r w:rsidR="00D518F2" w:rsidRPr="00610B12">
        <w:t xml:space="preserve"> and a novel solution to using LIME was showcased.</w:t>
      </w:r>
    </w:p>
    <w:p w14:paraId="751F9F62" w14:textId="77777777" w:rsidR="00DA2484" w:rsidRPr="00610B12" w:rsidRDefault="00DA2484">
      <w:pPr>
        <w:widowControl/>
        <w:autoSpaceDE/>
        <w:autoSpaceDN/>
        <w:adjustRightInd/>
        <w:spacing w:before="0" w:after="200" w:line="240" w:lineRule="auto"/>
        <w:jc w:val="left"/>
        <w:rPr>
          <w:rFonts w:eastAsiaTheme="majorEastAsia"/>
          <w:b/>
          <w:bCs/>
          <w:color w:val="345A8A" w:themeColor="accent1" w:themeShade="B5"/>
          <w:sz w:val="40"/>
          <w:szCs w:val="32"/>
        </w:rPr>
      </w:pPr>
      <w:r w:rsidRPr="00610B12">
        <w:br w:type="page"/>
      </w:r>
    </w:p>
    <w:p w14:paraId="10E2166C" w14:textId="73ACD9CC" w:rsidR="00220B96" w:rsidRPr="00610B12" w:rsidRDefault="00220B96" w:rsidP="002D7DE5">
      <w:pPr>
        <w:pStyle w:val="Heading1"/>
        <w:numPr>
          <w:ilvl w:val="0"/>
          <w:numId w:val="45"/>
        </w:numPr>
        <w:ind w:left="0"/>
      </w:pPr>
      <w:bookmarkStart w:id="121" w:name="_Toc73229115"/>
      <w:r w:rsidRPr="00610B12">
        <w:lastRenderedPageBreak/>
        <w:t>CHAPTER 5: RESULTS AND DISCUSSIONS</w:t>
      </w:r>
      <w:bookmarkEnd w:id="121"/>
    </w:p>
    <w:p w14:paraId="492C5FAB" w14:textId="6B3F27F2" w:rsidR="00D42072" w:rsidRPr="00610B12" w:rsidRDefault="00D42072" w:rsidP="00D42072">
      <w:pPr>
        <w:pStyle w:val="BodyText"/>
      </w:pPr>
      <w:r w:rsidRPr="00610B12">
        <w:t xml:space="preserve">In this chapter, the results from work done in Chapter 4 will be discussed in depth. The discussion and the interpretation of the results </w:t>
      </w:r>
      <w:r w:rsidR="0048352F" w:rsidRPr="00610B12">
        <w:t>are</w:t>
      </w:r>
      <w:r w:rsidRPr="00610B12">
        <w:t xml:space="preserve"> </w:t>
      </w:r>
      <w:r w:rsidR="0048352F" w:rsidRPr="00610B12">
        <w:t>mad</w:t>
      </w:r>
      <w:r w:rsidRPr="00610B12">
        <w:t xml:space="preserve">e in detail. By the end of the chapter, the work done to keep up </w:t>
      </w:r>
      <w:r w:rsidR="0048352F" w:rsidRPr="00610B12">
        <w:t xml:space="preserve">with </w:t>
      </w:r>
      <w:r w:rsidRPr="00610B12">
        <w:t>industry best practices will be showcased a</w:t>
      </w:r>
      <w:r w:rsidR="004B5F42" w:rsidRPr="00610B12">
        <w:t>nd</w:t>
      </w:r>
      <w:r w:rsidRPr="00610B12">
        <w:t xml:space="preserve"> </w:t>
      </w:r>
      <w:r w:rsidR="000F7093" w:rsidRPr="00610B12">
        <w:t xml:space="preserve">possible </w:t>
      </w:r>
      <w:r w:rsidR="009A4157" w:rsidRPr="00610B12">
        <w:t xml:space="preserve">results </w:t>
      </w:r>
      <w:r w:rsidRPr="00610B12">
        <w:t xml:space="preserve">when </w:t>
      </w:r>
      <w:r w:rsidR="00FE0085" w:rsidRPr="00610B12">
        <w:t xml:space="preserve">the </w:t>
      </w:r>
      <w:r w:rsidRPr="00610B12">
        <w:t xml:space="preserve">focus is put on following best practices. </w:t>
      </w:r>
      <w:r w:rsidR="005F41E5" w:rsidRPr="00610B12">
        <w:t xml:space="preserve">The analysis will be on the cleaned </w:t>
      </w:r>
      <w:r w:rsidR="003443AA" w:rsidRPr="00610B12">
        <w:t>telecom data from IBM Watson</w:t>
      </w:r>
      <w:r w:rsidR="00FE0085" w:rsidRPr="00610B12">
        <w:t>,</w:t>
      </w:r>
      <w:r w:rsidR="003443AA" w:rsidRPr="00610B12">
        <w:t xml:space="preserve"> and the flow of the work will be explained in Section 5.1.</w:t>
      </w:r>
    </w:p>
    <w:p w14:paraId="528EDBEA" w14:textId="09CF6FD9" w:rsidR="00D75204" w:rsidRPr="00610B12" w:rsidRDefault="007A0887" w:rsidP="00261525">
      <w:pPr>
        <w:pStyle w:val="Heading2"/>
      </w:pPr>
      <w:bookmarkStart w:id="122" w:name="_Toc73229116"/>
      <w:r w:rsidRPr="00610B12">
        <w:t>5.1 Introduction</w:t>
      </w:r>
      <w:bookmarkEnd w:id="122"/>
    </w:p>
    <w:p w14:paraId="58F51AE6" w14:textId="1F55D5B8" w:rsidR="007A0887" w:rsidRPr="00610B12" w:rsidRDefault="003443AA" w:rsidP="007A0887">
      <w:pPr>
        <w:pStyle w:val="BodyText"/>
      </w:pPr>
      <w:r w:rsidRPr="00610B12">
        <w:t xml:space="preserve">The below sections highlight the results </w:t>
      </w:r>
      <w:r w:rsidR="00C86A12" w:rsidRPr="00610B12">
        <w:t>and discussion of the analysis performed in Chapter 4.</w:t>
      </w:r>
      <w:r w:rsidR="005C52D5" w:rsidRPr="00610B12">
        <w:t xml:space="preserve"> In Section 5.2, the baseline results of the model will be discussed. </w:t>
      </w:r>
      <w:r w:rsidR="0031165A">
        <w:t>T</w:t>
      </w:r>
      <w:r w:rsidR="005C52D5" w:rsidRPr="00610B12">
        <w:t xml:space="preserve">he interpretation of visualizations, where the charts discussed in Chapter 4 will be discussed in greater depth. </w:t>
      </w:r>
      <w:r w:rsidR="007243F5">
        <w:t>The results post cross-validation in Section 5.3, the individual model results</w:t>
      </w:r>
      <w:r w:rsidR="00FE0085" w:rsidRPr="00610B12">
        <w:t>,</w:t>
      </w:r>
      <w:r w:rsidR="005C52D5" w:rsidRPr="00610B12">
        <w:t xml:space="preserve"> and the results after using SMOTE NC</w:t>
      </w:r>
      <w:r w:rsidR="00A61174" w:rsidRPr="00610B12">
        <w:t xml:space="preserve"> for class balancing are discussed. In Section 5.4, a model agnostic technique to showcase </w:t>
      </w:r>
      <w:r w:rsidR="00FE0085" w:rsidRPr="00610B12">
        <w:t xml:space="preserve">the </w:t>
      </w:r>
      <w:r w:rsidR="00A61174" w:rsidRPr="00610B12">
        <w:t>interpretability of customers is showcased. Using LIME to improve real-world model interpretabili</w:t>
      </w:r>
      <w:r w:rsidR="00FE0085" w:rsidRPr="00610B12">
        <w:t>t</w:t>
      </w:r>
      <w:r w:rsidR="00A61174" w:rsidRPr="00610B12">
        <w:t xml:space="preserve">y is something that </w:t>
      </w:r>
      <w:r w:rsidR="00283A88">
        <w:t>has not been observed</w:t>
      </w:r>
      <w:r w:rsidR="00A61174" w:rsidRPr="00610B12">
        <w:t>.</w:t>
      </w:r>
      <w:r w:rsidR="001D7CD6" w:rsidRPr="00610B12">
        <w:t xml:space="preserve"> Let us now proceed to discuss the baseline results below.</w:t>
      </w:r>
    </w:p>
    <w:p w14:paraId="7C914A24" w14:textId="1CA3A697" w:rsidR="00BA6503" w:rsidRPr="00610B12" w:rsidRDefault="00BA6503" w:rsidP="00261525">
      <w:pPr>
        <w:pStyle w:val="Heading2"/>
      </w:pPr>
      <w:bookmarkStart w:id="123" w:name="_Toc73229117"/>
      <w:r w:rsidRPr="00610B12">
        <w:t>5.2 Baseline Results</w:t>
      </w:r>
      <w:bookmarkEnd w:id="123"/>
    </w:p>
    <w:p w14:paraId="3D6D4C13" w14:textId="5114790E" w:rsidR="00771579" w:rsidRPr="00610B12" w:rsidRDefault="00913251" w:rsidP="00505ECA">
      <w:pPr>
        <w:pStyle w:val="BodyText"/>
      </w:pPr>
      <w:r w:rsidRPr="00610B12">
        <w:t>This section discusses the results of the baseline models without the application of cross</w:t>
      </w:r>
      <w:r w:rsidR="00FE0085" w:rsidRPr="00610B12">
        <w:t>-</w:t>
      </w:r>
      <w:r w:rsidRPr="00610B12">
        <w:t>validation and class balancing techniques</w:t>
      </w:r>
      <w:r w:rsidR="0094178D" w:rsidRPr="00610B12">
        <w:t>.</w:t>
      </w:r>
      <w:r w:rsidR="003D5296" w:rsidRPr="00610B12">
        <w:t xml:space="preserve"> The model results discussed have been provided after data cleaning</w:t>
      </w:r>
      <w:r w:rsidR="00FE0085" w:rsidRPr="00610B12">
        <w:t>,</w:t>
      </w:r>
      <w:r w:rsidR="003D5296" w:rsidRPr="00610B12">
        <w:t xml:space="preserve"> and one-hot encoding is done as discussed in </w:t>
      </w:r>
      <w:r w:rsidR="002F1BE6" w:rsidRPr="00610B12">
        <w:t>Section 4.5.2.</w:t>
      </w:r>
      <w:r w:rsidR="00B3326C" w:rsidRPr="00610B12">
        <w:t xml:space="preserve"> </w:t>
      </w:r>
      <w:r w:rsidR="00740F14" w:rsidRPr="00610B12">
        <w:t>The models that have been chosen as baselines are logistic regression and a decision tree classifier.</w:t>
      </w:r>
      <w:r w:rsidR="001F08F4" w:rsidRPr="00610B12">
        <w:t xml:space="preserve"> </w:t>
      </w:r>
      <w:r w:rsidR="00771579" w:rsidRPr="00610B12">
        <w:t xml:space="preserve">The decision tree classifier on the test data has an accuracy of 70.02% and </w:t>
      </w:r>
      <w:r w:rsidR="00FE0085" w:rsidRPr="00610B12">
        <w:t xml:space="preserve">an </w:t>
      </w:r>
      <w:r w:rsidR="00485E27" w:rsidRPr="00610B12">
        <w:t>AUC of 0.65</w:t>
      </w:r>
      <w:r w:rsidR="00771579" w:rsidRPr="00610B12">
        <w:t xml:space="preserve">. The logistic regression model has an accuracy of 78.16% and </w:t>
      </w:r>
      <w:r w:rsidR="00FE0085" w:rsidRPr="00610B12">
        <w:t xml:space="preserve">an </w:t>
      </w:r>
      <w:r w:rsidR="00485E27" w:rsidRPr="00610B12">
        <w:t>AUC of 0.71</w:t>
      </w:r>
      <w:r w:rsidR="00771579" w:rsidRPr="00610B12">
        <w:t xml:space="preserve">. These base metrics will help us evaluate different methods </w:t>
      </w:r>
      <w:r w:rsidR="00FE0085" w:rsidRPr="00610B12">
        <w:t>that have been highlighted</w:t>
      </w:r>
      <w:r w:rsidR="00771579" w:rsidRPr="00610B12">
        <w:t xml:space="preserve"> </w:t>
      </w:r>
      <w:r w:rsidR="007D3816" w:rsidRPr="00610B12">
        <w:t xml:space="preserve">in </w:t>
      </w:r>
      <w:r w:rsidR="00771579" w:rsidRPr="00610B12">
        <w:t xml:space="preserve">the sections below. </w:t>
      </w:r>
      <w:r w:rsidR="00CA2FE1">
        <w:t xml:space="preserve">After the pipelines </w:t>
      </w:r>
      <w:r w:rsidR="00910D96">
        <w:t>are</w:t>
      </w:r>
      <w:r w:rsidR="00CA2FE1">
        <w:t xml:space="preserve"> established, they will be compared to the baseline to ensure that the models are </w:t>
      </w:r>
      <w:r w:rsidR="00910D96">
        <w:t>expected</w:t>
      </w:r>
      <w:r w:rsidR="00CA2FE1">
        <w:t>. The results from the literature reviewed have also been considered.</w:t>
      </w:r>
      <w:r w:rsidR="00771579" w:rsidRPr="00610B12">
        <w:br w:type="page"/>
      </w:r>
    </w:p>
    <w:p w14:paraId="4D3AA63A" w14:textId="2D5355D8" w:rsidR="00913251" w:rsidRPr="00610B12" w:rsidRDefault="00D40CF4" w:rsidP="00913251">
      <w:pPr>
        <w:pStyle w:val="BodyText"/>
      </w:pPr>
      <w:r w:rsidRPr="00610B12">
        <w:lastRenderedPageBreak/>
        <w:t>Suppose a model is performing better than the baseline. In that case,</w:t>
      </w:r>
      <w:r w:rsidR="00771579" w:rsidRPr="00610B12">
        <w:t xml:space="preserve"> the methodology can be </w:t>
      </w:r>
      <w:r w:rsidRPr="00610B12">
        <w:t>considered</w:t>
      </w:r>
      <w:r w:rsidR="00771579" w:rsidRPr="00610B12">
        <w:t xml:space="preserve"> a good model, or else if the model’s performance is notic</w:t>
      </w:r>
      <w:r w:rsidR="007D3816" w:rsidRPr="00610B12">
        <w:t>e</w:t>
      </w:r>
      <w:r w:rsidR="00771579" w:rsidRPr="00610B12">
        <w:t>ably worse than the baseline, the methodology can be rejected for this particular use case.</w:t>
      </w:r>
      <w:r w:rsidR="000D06AD" w:rsidRPr="00610B12">
        <w:t xml:space="preserve"> The focus is the methodology and not necessarily the result, so each of the results will be discussed in detail to gain intuition.</w:t>
      </w:r>
    </w:p>
    <w:p w14:paraId="352C3D66" w14:textId="5C28950B" w:rsidR="007A0887" w:rsidRPr="00610B12" w:rsidRDefault="007A0887" w:rsidP="00261525">
      <w:pPr>
        <w:pStyle w:val="Heading2"/>
      </w:pPr>
      <w:bookmarkStart w:id="124" w:name="_Toc73229118"/>
      <w:r w:rsidRPr="00610B12">
        <w:t>5.</w:t>
      </w:r>
      <w:r w:rsidR="00BA6503" w:rsidRPr="00610B12">
        <w:t>3</w:t>
      </w:r>
      <w:r w:rsidRPr="00610B12">
        <w:t xml:space="preserve"> Interpretation of Visuali</w:t>
      </w:r>
      <w:r w:rsidR="005B7461" w:rsidRPr="00610B12">
        <w:t>s</w:t>
      </w:r>
      <w:r w:rsidRPr="00610B12">
        <w:t>ations</w:t>
      </w:r>
      <w:bookmarkEnd w:id="124"/>
    </w:p>
    <w:p w14:paraId="2E004494" w14:textId="08A16E2B" w:rsidR="009129BA" w:rsidRPr="00610B12" w:rsidRDefault="0020380C" w:rsidP="009129BA">
      <w:pPr>
        <w:pStyle w:val="BodyText"/>
      </w:pPr>
      <w:r w:rsidRPr="00610B12">
        <w:t xml:space="preserve">In Section 4.3, where exploratory data analysis was done on the telecom dataset, multiple visualizations were plotted to get a </w:t>
      </w:r>
      <w:r w:rsidR="00255513" w:rsidRPr="00610B12">
        <w:t>more profound</w:t>
      </w:r>
      <w:r w:rsidRPr="00610B12">
        <w:t xml:space="preserve"> intuition of the </w:t>
      </w:r>
      <w:r w:rsidR="00736844" w:rsidRPr="00610B12">
        <w:t>dataset and the relation of the attributes with the target variable.</w:t>
      </w:r>
      <w:r w:rsidR="00DA7562" w:rsidRPr="00610B12">
        <w:t xml:space="preserve"> The </w:t>
      </w:r>
      <w:r w:rsidR="00255513" w:rsidRPr="00610B12">
        <w:t>most vital</w:t>
      </w:r>
      <w:r w:rsidR="00DA7562" w:rsidRPr="00610B12">
        <w:t xml:space="preserve"> indicators of customer churn are total charges and monthly charges. The customers that have the highest monthly charges generally have internet service, as noticed from the heatmap, as they have a </w:t>
      </w:r>
      <w:r w:rsidR="00A237CF" w:rsidRPr="00610B12">
        <w:t>high correlation of -0.8 for no internet service</w:t>
      </w:r>
      <w:r w:rsidR="0073291C" w:rsidRPr="00610B12">
        <w:t xml:space="preserve"> as seen in </w:t>
      </w:r>
      <w:r w:rsidR="009129BA">
        <w:t>The observations made from the chart will be leveraged in the mode</w:t>
      </w:r>
      <w:r w:rsidR="00E65C97">
        <w:t>l</w:t>
      </w:r>
      <w:r w:rsidR="009129BA">
        <w:t xml:space="preserve"> building phase to drive better insights for the business using interpretable machine learning.</w:t>
      </w:r>
      <w:r w:rsidR="009129BA" w:rsidRPr="00610B12">
        <w:t xml:space="preserve"> </w:t>
      </w:r>
    </w:p>
    <w:p w14:paraId="779B7DEE" w14:textId="283A67CA" w:rsidR="001B41E9" w:rsidRPr="00610B12" w:rsidRDefault="001F6239" w:rsidP="007A0887">
      <w:pPr>
        <w:pStyle w:val="BodyText"/>
      </w:pPr>
      <w:r>
        <w:t>W</w:t>
      </w:r>
      <w:r w:rsidR="00A237CF" w:rsidRPr="00610B12">
        <w:t>hen a customer does have internet service, the monthly charges are higher</w:t>
      </w:r>
      <w:r w:rsidR="007D3816" w:rsidRPr="00610B12">
        <w:t>,</w:t>
      </w:r>
      <w:r w:rsidR="00A237CF" w:rsidRPr="00610B12">
        <w:t xml:space="preserve"> and hence, the chance of churn is lower. The </w:t>
      </w:r>
      <w:r w:rsidR="00D40CF4" w:rsidRPr="00610B12">
        <w:t>customer is less likely to churn because</w:t>
      </w:r>
      <w:r w:rsidR="00A237CF" w:rsidRPr="00610B12">
        <w:t xml:space="preserve"> they are deep in the ecosystem of the telecom operator, and hence, </w:t>
      </w:r>
      <w:r w:rsidR="00A41D99" w:rsidRPr="00610B12">
        <w:t xml:space="preserve">there is </w:t>
      </w:r>
      <w:r w:rsidR="00A237CF" w:rsidRPr="00610B12">
        <w:t>high friction to move to another telecom operator.</w:t>
      </w:r>
      <w:r w:rsidR="00C8075D" w:rsidRPr="00610B12">
        <w:t xml:space="preserve"> </w:t>
      </w:r>
    </w:p>
    <w:p w14:paraId="02F4F095" w14:textId="2C040DBE" w:rsidR="0093507F" w:rsidRDefault="00C8075D" w:rsidP="007A0887">
      <w:pPr>
        <w:pStyle w:val="BodyText"/>
      </w:pPr>
      <w:r w:rsidRPr="00610B12">
        <w:t>Another notable attr</w:t>
      </w:r>
      <w:r w:rsidR="007D3816" w:rsidRPr="00610B12">
        <w:t>i</w:t>
      </w:r>
      <w:r w:rsidRPr="00610B12">
        <w:t xml:space="preserve">bute that is an indicator of churn is when the mode of </w:t>
      </w:r>
      <w:r w:rsidR="007D3816" w:rsidRPr="00610B12">
        <w:t xml:space="preserve">the </w:t>
      </w:r>
      <w:r w:rsidRPr="00610B12">
        <w:t xml:space="preserve">contract is month to month. </w:t>
      </w:r>
      <w:r w:rsidR="00186806">
        <w:t>C</w:t>
      </w:r>
      <w:r w:rsidR="00D40CF4" w:rsidRPr="00610B12">
        <w:t xml:space="preserve">ustomers who do not have a one-year or two-year contract </w:t>
      </w:r>
      <w:r w:rsidR="000651A3">
        <w:t>have a higher tendency to churn</w:t>
      </w:r>
      <w:r w:rsidR="00AE4601" w:rsidRPr="00610B12">
        <w:t xml:space="preserve">. </w:t>
      </w:r>
      <w:r w:rsidR="00B17777">
        <w:t>The d</w:t>
      </w:r>
      <w:r w:rsidR="00324ADE" w:rsidRPr="00610B12">
        <w:t xml:space="preserve">istribution of </w:t>
      </w:r>
      <w:r w:rsidR="00B17777">
        <w:t>m</w:t>
      </w:r>
      <w:r w:rsidR="00324ADE" w:rsidRPr="00610B12">
        <w:t xml:space="preserve">onthly </w:t>
      </w:r>
      <w:r w:rsidR="00B17777">
        <w:t>c</w:t>
      </w:r>
      <w:r w:rsidR="00324ADE" w:rsidRPr="00610B12">
        <w:t xml:space="preserve">harges based on </w:t>
      </w:r>
      <w:r w:rsidR="00B17777">
        <w:t>c</w:t>
      </w:r>
      <w:r w:rsidR="00324ADE" w:rsidRPr="00610B12">
        <w:t>hurn shows that the customers who</w:t>
      </w:r>
      <w:r w:rsidR="00C60062" w:rsidRPr="00610B12">
        <w:t xml:space="preserve"> do not have dependents are more likely to churn. </w:t>
      </w:r>
      <w:r w:rsidR="00AA57A8">
        <w:t>C</w:t>
      </w:r>
      <w:r w:rsidR="00D40CF4" w:rsidRPr="00610B12">
        <w:t>ustomers who</w:t>
      </w:r>
      <w:r w:rsidR="00C60062" w:rsidRPr="00610B12">
        <w:t xml:space="preserve"> have partners or dependents tend to be more stable in their choices and do not have time to look out for offerings from other telecom operators.</w:t>
      </w:r>
      <w:r w:rsidR="001B41E9" w:rsidRPr="00610B12">
        <w:t xml:space="preserve"> The interpretations are primaril</w:t>
      </w:r>
      <w:r w:rsidR="00BC2C78" w:rsidRPr="00610B12">
        <w:t>y</w:t>
      </w:r>
      <w:r w:rsidR="001B41E9" w:rsidRPr="00610B12">
        <w:t xml:space="preserve"> from feature importance graphics.</w:t>
      </w:r>
      <w:r w:rsidR="00D7081E" w:rsidRPr="00610B12">
        <w:t xml:space="preserve"> A high positive correlation </w:t>
      </w:r>
      <w:r w:rsidR="00BC2C78" w:rsidRPr="00610B12">
        <w:t xml:space="preserve">between monthly charges and total charges is observed with an equal distribution of male and female customers in </w:t>
      </w:r>
      <w:r w:rsidR="00BC2C78" w:rsidRPr="00610B12">
        <w:fldChar w:fldCharType="begin"/>
      </w:r>
      <w:r w:rsidR="00BC2C78" w:rsidRPr="00610B12">
        <w:instrText xml:space="preserve"> REF _Ref72462276 \h </w:instrText>
      </w:r>
      <w:r w:rsidR="00610B12">
        <w:instrText xml:space="preserve"> \* MERGEFORMAT </w:instrText>
      </w:r>
      <w:r w:rsidR="00BC2C78" w:rsidRPr="00610B12">
        <w:fldChar w:fldCharType="separate"/>
      </w:r>
      <w:r w:rsidR="00C75476" w:rsidRPr="00610B12">
        <w:t xml:space="preserve">Figure </w:t>
      </w:r>
      <w:r w:rsidR="00C75476">
        <w:t>4.4</w:t>
      </w:r>
      <w:r w:rsidR="00C75476" w:rsidRPr="00610B12">
        <w:t xml:space="preserve"> Scatter plot of Monthly Charges versus Total Charges</w:t>
      </w:r>
      <w:r w:rsidR="00BC2C78" w:rsidRPr="00610B12">
        <w:fldChar w:fldCharType="end"/>
      </w:r>
      <w:r w:rsidR="00BC2C78" w:rsidRPr="00610B12">
        <w:t>. This correlation indicates that as mont</w:t>
      </w:r>
      <w:r w:rsidR="007D3816" w:rsidRPr="00610B12">
        <w:t>h</w:t>
      </w:r>
      <w:r w:rsidR="00BC2C78" w:rsidRPr="00610B12">
        <w:t>ly charges increase</w:t>
      </w:r>
      <w:r w:rsidR="001E4CA0" w:rsidRPr="00610B12">
        <w:t>, the customer is more invested in the subscription</w:t>
      </w:r>
      <w:r w:rsidR="00BC2C78" w:rsidRPr="00610B12">
        <w:t xml:space="preserve"> they have opted for, thus indicating a significantly higher customer lifetime value. </w:t>
      </w:r>
      <w:r w:rsidR="0012528B" w:rsidRPr="00610B12">
        <w:t xml:space="preserve">Customers </w:t>
      </w:r>
      <w:r w:rsidR="001E4CA0" w:rsidRPr="00610B12">
        <w:t>who opt-in for more services such as streaming movies and online security are</w:t>
      </w:r>
      <w:r w:rsidR="00303A4C" w:rsidRPr="00610B12">
        <w:t xml:space="preserve"> less likely to churn. One of the primary interpretations</w:t>
      </w:r>
      <w:r w:rsidR="00AE026F" w:rsidRPr="00610B12">
        <w:t xml:space="preserve"> is that the more services the customers use</w:t>
      </w:r>
      <w:r w:rsidR="001E4CA0" w:rsidRPr="00610B12">
        <w:t xml:space="preserve"> from the telecom operator, the more likely they will</w:t>
      </w:r>
      <w:r w:rsidR="00AE026F" w:rsidRPr="00610B12">
        <w:t xml:space="preserve"> be</w:t>
      </w:r>
      <w:r w:rsidR="00F66CAA" w:rsidRPr="00610B12">
        <w:t xml:space="preserve"> loya</w:t>
      </w:r>
      <w:r w:rsidR="005E5B7B" w:rsidRPr="00610B12">
        <w:t>l</w:t>
      </w:r>
      <w:r w:rsidR="00F66CAA" w:rsidRPr="00610B12">
        <w:t>.</w:t>
      </w:r>
      <w:r w:rsidR="00FC4B9A" w:rsidRPr="00610B12">
        <w:t xml:space="preserve"> </w:t>
      </w:r>
    </w:p>
    <w:p w14:paraId="4A6C9818" w14:textId="09BE3C2E" w:rsidR="00C216D8" w:rsidRPr="00610B12" w:rsidRDefault="00FC4B9A" w:rsidP="007A0887">
      <w:pPr>
        <w:pStyle w:val="BodyText"/>
      </w:pPr>
      <w:r w:rsidRPr="00610B12">
        <w:lastRenderedPageBreak/>
        <w:t>From the visualization, it is understood that gender is not a good indicator of churn. Cus</w:t>
      </w:r>
      <w:r w:rsidR="00B33E48" w:rsidRPr="00610B12">
        <w:t>tom</w:t>
      </w:r>
      <w:r w:rsidRPr="00610B12">
        <w:t xml:space="preserve">ers that do not have partners or dependents are less likely to churn. </w:t>
      </w:r>
      <w:r w:rsidR="00DA09FF" w:rsidRPr="00610B12">
        <w:t xml:space="preserve">Customers with a monthly contract, </w:t>
      </w:r>
      <w:r w:rsidRPr="00610B12">
        <w:t>customers with internet available, opt for paperless billing</w:t>
      </w:r>
      <w:r w:rsidR="00B33E48" w:rsidRPr="00610B12">
        <w:t>,</w:t>
      </w:r>
      <w:r w:rsidRPr="00610B12">
        <w:t xml:space="preserve"> and </w:t>
      </w:r>
      <w:r w:rsidR="00DA09FF" w:rsidRPr="00610B12">
        <w:t>automatic payment services are more likely to churn</w:t>
      </w:r>
      <w:r w:rsidR="00D407BC">
        <w:t xml:space="preserve"> d</w:t>
      </w:r>
      <w:r w:rsidR="002309BE" w:rsidRPr="00610B12">
        <w:t xml:space="preserve">ue to customers being more technologically adept and updated on the latest market trends. Customers </w:t>
      </w:r>
      <w:r w:rsidR="00324ADE" w:rsidRPr="00610B12">
        <w:t>who leverage premium streaming services are more likely to leave, maybe due to competitors offering</w:t>
      </w:r>
      <w:r w:rsidR="002309BE" w:rsidRPr="00610B12">
        <w:t xml:space="preserve"> better quality and better price competitiveness.</w:t>
      </w:r>
      <w:r w:rsidR="005E098C" w:rsidRPr="00610B12">
        <w:t xml:space="preserve"> Addit</w:t>
      </w:r>
      <w:r w:rsidR="00B33E48" w:rsidRPr="00610B12">
        <w:t>i</w:t>
      </w:r>
      <w:r w:rsidR="005E098C" w:rsidRPr="00610B12">
        <w:t xml:space="preserve">onally, customers that had multiple lines were more likely to leave. </w:t>
      </w:r>
      <w:r w:rsidR="00455D09">
        <w:t>R</w:t>
      </w:r>
      <w:r w:rsidR="005E098C" w:rsidRPr="00610B12">
        <w:t>epeti</w:t>
      </w:r>
      <w:r w:rsidR="00B33E48" w:rsidRPr="00610B12">
        <w:t>tiv</w:t>
      </w:r>
      <w:r w:rsidR="005E098C" w:rsidRPr="00610B12">
        <w:t>e failure from the company in satisfying customer needs</w:t>
      </w:r>
      <w:r w:rsidR="00455D09">
        <w:t xml:space="preserve"> can lead to customers with multiple lines </w:t>
      </w:r>
      <w:r w:rsidR="000651A3">
        <w:t>churning</w:t>
      </w:r>
      <w:r w:rsidR="005E098C" w:rsidRPr="00610B12">
        <w:t>.</w:t>
      </w:r>
      <w:r w:rsidR="002E4D3C" w:rsidRPr="00610B12">
        <w:t xml:space="preserve"> A few more observations were made from the correlation plots</w:t>
      </w:r>
      <w:r w:rsidR="00B33E48" w:rsidRPr="00610B12">
        <w:t>,</w:t>
      </w:r>
      <w:r w:rsidR="002E4D3C" w:rsidRPr="00610B12">
        <w:t xml:space="preserve"> such as senior citizens have a higher chance of having dependents and people without partners tend </w:t>
      </w:r>
      <w:r w:rsidR="00865CCB" w:rsidRPr="00610B12">
        <w:t>not to</w:t>
      </w:r>
      <w:r w:rsidR="002E4D3C" w:rsidRPr="00610B12">
        <w:t xml:space="preserve"> have any dependents.</w:t>
      </w:r>
      <w:r w:rsidR="00846A12" w:rsidRPr="00610B12">
        <w:t xml:space="preserve"> Having multiple lines from the telecom operator is not a st</w:t>
      </w:r>
      <w:r w:rsidR="00F77440" w:rsidRPr="00610B12">
        <w:t>r</w:t>
      </w:r>
      <w:r w:rsidR="00846A12" w:rsidRPr="00610B12">
        <w:t>ong indicator that the customer is loyal.</w:t>
      </w:r>
      <w:r w:rsidR="00EC7761" w:rsidRPr="00610B12">
        <w:t xml:space="preserve"> Cus</w:t>
      </w:r>
      <w:r w:rsidR="00B33E48" w:rsidRPr="00610B12">
        <w:t>tom</w:t>
      </w:r>
      <w:r w:rsidR="00EC7761" w:rsidRPr="00610B12">
        <w:t xml:space="preserve">ers </w:t>
      </w:r>
      <w:r w:rsidR="00324ADE" w:rsidRPr="00610B12">
        <w:t>who opt-in for paperless billing tend to utilize internet service, and those that have an internet service prefer automatic transfers, especially those with</w:t>
      </w:r>
      <w:r w:rsidR="00F77440" w:rsidRPr="00610B12">
        <w:t xml:space="preserve"> a fib</w:t>
      </w:r>
      <w:r w:rsidR="00B33E48" w:rsidRPr="00610B12">
        <w:t>re</w:t>
      </w:r>
      <w:r w:rsidR="00F77440" w:rsidRPr="00610B12">
        <w:t xml:space="preserve"> optic subscription. The customers that do not have internet services preferred to used mailed check services instead.</w:t>
      </w:r>
      <w:r w:rsidR="00C36693" w:rsidRPr="00610B12">
        <w:t xml:space="preserve"> People prefer to use manual transfer, perhaps due to safety concerns a</w:t>
      </w:r>
      <w:r w:rsidR="00324ADE" w:rsidRPr="00610B12">
        <w:t>nd the lower cost,</w:t>
      </w:r>
      <w:r w:rsidR="00C36693" w:rsidRPr="00610B12">
        <w:t xml:space="preserve"> compared to </w:t>
      </w:r>
      <w:r w:rsidR="004271BC" w:rsidRPr="00610B12">
        <w:t>automatic transfers, regardless of age.</w:t>
      </w:r>
      <w:r w:rsidR="00470EB3" w:rsidRPr="00610B12">
        <w:t xml:space="preserve"> </w:t>
      </w:r>
    </w:p>
    <w:p w14:paraId="3EAE3850" w14:textId="343B56C0" w:rsidR="00470EB3" w:rsidRPr="00610B12" w:rsidRDefault="00470EB3" w:rsidP="007A0887">
      <w:pPr>
        <w:pStyle w:val="BodyText"/>
      </w:pPr>
      <w:r w:rsidRPr="00610B12">
        <w:t xml:space="preserve">From the scatterplots, it was understood that </w:t>
      </w:r>
      <w:r w:rsidR="00DB001C" w:rsidRPr="00610B12">
        <w:t xml:space="preserve">clients with a lower tenure are more likely to churn. Customers with a higher monthly charge are more likely to churn. Tenure and monthly charges are the most significant features </w:t>
      </w:r>
      <w:r w:rsidR="00324ADE" w:rsidRPr="00610B12">
        <w:t>for</w:t>
      </w:r>
      <w:r w:rsidR="00DB001C" w:rsidRPr="00610B12">
        <w:t xml:space="preserve"> predicting the customers who are likely to churn. In Section 5.4, the model results will be discussed in detail.</w:t>
      </w:r>
    </w:p>
    <w:p w14:paraId="5C6F6E7B" w14:textId="6BE8C53C" w:rsidR="007A0887" w:rsidRPr="00610B12" w:rsidRDefault="00C530B2" w:rsidP="00C530B2">
      <w:pPr>
        <w:pStyle w:val="Heading2"/>
      </w:pPr>
      <w:bookmarkStart w:id="125" w:name="_Toc73229119"/>
      <w:r w:rsidRPr="00610B12">
        <w:t>5.4 Model Results</w:t>
      </w:r>
      <w:bookmarkEnd w:id="125"/>
    </w:p>
    <w:p w14:paraId="10B3E846" w14:textId="3CABDD15" w:rsidR="00C42321" w:rsidRPr="00610B12" w:rsidRDefault="00C42321" w:rsidP="00C42321">
      <w:pPr>
        <w:pStyle w:val="BodyText"/>
      </w:pPr>
      <w:r w:rsidRPr="00610B12">
        <w:t>In this section, the model results of all of the m</w:t>
      </w:r>
      <w:r w:rsidR="007D3816" w:rsidRPr="00610B12">
        <w:t>e</w:t>
      </w:r>
      <w:r w:rsidRPr="00610B12">
        <w:t>thods ha</w:t>
      </w:r>
      <w:r w:rsidR="007D3816" w:rsidRPr="00610B12">
        <w:t>ve</w:t>
      </w:r>
      <w:r w:rsidRPr="00610B12">
        <w:t xml:space="preserve"> been discussed in detail. The models will be compared with the baseline models discussed in Section 5.2, where they will be compared on various evaluation metrics. Wherever poss</w:t>
      </w:r>
      <w:r w:rsidR="00F23167" w:rsidRPr="00610B12">
        <w:t xml:space="preserve">ible, </w:t>
      </w:r>
      <w:r w:rsidR="009B6268" w:rsidRPr="00610B12">
        <w:t>a visual analysis of the model results has been provided to get an intuition of model performance. In the following sections, the results from individual models as well as ensemble models wi</w:t>
      </w:r>
      <w:r w:rsidR="007D3816" w:rsidRPr="00610B12">
        <w:t>l</w:t>
      </w:r>
      <w:r w:rsidR="009B6268" w:rsidRPr="00610B12">
        <w:t xml:space="preserve">l be analysed. </w:t>
      </w:r>
      <w:r w:rsidR="00473E93">
        <w:t xml:space="preserve">In </w:t>
      </w:r>
      <w:r w:rsidR="009B6268" w:rsidRPr="00610B12">
        <w:t>Section 5.4.2, the results of the model post</w:t>
      </w:r>
      <w:r w:rsidR="007D3816" w:rsidRPr="00610B12">
        <w:t>-</w:t>
      </w:r>
      <w:r w:rsidR="009B6268" w:rsidRPr="00610B12">
        <w:t>cross</w:t>
      </w:r>
      <w:r w:rsidR="007D3816" w:rsidRPr="00610B12">
        <w:t>-</w:t>
      </w:r>
      <w:r w:rsidR="009B6268" w:rsidRPr="00610B12">
        <w:t>validation will be analyzed. Finally, a deep dive on models post</w:t>
      </w:r>
      <w:r w:rsidR="007D3816" w:rsidRPr="00610B12">
        <w:t>-</w:t>
      </w:r>
      <w:r w:rsidR="009B6268" w:rsidRPr="00610B12">
        <w:t>class balancing using SMOTE-NC will also be done.</w:t>
      </w:r>
    </w:p>
    <w:p w14:paraId="23DC9472" w14:textId="4A54673A" w:rsidR="002302F9" w:rsidRPr="00610B12" w:rsidRDefault="00570116" w:rsidP="00570116">
      <w:pPr>
        <w:pStyle w:val="Heading3"/>
      </w:pPr>
      <w:bookmarkStart w:id="126" w:name="_Toc73229120"/>
      <w:r w:rsidRPr="00610B12">
        <w:lastRenderedPageBreak/>
        <w:t xml:space="preserve">5.4.1 </w:t>
      </w:r>
      <w:r w:rsidR="002302F9" w:rsidRPr="00610B12">
        <w:t>Individual Models</w:t>
      </w:r>
      <w:r w:rsidR="009B6268" w:rsidRPr="00610B12">
        <w:t xml:space="preserve"> and Ensemble Models</w:t>
      </w:r>
      <w:bookmarkEnd w:id="126"/>
    </w:p>
    <w:p w14:paraId="3864A85D" w14:textId="17D74C4B" w:rsidR="001B427A" w:rsidRDefault="00BC37BA" w:rsidP="006F57F0">
      <w:pPr>
        <w:pStyle w:val="BodyText"/>
      </w:pPr>
      <w:r w:rsidRPr="00610B12">
        <w:t xml:space="preserve">In the following section, individual model results will be analyzed. Along with the individual model results, the ensemble model results have also been analyzed. </w:t>
      </w:r>
      <w:r w:rsidR="004E48D3" w:rsidRPr="00610B12">
        <w:t>After exploratory data analysis was performed on the dat</w:t>
      </w:r>
      <w:r w:rsidR="007D3816" w:rsidRPr="00610B12">
        <w:t>a</w:t>
      </w:r>
      <w:r w:rsidR="004E48D3" w:rsidRPr="00610B12">
        <w:t xml:space="preserve">set, missing value analysis and outlier analysis was performed. </w:t>
      </w:r>
      <w:r w:rsidR="00FB1D3A" w:rsidRPr="00610B12">
        <w:t>One-hot encoding was performed on the categorical attributes present in the dat</w:t>
      </w:r>
      <w:r w:rsidR="007D3816" w:rsidRPr="00610B12">
        <w:t>a</w:t>
      </w:r>
      <w:r w:rsidR="00FB1D3A" w:rsidRPr="00610B12">
        <w:t>set. Box cox transformation was done on the skewed variables</w:t>
      </w:r>
      <w:r w:rsidR="007D3816" w:rsidRPr="00610B12">
        <w:t>,</w:t>
      </w:r>
      <w:r w:rsidR="00FB1D3A" w:rsidRPr="00610B12">
        <w:t xml:space="preserve"> and the best </w:t>
      </w:r>
      <w:r w:rsidR="001E4CA0" w:rsidRPr="00610B12">
        <w:t>results were</w:t>
      </w:r>
      <w:r w:rsidR="00FB1D3A" w:rsidRPr="00610B12">
        <w:t xml:space="preserve"> taken into consideration. </w:t>
      </w:r>
      <w:r w:rsidR="00183A47">
        <w:t>There is a</w:t>
      </w:r>
      <w:r w:rsidR="00390FF2">
        <w:t xml:space="preserve"> </w:t>
      </w:r>
      <w:r w:rsidR="00183A47">
        <w:t>split of</w:t>
      </w:r>
      <w:r w:rsidR="0054788B">
        <w:t xml:space="preserve"> 80% train, 10% validation and 10% test</w:t>
      </w:r>
      <w:r w:rsidR="00183A47">
        <w:t xml:space="preserve"> for the models as stated in Table 5.1</w:t>
      </w:r>
      <w:r w:rsidR="0054788B">
        <w:t>.</w:t>
      </w:r>
      <w:r w:rsidR="00FB1D3A" w:rsidRPr="00610B12">
        <w:t xml:space="preserve"> </w:t>
      </w:r>
    </w:p>
    <w:p w14:paraId="03241A26" w14:textId="7DE0E957" w:rsidR="00A8560F" w:rsidRPr="00610B12" w:rsidRDefault="00A8560F" w:rsidP="00A8560F">
      <w:pPr>
        <w:pStyle w:val="BodyText"/>
        <w:jc w:val="center"/>
      </w:pPr>
      <w:r w:rsidRPr="00610B12">
        <w:t xml:space="preserve">Table </w:t>
      </w:r>
      <w:r w:rsidR="00600B79" w:rsidRPr="00610B12">
        <w:t>5.1</w:t>
      </w:r>
      <w:r w:rsidRPr="00610B12">
        <w:t>:</w:t>
      </w:r>
      <w:r w:rsidR="005127B6" w:rsidRPr="00610B12">
        <w:t xml:space="preserve"> Model Results of Individual and Ensemble Models</w:t>
      </w:r>
    </w:p>
    <w:tbl>
      <w:tblPr>
        <w:tblW w:w="8518" w:type="dxa"/>
        <w:jc w:val="center"/>
        <w:tblLook w:val="04A0" w:firstRow="1" w:lastRow="0" w:firstColumn="1" w:lastColumn="0" w:noHBand="0" w:noVBand="1"/>
      </w:tblPr>
      <w:tblGrid>
        <w:gridCol w:w="3235"/>
        <w:gridCol w:w="1350"/>
        <w:gridCol w:w="1890"/>
        <w:gridCol w:w="1170"/>
        <w:gridCol w:w="873"/>
      </w:tblGrid>
      <w:tr w:rsidR="0072420E" w:rsidRPr="00610B12" w14:paraId="0902D87A" w14:textId="77777777" w:rsidTr="00D561FC">
        <w:trPr>
          <w:trHeight w:val="300"/>
          <w:jc w:val="center"/>
        </w:trPr>
        <w:tc>
          <w:tcPr>
            <w:tcW w:w="323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780AEC9"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Model</w:t>
            </w:r>
          </w:p>
        </w:tc>
        <w:tc>
          <w:tcPr>
            <w:tcW w:w="1350" w:type="dxa"/>
            <w:tcBorders>
              <w:top w:val="single" w:sz="4" w:space="0" w:color="auto"/>
              <w:left w:val="nil"/>
              <w:bottom w:val="single" w:sz="4" w:space="0" w:color="auto"/>
              <w:right w:val="single" w:sz="4" w:space="0" w:color="auto"/>
            </w:tcBorders>
            <w:shd w:val="clear" w:color="000000" w:fill="305496"/>
            <w:noWrap/>
            <w:vAlign w:val="bottom"/>
            <w:hideMark/>
          </w:tcPr>
          <w:p w14:paraId="1EBE4437"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Train (%)</w:t>
            </w:r>
          </w:p>
        </w:tc>
        <w:tc>
          <w:tcPr>
            <w:tcW w:w="1890" w:type="dxa"/>
            <w:tcBorders>
              <w:top w:val="single" w:sz="4" w:space="0" w:color="auto"/>
              <w:left w:val="nil"/>
              <w:bottom w:val="single" w:sz="4" w:space="0" w:color="auto"/>
              <w:right w:val="single" w:sz="4" w:space="0" w:color="auto"/>
            </w:tcBorders>
            <w:shd w:val="clear" w:color="000000" w:fill="305496"/>
            <w:noWrap/>
            <w:vAlign w:val="bottom"/>
            <w:hideMark/>
          </w:tcPr>
          <w:p w14:paraId="044BBABD"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Validation (%)</w:t>
            </w:r>
          </w:p>
        </w:tc>
        <w:tc>
          <w:tcPr>
            <w:tcW w:w="1170" w:type="dxa"/>
            <w:tcBorders>
              <w:top w:val="single" w:sz="4" w:space="0" w:color="auto"/>
              <w:left w:val="nil"/>
              <w:bottom w:val="single" w:sz="4" w:space="0" w:color="auto"/>
              <w:right w:val="single" w:sz="4" w:space="0" w:color="auto"/>
            </w:tcBorders>
            <w:shd w:val="clear" w:color="000000" w:fill="305496"/>
            <w:noWrap/>
            <w:vAlign w:val="bottom"/>
            <w:hideMark/>
          </w:tcPr>
          <w:p w14:paraId="6847A672"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Test (%)</w:t>
            </w:r>
          </w:p>
        </w:tc>
        <w:tc>
          <w:tcPr>
            <w:tcW w:w="873" w:type="dxa"/>
            <w:tcBorders>
              <w:top w:val="single" w:sz="4" w:space="0" w:color="auto"/>
              <w:left w:val="nil"/>
              <w:bottom w:val="single" w:sz="4" w:space="0" w:color="auto"/>
              <w:right w:val="single" w:sz="4" w:space="0" w:color="auto"/>
            </w:tcBorders>
            <w:shd w:val="clear" w:color="000000" w:fill="305496"/>
            <w:noWrap/>
            <w:vAlign w:val="bottom"/>
            <w:hideMark/>
          </w:tcPr>
          <w:p w14:paraId="1FC94FB0" w14:textId="77777777" w:rsidR="0049060D" w:rsidRPr="0049060D" w:rsidRDefault="0049060D" w:rsidP="0049060D">
            <w:pPr>
              <w:widowControl/>
              <w:autoSpaceDE/>
              <w:autoSpaceDN/>
              <w:adjustRightInd/>
              <w:spacing w:before="0" w:after="0" w:line="240" w:lineRule="auto"/>
              <w:jc w:val="center"/>
              <w:rPr>
                <w:b/>
                <w:bCs/>
                <w:noProof w:val="0"/>
                <w:color w:val="FFFFFF"/>
                <w:sz w:val="22"/>
                <w:szCs w:val="22"/>
                <w:lang w:val="en-US"/>
              </w:rPr>
            </w:pPr>
            <w:r w:rsidRPr="0049060D">
              <w:rPr>
                <w:b/>
                <w:bCs/>
                <w:noProof w:val="0"/>
                <w:color w:val="FFFFFF"/>
                <w:sz w:val="22"/>
                <w:szCs w:val="22"/>
                <w:lang w:val="en-US"/>
              </w:rPr>
              <w:t>AUC</w:t>
            </w:r>
          </w:p>
        </w:tc>
      </w:tr>
      <w:tr w:rsidR="00D561FC" w:rsidRPr="00610B12" w14:paraId="39E96DD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D376303"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Gaussian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60DE47C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70.38</w:t>
            </w:r>
          </w:p>
        </w:tc>
        <w:tc>
          <w:tcPr>
            <w:tcW w:w="1890" w:type="dxa"/>
            <w:tcBorders>
              <w:top w:val="nil"/>
              <w:left w:val="nil"/>
              <w:bottom w:val="single" w:sz="4" w:space="0" w:color="auto"/>
              <w:right w:val="single" w:sz="4" w:space="0" w:color="auto"/>
            </w:tcBorders>
            <w:shd w:val="clear" w:color="auto" w:fill="auto"/>
            <w:noWrap/>
            <w:vAlign w:val="bottom"/>
            <w:hideMark/>
          </w:tcPr>
          <w:p w14:paraId="4A736C8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70.03</w:t>
            </w:r>
          </w:p>
        </w:tc>
        <w:tc>
          <w:tcPr>
            <w:tcW w:w="1170" w:type="dxa"/>
            <w:tcBorders>
              <w:top w:val="nil"/>
              <w:left w:val="nil"/>
              <w:bottom w:val="single" w:sz="4" w:space="0" w:color="auto"/>
              <w:right w:val="single" w:sz="4" w:space="0" w:color="auto"/>
            </w:tcBorders>
            <w:shd w:val="clear" w:color="auto" w:fill="auto"/>
            <w:noWrap/>
            <w:vAlign w:val="bottom"/>
            <w:hideMark/>
          </w:tcPr>
          <w:p w14:paraId="4917B12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67.52</w:t>
            </w:r>
          </w:p>
        </w:tc>
        <w:tc>
          <w:tcPr>
            <w:tcW w:w="873" w:type="dxa"/>
            <w:tcBorders>
              <w:top w:val="nil"/>
              <w:left w:val="nil"/>
              <w:bottom w:val="single" w:sz="4" w:space="0" w:color="auto"/>
              <w:right w:val="single" w:sz="4" w:space="0" w:color="auto"/>
            </w:tcBorders>
            <w:shd w:val="clear" w:color="auto" w:fill="auto"/>
            <w:noWrap/>
            <w:vAlign w:val="bottom"/>
            <w:hideMark/>
          </w:tcPr>
          <w:p w14:paraId="2CF4799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0.73</w:t>
            </w:r>
          </w:p>
        </w:tc>
      </w:tr>
      <w:tr w:rsidR="00D561FC" w:rsidRPr="00610B12" w14:paraId="58D88C8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4B26F49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Bernoulli Naïve Bayes</w:t>
            </w:r>
          </w:p>
        </w:tc>
        <w:tc>
          <w:tcPr>
            <w:tcW w:w="1350" w:type="dxa"/>
            <w:tcBorders>
              <w:top w:val="nil"/>
              <w:left w:val="nil"/>
              <w:bottom w:val="single" w:sz="4" w:space="0" w:color="auto"/>
              <w:right w:val="single" w:sz="4" w:space="0" w:color="auto"/>
            </w:tcBorders>
            <w:shd w:val="clear" w:color="auto" w:fill="auto"/>
            <w:noWrap/>
            <w:vAlign w:val="bottom"/>
            <w:hideMark/>
          </w:tcPr>
          <w:p w14:paraId="3081525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72.93</w:t>
            </w:r>
          </w:p>
        </w:tc>
        <w:tc>
          <w:tcPr>
            <w:tcW w:w="1890" w:type="dxa"/>
            <w:tcBorders>
              <w:top w:val="nil"/>
              <w:left w:val="nil"/>
              <w:bottom w:val="single" w:sz="4" w:space="0" w:color="auto"/>
              <w:right w:val="single" w:sz="4" w:space="0" w:color="auto"/>
            </w:tcBorders>
            <w:shd w:val="clear" w:color="auto" w:fill="auto"/>
            <w:noWrap/>
            <w:vAlign w:val="bottom"/>
            <w:hideMark/>
          </w:tcPr>
          <w:p w14:paraId="6C41A50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72.87</w:t>
            </w:r>
          </w:p>
        </w:tc>
        <w:tc>
          <w:tcPr>
            <w:tcW w:w="1170" w:type="dxa"/>
            <w:tcBorders>
              <w:top w:val="nil"/>
              <w:left w:val="nil"/>
              <w:bottom w:val="single" w:sz="4" w:space="0" w:color="auto"/>
              <w:right w:val="single" w:sz="4" w:space="0" w:color="auto"/>
            </w:tcBorders>
            <w:shd w:val="clear" w:color="auto" w:fill="auto"/>
            <w:noWrap/>
            <w:vAlign w:val="bottom"/>
            <w:hideMark/>
          </w:tcPr>
          <w:p w14:paraId="2D6414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69.36</w:t>
            </w:r>
          </w:p>
        </w:tc>
        <w:tc>
          <w:tcPr>
            <w:tcW w:w="873" w:type="dxa"/>
            <w:tcBorders>
              <w:top w:val="nil"/>
              <w:left w:val="nil"/>
              <w:bottom w:val="single" w:sz="4" w:space="0" w:color="auto"/>
              <w:right w:val="single" w:sz="4" w:space="0" w:color="auto"/>
            </w:tcBorders>
            <w:shd w:val="clear" w:color="auto" w:fill="auto"/>
            <w:noWrap/>
            <w:vAlign w:val="bottom"/>
            <w:hideMark/>
          </w:tcPr>
          <w:p w14:paraId="737E8C4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0.74</w:t>
            </w:r>
          </w:p>
        </w:tc>
      </w:tr>
      <w:tr w:rsidR="00D561FC" w:rsidRPr="00610B12" w14:paraId="4FC797C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69335D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Logistic Regression</w:t>
            </w:r>
          </w:p>
        </w:tc>
        <w:tc>
          <w:tcPr>
            <w:tcW w:w="1350" w:type="dxa"/>
            <w:tcBorders>
              <w:top w:val="nil"/>
              <w:left w:val="nil"/>
              <w:bottom w:val="single" w:sz="4" w:space="0" w:color="auto"/>
              <w:right w:val="single" w:sz="4" w:space="0" w:color="auto"/>
            </w:tcBorders>
            <w:shd w:val="clear" w:color="auto" w:fill="auto"/>
            <w:noWrap/>
            <w:vAlign w:val="bottom"/>
            <w:hideMark/>
          </w:tcPr>
          <w:p w14:paraId="5886229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80.8</w:t>
            </w:r>
          </w:p>
        </w:tc>
        <w:tc>
          <w:tcPr>
            <w:tcW w:w="1890" w:type="dxa"/>
            <w:tcBorders>
              <w:top w:val="nil"/>
              <w:left w:val="nil"/>
              <w:bottom w:val="single" w:sz="4" w:space="0" w:color="auto"/>
              <w:right w:val="single" w:sz="4" w:space="0" w:color="auto"/>
            </w:tcBorders>
            <w:shd w:val="clear" w:color="auto" w:fill="auto"/>
            <w:noWrap/>
            <w:vAlign w:val="bottom"/>
            <w:hideMark/>
          </w:tcPr>
          <w:p w14:paraId="2CE9193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81.39</w:t>
            </w:r>
          </w:p>
        </w:tc>
        <w:tc>
          <w:tcPr>
            <w:tcW w:w="1170" w:type="dxa"/>
            <w:tcBorders>
              <w:top w:val="nil"/>
              <w:left w:val="nil"/>
              <w:bottom w:val="single" w:sz="4" w:space="0" w:color="auto"/>
              <w:right w:val="single" w:sz="4" w:space="0" w:color="auto"/>
            </w:tcBorders>
            <w:shd w:val="clear" w:color="auto" w:fill="auto"/>
            <w:noWrap/>
            <w:vAlign w:val="bottom"/>
            <w:hideMark/>
          </w:tcPr>
          <w:p w14:paraId="057985E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78.3</w:t>
            </w:r>
          </w:p>
        </w:tc>
        <w:tc>
          <w:tcPr>
            <w:tcW w:w="873" w:type="dxa"/>
            <w:tcBorders>
              <w:top w:val="nil"/>
              <w:left w:val="nil"/>
              <w:bottom w:val="single" w:sz="4" w:space="0" w:color="auto"/>
              <w:right w:val="single" w:sz="4" w:space="0" w:color="auto"/>
            </w:tcBorders>
            <w:shd w:val="clear" w:color="auto" w:fill="auto"/>
            <w:noWrap/>
            <w:vAlign w:val="bottom"/>
            <w:hideMark/>
          </w:tcPr>
          <w:p w14:paraId="22130C32"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0.71</w:t>
            </w:r>
          </w:p>
        </w:tc>
      </w:tr>
      <w:tr w:rsidR="00D561FC" w:rsidRPr="00610B12" w14:paraId="479031EE"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15ACCB"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Random Forest</w:t>
            </w:r>
          </w:p>
        </w:tc>
        <w:tc>
          <w:tcPr>
            <w:tcW w:w="1350" w:type="dxa"/>
            <w:tcBorders>
              <w:top w:val="nil"/>
              <w:left w:val="nil"/>
              <w:bottom w:val="single" w:sz="4" w:space="0" w:color="auto"/>
              <w:right w:val="single" w:sz="4" w:space="0" w:color="auto"/>
            </w:tcBorders>
            <w:shd w:val="clear" w:color="auto" w:fill="auto"/>
            <w:noWrap/>
            <w:vAlign w:val="bottom"/>
            <w:hideMark/>
          </w:tcPr>
          <w:p w14:paraId="5592ADE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77256B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18D806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75.04</w:t>
            </w:r>
          </w:p>
        </w:tc>
        <w:tc>
          <w:tcPr>
            <w:tcW w:w="873" w:type="dxa"/>
            <w:tcBorders>
              <w:top w:val="nil"/>
              <w:left w:val="nil"/>
              <w:bottom w:val="single" w:sz="4" w:space="0" w:color="auto"/>
              <w:right w:val="single" w:sz="4" w:space="0" w:color="auto"/>
            </w:tcBorders>
            <w:shd w:val="clear" w:color="auto" w:fill="auto"/>
            <w:noWrap/>
            <w:vAlign w:val="bottom"/>
            <w:hideMark/>
          </w:tcPr>
          <w:p w14:paraId="5C83CE5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0.67</w:t>
            </w:r>
          </w:p>
        </w:tc>
      </w:tr>
      <w:tr w:rsidR="00D561FC" w:rsidRPr="00610B12" w14:paraId="789078EB"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1D84C2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Support Vector Machine</w:t>
            </w:r>
          </w:p>
        </w:tc>
        <w:tc>
          <w:tcPr>
            <w:tcW w:w="1350" w:type="dxa"/>
            <w:tcBorders>
              <w:top w:val="nil"/>
              <w:left w:val="nil"/>
              <w:bottom w:val="single" w:sz="4" w:space="0" w:color="auto"/>
              <w:right w:val="single" w:sz="4" w:space="0" w:color="auto"/>
            </w:tcBorders>
            <w:shd w:val="clear" w:color="auto" w:fill="auto"/>
            <w:noWrap/>
            <w:vAlign w:val="bottom"/>
            <w:hideMark/>
          </w:tcPr>
          <w:p w14:paraId="61ED719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81.82</w:t>
            </w:r>
          </w:p>
        </w:tc>
        <w:tc>
          <w:tcPr>
            <w:tcW w:w="1890" w:type="dxa"/>
            <w:tcBorders>
              <w:top w:val="nil"/>
              <w:left w:val="nil"/>
              <w:bottom w:val="single" w:sz="4" w:space="0" w:color="auto"/>
              <w:right w:val="single" w:sz="4" w:space="0" w:color="auto"/>
            </w:tcBorders>
            <w:shd w:val="clear" w:color="auto" w:fill="auto"/>
            <w:noWrap/>
            <w:vAlign w:val="bottom"/>
            <w:hideMark/>
          </w:tcPr>
          <w:p w14:paraId="6D2AB0E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81.25</w:t>
            </w:r>
          </w:p>
        </w:tc>
        <w:tc>
          <w:tcPr>
            <w:tcW w:w="1170" w:type="dxa"/>
            <w:tcBorders>
              <w:top w:val="nil"/>
              <w:left w:val="nil"/>
              <w:bottom w:val="single" w:sz="4" w:space="0" w:color="auto"/>
              <w:right w:val="single" w:sz="4" w:space="0" w:color="auto"/>
            </w:tcBorders>
            <w:shd w:val="clear" w:color="auto" w:fill="auto"/>
            <w:noWrap/>
            <w:vAlign w:val="bottom"/>
            <w:hideMark/>
          </w:tcPr>
          <w:p w14:paraId="19D0731E"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77.45</w:t>
            </w:r>
          </w:p>
        </w:tc>
        <w:tc>
          <w:tcPr>
            <w:tcW w:w="873" w:type="dxa"/>
            <w:tcBorders>
              <w:top w:val="nil"/>
              <w:left w:val="nil"/>
              <w:bottom w:val="single" w:sz="4" w:space="0" w:color="auto"/>
              <w:right w:val="single" w:sz="4" w:space="0" w:color="auto"/>
            </w:tcBorders>
            <w:shd w:val="clear" w:color="auto" w:fill="auto"/>
            <w:noWrap/>
            <w:vAlign w:val="bottom"/>
            <w:hideMark/>
          </w:tcPr>
          <w:p w14:paraId="6CDD158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r w:rsidR="00D561FC" w:rsidRPr="00610B12" w14:paraId="3C056E55"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597BC049"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Decision Tree</w:t>
            </w:r>
          </w:p>
        </w:tc>
        <w:tc>
          <w:tcPr>
            <w:tcW w:w="1350" w:type="dxa"/>
            <w:tcBorders>
              <w:top w:val="nil"/>
              <w:left w:val="nil"/>
              <w:bottom w:val="single" w:sz="4" w:space="0" w:color="auto"/>
              <w:right w:val="single" w:sz="4" w:space="0" w:color="auto"/>
            </w:tcBorders>
            <w:shd w:val="clear" w:color="auto" w:fill="auto"/>
            <w:noWrap/>
            <w:vAlign w:val="bottom"/>
            <w:hideMark/>
          </w:tcPr>
          <w:p w14:paraId="7B8CA68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99.75</w:t>
            </w:r>
          </w:p>
        </w:tc>
        <w:tc>
          <w:tcPr>
            <w:tcW w:w="1890" w:type="dxa"/>
            <w:tcBorders>
              <w:top w:val="nil"/>
              <w:left w:val="nil"/>
              <w:bottom w:val="single" w:sz="4" w:space="0" w:color="auto"/>
              <w:right w:val="single" w:sz="4" w:space="0" w:color="auto"/>
            </w:tcBorders>
            <w:shd w:val="clear" w:color="auto" w:fill="auto"/>
            <w:noWrap/>
            <w:vAlign w:val="bottom"/>
            <w:hideMark/>
          </w:tcPr>
          <w:p w14:paraId="5DDD8C7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75.85</w:t>
            </w:r>
          </w:p>
        </w:tc>
        <w:tc>
          <w:tcPr>
            <w:tcW w:w="1170" w:type="dxa"/>
            <w:tcBorders>
              <w:top w:val="nil"/>
              <w:left w:val="nil"/>
              <w:bottom w:val="single" w:sz="4" w:space="0" w:color="auto"/>
              <w:right w:val="single" w:sz="4" w:space="0" w:color="auto"/>
            </w:tcBorders>
            <w:shd w:val="clear" w:color="auto" w:fill="auto"/>
            <w:noWrap/>
            <w:vAlign w:val="bottom"/>
            <w:hideMark/>
          </w:tcPr>
          <w:p w14:paraId="1762A226"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3DF35B61"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7BEEB841"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37668168" w14:textId="1C4F9C79"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 xml:space="preserve">K Nearest </w:t>
            </w:r>
            <w:r w:rsidR="00953E32" w:rsidRPr="0049060D">
              <w:rPr>
                <w:noProof w:val="0"/>
                <w:sz w:val="22"/>
                <w:szCs w:val="22"/>
                <w:lang w:val="en-US"/>
              </w:rPr>
              <w:t>Neighbour</w:t>
            </w:r>
          </w:p>
        </w:tc>
        <w:tc>
          <w:tcPr>
            <w:tcW w:w="1350" w:type="dxa"/>
            <w:tcBorders>
              <w:top w:val="nil"/>
              <w:left w:val="nil"/>
              <w:bottom w:val="single" w:sz="4" w:space="0" w:color="auto"/>
              <w:right w:val="single" w:sz="4" w:space="0" w:color="auto"/>
            </w:tcBorders>
            <w:shd w:val="clear" w:color="auto" w:fill="auto"/>
            <w:noWrap/>
            <w:vAlign w:val="bottom"/>
            <w:hideMark/>
          </w:tcPr>
          <w:p w14:paraId="727F340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83.51</w:t>
            </w:r>
          </w:p>
        </w:tc>
        <w:tc>
          <w:tcPr>
            <w:tcW w:w="1890" w:type="dxa"/>
            <w:tcBorders>
              <w:top w:val="nil"/>
              <w:left w:val="nil"/>
              <w:bottom w:val="single" w:sz="4" w:space="0" w:color="auto"/>
              <w:right w:val="single" w:sz="4" w:space="0" w:color="auto"/>
            </w:tcBorders>
            <w:shd w:val="clear" w:color="auto" w:fill="auto"/>
            <w:noWrap/>
            <w:vAlign w:val="bottom"/>
            <w:hideMark/>
          </w:tcPr>
          <w:p w14:paraId="14FC6BD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74.86</w:t>
            </w:r>
          </w:p>
        </w:tc>
        <w:tc>
          <w:tcPr>
            <w:tcW w:w="1170" w:type="dxa"/>
            <w:tcBorders>
              <w:top w:val="nil"/>
              <w:left w:val="nil"/>
              <w:bottom w:val="single" w:sz="4" w:space="0" w:color="auto"/>
              <w:right w:val="single" w:sz="4" w:space="0" w:color="auto"/>
            </w:tcBorders>
            <w:shd w:val="clear" w:color="auto" w:fill="auto"/>
            <w:noWrap/>
            <w:vAlign w:val="bottom"/>
            <w:hideMark/>
          </w:tcPr>
          <w:p w14:paraId="32C26CB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70.21</w:t>
            </w:r>
          </w:p>
        </w:tc>
        <w:tc>
          <w:tcPr>
            <w:tcW w:w="873" w:type="dxa"/>
            <w:tcBorders>
              <w:top w:val="nil"/>
              <w:left w:val="nil"/>
              <w:bottom w:val="single" w:sz="4" w:space="0" w:color="auto"/>
              <w:right w:val="single" w:sz="4" w:space="0" w:color="auto"/>
            </w:tcBorders>
            <w:shd w:val="clear" w:color="auto" w:fill="auto"/>
            <w:noWrap/>
            <w:vAlign w:val="bottom"/>
            <w:hideMark/>
          </w:tcPr>
          <w:p w14:paraId="67D1EFF0"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0.65</w:t>
            </w:r>
          </w:p>
        </w:tc>
      </w:tr>
      <w:tr w:rsidR="00D561FC" w:rsidRPr="00610B12" w14:paraId="46EC66A2"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101F8F4D"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Gradient Boosting</w:t>
            </w:r>
          </w:p>
        </w:tc>
        <w:tc>
          <w:tcPr>
            <w:tcW w:w="1350" w:type="dxa"/>
            <w:tcBorders>
              <w:top w:val="nil"/>
              <w:left w:val="nil"/>
              <w:bottom w:val="single" w:sz="4" w:space="0" w:color="auto"/>
              <w:right w:val="single" w:sz="4" w:space="0" w:color="auto"/>
            </w:tcBorders>
            <w:shd w:val="clear" w:color="auto" w:fill="auto"/>
            <w:noWrap/>
            <w:vAlign w:val="bottom"/>
            <w:hideMark/>
          </w:tcPr>
          <w:p w14:paraId="25C92FD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83.3</w:t>
            </w:r>
          </w:p>
        </w:tc>
        <w:tc>
          <w:tcPr>
            <w:tcW w:w="1890" w:type="dxa"/>
            <w:tcBorders>
              <w:top w:val="nil"/>
              <w:left w:val="nil"/>
              <w:bottom w:val="single" w:sz="4" w:space="0" w:color="auto"/>
              <w:right w:val="single" w:sz="4" w:space="0" w:color="auto"/>
            </w:tcBorders>
            <w:shd w:val="clear" w:color="auto" w:fill="auto"/>
            <w:noWrap/>
            <w:vAlign w:val="bottom"/>
            <w:hideMark/>
          </w:tcPr>
          <w:p w14:paraId="323D7E7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C2A2F0A"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77.16</w:t>
            </w:r>
          </w:p>
        </w:tc>
        <w:tc>
          <w:tcPr>
            <w:tcW w:w="873" w:type="dxa"/>
            <w:tcBorders>
              <w:top w:val="nil"/>
              <w:left w:val="nil"/>
              <w:bottom w:val="single" w:sz="4" w:space="0" w:color="auto"/>
              <w:right w:val="single" w:sz="4" w:space="0" w:color="auto"/>
            </w:tcBorders>
            <w:shd w:val="clear" w:color="auto" w:fill="auto"/>
            <w:noWrap/>
            <w:vAlign w:val="bottom"/>
            <w:hideMark/>
          </w:tcPr>
          <w:p w14:paraId="795B843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0.69</w:t>
            </w:r>
          </w:p>
        </w:tc>
      </w:tr>
      <w:tr w:rsidR="00D561FC" w:rsidRPr="00610B12" w14:paraId="63D16E57"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62A2C4A"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Stochastic Gradient Descent</w:t>
            </w:r>
          </w:p>
        </w:tc>
        <w:tc>
          <w:tcPr>
            <w:tcW w:w="1350" w:type="dxa"/>
            <w:tcBorders>
              <w:top w:val="nil"/>
              <w:left w:val="nil"/>
              <w:bottom w:val="single" w:sz="4" w:space="0" w:color="auto"/>
              <w:right w:val="single" w:sz="4" w:space="0" w:color="auto"/>
            </w:tcBorders>
            <w:shd w:val="clear" w:color="auto" w:fill="auto"/>
            <w:noWrap/>
            <w:vAlign w:val="bottom"/>
            <w:hideMark/>
          </w:tcPr>
          <w:p w14:paraId="4AF2121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76.98</w:t>
            </w:r>
          </w:p>
        </w:tc>
        <w:tc>
          <w:tcPr>
            <w:tcW w:w="1890" w:type="dxa"/>
            <w:tcBorders>
              <w:top w:val="nil"/>
              <w:left w:val="nil"/>
              <w:bottom w:val="single" w:sz="4" w:space="0" w:color="auto"/>
              <w:right w:val="single" w:sz="4" w:space="0" w:color="auto"/>
            </w:tcBorders>
            <w:shd w:val="clear" w:color="auto" w:fill="auto"/>
            <w:noWrap/>
            <w:vAlign w:val="bottom"/>
            <w:hideMark/>
          </w:tcPr>
          <w:p w14:paraId="43ADA67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79.83</w:t>
            </w:r>
          </w:p>
        </w:tc>
        <w:tc>
          <w:tcPr>
            <w:tcW w:w="1170" w:type="dxa"/>
            <w:tcBorders>
              <w:top w:val="nil"/>
              <w:left w:val="nil"/>
              <w:bottom w:val="single" w:sz="4" w:space="0" w:color="auto"/>
              <w:right w:val="single" w:sz="4" w:space="0" w:color="auto"/>
            </w:tcBorders>
            <w:shd w:val="clear" w:color="auto" w:fill="auto"/>
            <w:noWrap/>
            <w:vAlign w:val="bottom"/>
            <w:hideMark/>
          </w:tcPr>
          <w:p w14:paraId="77D9264F"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73.62</w:t>
            </w:r>
          </w:p>
        </w:tc>
        <w:tc>
          <w:tcPr>
            <w:tcW w:w="873" w:type="dxa"/>
            <w:tcBorders>
              <w:top w:val="nil"/>
              <w:left w:val="nil"/>
              <w:bottom w:val="single" w:sz="4" w:space="0" w:color="auto"/>
              <w:right w:val="single" w:sz="4" w:space="0" w:color="auto"/>
            </w:tcBorders>
            <w:shd w:val="clear" w:color="auto" w:fill="auto"/>
            <w:noWrap/>
            <w:vAlign w:val="bottom"/>
            <w:hideMark/>
          </w:tcPr>
          <w:p w14:paraId="609F8C2C"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0.72</w:t>
            </w:r>
          </w:p>
        </w:tc>
      </w:tr>
      <w:tr w:rsidR="00D561FC" w:rsidRPr="00610B12" w14:paraId="399DE4E8" w14:textId="77777777" w:rsidTr="00D561FC">
        <w:trPr>
          <w:trHeight w:val="300"/>
          <w:jc w:val="center"/>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7482F132" w14:textId="77777777" w:rsidR="0049060D" w:rsidRPr="0049060D" w:rsidRDefault="0049060D" w:rsidP="0049060D">
            <w:pPr>
              <w:widowControl/>
              <w:autoSpaceDE/>
              <w:autoSpaceDN/>
              <w:adjustRightInd/>
              <w:spacing w:before="0" w:after="0" w:line="240" w:lineRule="auto"/>
              <w:jc w:val="left"/>
              <w:rPr>
                <w:noProof w:val="0"/>
                <w:sz w:val="22"/>
                <w:szCs w:val="22"/>
                <w:lang w:val="en-US"/>
              </w:rPr>
            </w:pPr>
            <w:r w:rsidRPr="0049060D">
              <w:rPr>
                <w:noProof w:val="0"/>
                <w:sz w:val="22"/>
                <w:szCs w:val="22"/>
                <w:lang w:val="en-US"/>
              </w:rPr>
              <w:t>Light Gradient Boosting Machine</w:t>
            </w:r>
          </w:p>
        </w:tc>
        <w:tc>
          <w:tcPr>
            <w:tcW w:w="1350" w:type="dxa"/>
            <w:tcBorders>
              <w:top w:val="nil"/>
              <w:left w:val="nil"/>
              <w:bottom w:val="single" w:sz="4" w:space="0" w:color="auto"/>
              <w:right w:val="single" w:sz="4" w:space="0" w:color="auto"/>
            </w:tcBorders>
            <w:shd w:val="clear" w:color="auto" w:fill="auto"/>
            <w:noWrap/>
            <w:vAlign w:val="bottom"/>
            <w:hideMark/>
          </w:tcPr>
          <w:p w14:paraId="5E6BF317"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88.34</w:t>
            </w:r>
          </w:p>
        </w:tc>
        <w:tc>
          <w:tcPr>
            <w:tcW w:w="1890" w:type="dxa"/>
            <w:tcBorders>
              <w:top w:val="nil"/>
              <w:left w:val="nil"/>
              <w:bottom w:val="single" w:sz="4" w:space="0" w:color="auto"/>
              <w:right w:val="single" w:sz="4" w:space="0" w:color="auto"/>
            </w:tcBorders>
            <w:shd w:val="clear" w:color="auto" w:fill="auto"/>
            <w:noWrap/>
            <w:vAlign w:val="bottom"/>
            <w:hideMark/>
          </w:tcPr>
          <w:p w14:paraId="6E5990CB"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79.12</w:t>
            </w:r>
          </w:p>
        </w:tc>
        <w:tc>
          <w:tcPr>
            <w:tcW w:w="1170" w:type="dxa"/>
            <w:tcBorders>
              <w:top w:val="nil"/>
              <w:left w:val="nil"/>
              <w:bottom w:val="single" w:sz="4" w:space="0" w:color="auto"/>
              <w:right w:val="single" w:sz="4" w:space="0" w:color="auto"/>
            </w:tcBorders>
            <w:shd w:val="clear" w:color="auto" w:fill="auto"/>
            <w:noWrap/>
            <w:vAlign w:val="bottom"/>
            <w:hideMark/>
          </w:tcPr>
          <w:p w14:paraId="7D14BAF9"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76.31</w:t>
            </w:r>
          </w:p>
        </w:tc>
        <w:tc>
          <w:tcPr>
            <w:tcW w:w="873" w:type="dxa"/>
            <w:tcBorders>
              <w:top w:val="nil"/>
              <w:left w:val="nil"/>
              <w:bottom w:val="single" w:sz="4" w:space="0" w:color="auto"/>
              <w:right w:val="single" w:sz="4" w:space="0" w:color="auto"/>
            </w:tcBorders>
            <w:shd w:val="clear" w:color="auto" w:fill="auto"/>
            <w:noWrap/>
            <w:vAlign w:val="bottom"/>
            <w:hideMark/>
          </w:tcPr>
          <w:p w14:paraId="1F55CCC8" w14:textId="77777777" w:rsidR="0049060D" w:rsidRPr="0049060D" w:rsidRDefault="0049060D" w:rsidP="0049060D">
            <w:pPr>
              <w:widowControl/>
              <w:autoSpaceDE/>
              <w:autoSpaceDN/>
              <w:adjustRightInd/>
              <w:spacing w:before="0" w:after="0" w:line="240" w:lineRule="auto"/>
              <w:jc w:val="right"/>
              <w:rPr>
                <w:noProof w:val="0"/>
                <w:sz w:val="22"/>
                <w:szCs w:val="22"/>
                <w:lang w:val="en-US"/>
              </w:rPr>
            </w:pPr>
            <w:r w:rsidRPr="0049060D">
              <w:rPr>
                <w:noProof w:val="0"/>
                <w:sz w:val="22"/>
                <w:szCs w:val="22"/>
                <w:lang w:val="en-US"/>
              </w:rPr>
              <w:t>0.68</w:t>
            </w:r>
          </w:p>
        </w:tc>
      </w:tr>
    </w:tbl>
    <w:p w14:paraId="446C0B6C" w14:textId="6D8B9D55" w:rsidR="00231BB2" w:rsidRPr="00610B12" w:rsidRDefault="008F2DE8" w:rsidP="00BC37BA">
      <w:pPr>
        <w:pStyle w:val="BodyText"/>
      </w:pPr>
      <w:r w:rsidRPr="00610B12">
        <w:br/>
      </w:r>
      <w:r w:rsidR="00F675F3" w:rsidRPr="00610B12">
        <w:t>Table 2</w:t>
      </w:r>
      <w:r w:rsidR="00621DC9">
        <w:t>.1</w:t>
      </w:r>
      <w:r w:rsidR="00F675F3" w:rsidRPr="00610B12">
        <w:t xml:space="preserve"> is a table showcasing the </w:t>
      </w:r>
      <w:r w:rsidR="005A595D" w:rsidRPr="00610B12">
        <w:t xml:space="preserve">different models leveraged to </w:t>
      </w:r>
      <w:r w:rsidR="00624E8C" w:rsidRPr="00610B12">
        <w:t>perform classification on the telecom dataset.</w:t>
      </w:r>
      <w:r w:rsidR="00C63880" w:rsidRPr="00610B12">
        <w:t xml:space="preserve"> The accuracy values on the test data</w:t>
      </w:r>
      <w:r w:rsidR="00B7696D" w:rsidRPr="00610B12">
        <w:t>,</w:t>
      </w:r>
      <w:r w:rsidR="00C63880" w:rsidRPr="00610B12">
        <w:t xml:space="preserve"> as well as the AUC values</w:t>
      </w:r>
      <w:r w:rsidR="00B7696D" w:rsidRPr="00610B12">
        <w:t>,</w:t>
      </w:r>
      <w:r w:rsidR="00C63880" w:rsidRPr="00610B12">
        <w:t xml:space="preserve"> are highlighted. It is observed that the model with the highest accuracy is logistic regression</w:t>
      </w:r>
      <w:r w:rsidR="00B7696D" w:rsidRPr="00610B12">
        <w:t>,</w:t>
      </w:r>
      <w:r w:rsidR="00C63880" w:rsidRPr="00610B12">
        <w:t xml:space="preserve"> with an accuracy of 7</w:t>
      </w:r>
      <w:r w:rsidR="00260C22" w:rsidRPr="00610B12">
        <w:t>8</w:t>
      </w:r>
      <w:r w:rsidR="00C63880" w:rsidRPr="00610B12">
        <w:t>.</w:t>
      </w:r>
      <w:r w:rsidR="00260C22" w:rsidRPr="00610B12">
        <w:t>3</w:t>
      </w:r>
      <w:r w:rsidR="00C63880" w:rsidRPr="00610B12">
        <w:t>% with an AUC score of 0.71. The model with the highest AUC score of 0.74 is Bern</w:t>
      </w:r>
      <w:r w:rsidR="007D3816" w:rsidRPr="00610B12">
        <w:t>ou</w:t>
      </w:r>
      <w:r w:rsidR="00C63880" w:rsidRPr="00610B12">
        <w:t>lli</w:t>
      </w:r>
      <w:r w:rsidR="00881CF8" w:rsidRPr="00610B12">
        <w:t xml:space="preserve">, which has an accuracy of </w:t>
      </w:r>
      <w:r w:rsidR="00260C22" w:rsidRPr="00610B12">
        <w:t>69</w:t>
      </w:r>
      <w:r w:rsidR="00881CF8" w:rsidRPr="00610B12">
        <w:t>.</w:t>
      </w:r>
      <w:r w:rsidR="00260C22" w:rsidRPr="00610B12">
        <w:t>36</w:t>
      </w:r>
      <w:r w:rsidR="00881CF8" w:rsidRPr="00610B12">
        <w:t>%</w:t>
      </w:r>
      <w:r w:rsidR="001E0E2D" w:rsidRPr="00610B12">
        <w:t xml:space="preserve"> on the test data.</w:t>
      </w:r>
      <w:r w:rsidR="00A902E9" w:rsidRPr="00610B12">
        <w:t xml:space="preserve"> The results of every model used, both the individual model a</w:t>
      </w:r>
      <w:r w:rsidR="001E4CA0" w:rsidRPr="00610B12">
        <w:t>nd</w:t>
      </w:r>
      <w:r w:rsidR="00A902E9" w:rsidRPr="00610B12">
        <w:t xml:space="preserve"> the ensemble models such as Gradient Boosting, Stochastic</w:t>
      </w:r>
      <w:r w:rsidR="007D3816" w:rsidRPr="00610B12">
        <w:t>,</w:t>
      </w:r>
      <w:r w:rsidR="00A902E9" w:rsidRPr="00610B12">
        <w:t xml:space="preserve"> and Light GBM</w:t>
      </w:r>
      <w:r w:rsidR="007D3816" w:rsidRPr="00610B12">
        <w:t>,</w:t>
      </w:r>
      <w:r w:rsidR="00A902E9" w:rsidRPr="00610B12">
        <w:t xml:space="preserve"> have been used for this study.</w:t>
      </w:r>
      <w:r w:rsidR="00AD34C9" w:rsidRPr="00610B12">
        <w:t xml:space="preserve"> The visual representation of the scores can be seen </w:t>
      </w:r>
      <w:r w:rsidR="00F76A08" w:rsidRPr="00610B12">
        <w:t>in Figure 5.1</w:t>
      </w:r>
      <w:r w:rsidR="00AD34C9" w:rsidRPr="00610B12">
        <w:t>, where it is noticed that the decision tree and random forest classifier may be overfitting the data.</w:t>
      </w:r>
      <w:r w:rsidR="00F76A08" w:rsidRPr="00610B12">
        <w:t xml:space="preserve"> Overall, all of the individual a</w:t>
      </w:r>
      <w:r w:rsidR="009F7870">
        <w:t>nd</w:t>
      </w:r>
      <w:r w:rsidR="00F76A08" w:rsidRPr="00610B12">
        <w:t xml:space="preserve"> ensemble models have a</w:t>
      </w:r>
      <w:r w:rsidR="009F7870">
        <w:t>n accuracy score above 67%</w:t>
      </w:r>
      <w:r w:rsidR="00020BF9">
        <w:t>,</w:t>
      </w:r>
      <w:r w:rsidR="009F7870">
        <w:t xml:space="preserve"> and this is an indication that models are getting trained satisfactorily for a preliminary run on the IBM Telecom Churn dataset.</w:t>
      </w:r>
    </w:p>
    <w:p w14:paraId="1B9B2BDB" w14:textId="5CA9EF06" w:rsidR="005D2099" w:rsidRPr="00610B12" w:rsidRDefault="005F5820" w:rsidP="005D2099">
      <w:pPr>
        <w:pStyle w:val="BodyText"/>
      </w:pPr>
      <w:r w:rsidRPr="00610B12">
        <w:lastRenderedPageBreak/>
        <w:drawing>
          <wp:inline distT="0" distB="0" distL="0" distR="0" wp14:anchorId="490E5F0F" wp14:editId="0BD66FE3">
            <wp:extent cx="5970905" cy="3772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0905" cy="3772260"/>
                    </a:xfrm>
                    <a:prstGeom prst="rect">
                      <a:avLst/>
                    </a:prstGeom>
                    <a:noFill/>
                    <a:ln>
                      <a:noFill/>
                    </a:ln>
                  </pic:spPr>
                </pic:pic>
              </a:graphicData>
            </a:graphic>
          </wp:inline>
        </w:drawing>
      </w:r>
    </w:p>
    <w:p w14:paraId="5F598668" w14:textId="080EDDAF" w:rsidR="00BC37BA" w:rsidRPr="00610B12" w:rsidRDefault="00BC37BA" w:rsidP="00BC37BA">
      <w:pPr>
        <w:pStyle w:val="Caption"/>
        <w:jc w:val="center"/>
      </w:pPr>
      <w:bookmarkStart w:id="127" w:name="_Toc73229983"/>
      <w:r w:rsidRPr="00610B12">
        <w:t xml:space="preserve">Figure </w:t>
      </w:r>
      <w:r w:rsidR="00526260">
        <w:fldChar w:fldCharType="begin"/>
      </w:r>
      <w:r w:rsidR="00526260">
        <w:instrText xml:space="preserve"> STYLEREF 1 \s </w:instrText>
      </w:r>
      <w:r w:rsidR="00526260">
        <w:fldChar w:fldCharType="separate"/>
      </w:r>
      <w:r w:rsidR="00C75476">
        <w:t>5</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1</w:t>
      </w:r>
      <w:r w:rsidR="00526260">
        <w:fldChar w:fldCharType="end"/>
      </w:r>
      <w:r w:rsidRPr="00610B12">
        <w:t>: Train-Test Scores of Models</w:t>
      </w:r>
      <w:bookmarkEnd w:id="127"/>
    </w:p>
    <w:p w14:paraId="3114C2BC" w14:textId="243A2184" w:rsidR="00250BBB" w:rsidRPr="00610B12" w:rsidRDefault="00250BBB" w:rsidP="00250BBB">
      <w:pPr>
        <w:pStyle w:val="Caption"/>
        <w:rPr>
          <w:i w:val="0"/>
        </w:rPr>
      </w:pPr>
      <w:r w:rsidRPr="00610B12">
        <w:rPr>
          <w:i w:val="0"/>
        </w:rPr>
        <w:t xml:space="preserve">Since the </w:t>
      </w:r>
      <w:r w:rsidR="001E4CA0" w:rsidRPr="00610B12">
        <w:rPr>
          <w:i w:val="0"/>
        </w:rPr>
        <w:t>data size</w:t>
      </w:r>
      <w:r w:rsidRPr="00610B12">
        <w:rPr>
          <w:i w:val="0"/>
        </w:rPr>
        <w:t xml:space="preserve"> is not large enough, the results of the breakdown of </w:t>
      </w:r>
      <w:r w:rsidR="007D3816" w:rsidRPr="00610B12">
        <w:rPr>
          <w:i w:val="0"/>
        </w:rPr>
        <w:t xml:space="preserve">the </w:t>
      </w:r>
      <w:r w:rsidRPr="00610B12">
        <w:rPr>
          <w:i w:val="0"/>
        </w:rPr>
        <w:t xml:space="preserve">validation dataset have not been included. It </w:t>
      </w:r>
      <w:r w:rsidR="001E4CA0" w:rsidRPr="00610B12">
        <w:rPr>
          <w:i w:val="0"/>
        </w:rPr>
        <w:t>attempted to break down and perform the same exercise with a train, test, and validation dataset</w:t>
      </w:r>
      <w:r w:rsidRPr="00610B12">
        <w:rPr>
          <w:i w:val="0"/>
        </w:rPr>
        <w:t>. To overcome th</w:t>
      </w:r>
      <w:r w:rsidR="00811D6E" w:rsidRPr="00610B12">
        <w:rPr>
          <w:i w:val="0"/>
        </w:rPr>
        <w:t>e</w:t>
      </w:r>
      <w:r w:rsidRPr="00610B12">
        <w:rPr>
          <w:i w:val="0"/>
        </w:rPr>
        <w:t xml:space="preserve"> problem of overfitting for </w:t>
      </w:r>
      <w:r w:rsidR="00255513" w:rsidRPr="00610B12">
        <w:rPr>
          <w:i w:val="0"/>
        </w:rPr>
        <w:t>specific</w:t>
      </w:r>
      <w:r w:rsidRPr="00610B12">
        <w:rPr>
          <w:i w:val="0"/>
        </w:rPr>
        <w:t xml:space="preserve"> classifiers</w:t>
      </w:r>
      <w:r w:rsidR="00811D6E" w:rsidRPr="00610B12">
        <w:rPr>
          <w:i w:val="0"/>
        </w:rPr>
        <w:t>, in Section 5.4.2, the results of the models after cross</w:t>
      </w:r>
      <w:r w:rsidR="007D3816" w:rsidRPr="00610B12">
        <w:rPr>
          <w:i w:val="0"/>
        </w:rPr>
        <w:t>-</w:t>
      </w:r>
      <w:r w:rsidR="00811D6E" w:rsidRPr="00610B12">
        <w:rPr>
          <w:i w:val="0"/>
        </w:rPr>
        <w:t>validation has been performed will be discussed.</w:t>
      </w:r>
      <w:r w:rsidR="00645D03" w:rsidRPr="00610B12">
        <w:rPr>
          <w:i w:val="0"/>
        </w:rPr>
        <w:t xml:space="preserve"> This section s</w:t>
      </w:r>
      <w:r w:rsidR="00B7696D" w:rsidRPr="00610B12">
        <w:rPr>
          <w:i w:val="0"/>
        </w:rPr>
        <w:t>u</w:t>
      </w:r>
      <w:r w:rsidR="00645D03" w:rsidRPr="00610B12">
        <w:rPr>
          <w:i w:val="0"/>
        </w:rPr>
        <w:t>mmarizes the model results from assessing individual models a</w:t>
      </w:r>
      <w:r w:rsidR="006F19E0" w:rsidRPr="00610B12">
        <w:rPr>
          <w:i w:val="0"/>
        </w:rPr>
        <w:t>nd</w:t>
      </w:r>
      <w:r w:rsidR="00645D03" w:rsidRPr="00610B12">
        <w:rPr>
          <w:i w:val="0"/>
        </w:rPr>
        <w:t xml:space="preserve"> ensemble models, where it has been observed that ensemble models have similar performance.</w:t>
      </w:r>
    </w:p>
    <w:p w14:paraId="273A0704" w14:textId="28299F3E" w:rsidR="002302F9" w:rsidRPr="00610B12" w:rsidRDefault="002302F9" w:rsidP="00261525">
      <w:pPr>
        <w:pStyle w:val="Heading3"/>
      </w:pPr>
      <w:bookmarkStart w:id="128" w:name="_Toc73229121"/>
      <w:r w:rsidRPr="00610B12">
        <w:t>5.</w:t>
      </w:r>
      <w:r w:rsidR="00BA6503" w:rsidRPr="00610B12">
        <w:t>4</w:t>
      </w:r>
      <w:r w:rsidRPr="00610B12">
        <w:t>.2 Cross</w:t>
      </w:r>
      <w:r w:rsidR="007D3816" w:rsidRPr="00610B12">
        <w:t>-</w:t>
      </w:r>
      <w:r w:rsidRPr="00610B12">
        <w:t>Validation</w:t>
      </w:r>
      <w:bookmarkEnd w:id="128"/>
    </w:p>
    <w:p w14:paraId="4AC62055" w14:textId="74743081" w:rsidR="00762344" w:rsidRPr="00610B12" w:rsidRDefault="00762344" w:rsidP="00762344">
      <w:pPr>
        <w:pStyle w:val="BodyText"/>
      </w:pPr>
      <w:r w:rsidRPr="00610B12">
        <w:t>In this section, the results of the models after cross</w:t>
      </w:r>
      <w:r w:rsidR="007D3816" w:rsidRPr="00610B12">
        <w:t>-</w:t>
      </w:r>
      <w:r w:rsidRPr="00610B12">
        <w:t>validation has been done will be discussed. For this</w:t>
      </w:r>
      <w:r w:rsidR="00217B37" w:rsidRPr="00610B12">
        <w:t>, the cross</w:t>
      </w:r>
      <w:r w:rsidR="007D3816" w:rsidRPr="00610B12">
        <w:t>-</w:t>
      </w:r>
      <w:r w:rsidR="00217B37" w:rsidRPr="00610B12">
        <w:t>validation package from sklearn has been leveraged, where the cross</w:t>
      </w:r>
      <w:r w:rsidR="007D3816" w:rsidRPr="00610B12">
        <w:t>-</w:t>
      </w:r>
      <w:r w:rsidR="00217B37" w:rsidRPr="00610B12">
        <w:t>validation strategy has been specified as ten.</w:t>
      </w:r>
      <w:r w:rsidR="007904CF" w:rsidRPr="00610B12">
        <w:t xml:space="preserve"> </w:t>
      </w:r>
      <w:r w:rsidR="001E4CA0" w:rsidRPr="00610B12">
        <w:t>C</w:t>
      </w:r>
      <w:r w:rsidR="007904CF" w:rsidRPr="00610B12">
        <w:t>ompared to the accuracy scores on the test data by using only the individual models, a</w:t>
      </w:r>
      <w:r w:rsidR="00910D96">
        <w:t xml:space="preserve"> score improvement</w:t>
      </w:r>
      <w:r w:rsidR="007904CF" w:rsidRPr="00610B12">
        <w:t xml:space="preserve"> </w:t>
      </w:r>
      <w:r w:rsidR="00DF75C0">
        <w:t>was noticed</w:t>
      </w:r>
      <w:r w:rsidR="00DD6769">
        <w:t xml:space="preserve"> </w:t>
      </w:r>
      <w:r w:rsidR="007904CF" w:rsidRPr="00610B12">
        <w:t>for every model after cross</w:t>
      </w:r>
      <w:r w:rsidR="007D3816" w:rsidRPr="00610B12">
        <w:t>-</w:t>
      </w:r>
      <w:r w:rsidR="007904CF" w:rsidRPr="00610B12">
        <w:t>validation has been performed.</w:t>
      </w:r>
    </w:p>
    <w:p w14:paraId="37D7D141" w14:textId="552E5197" w:rsidR="00BF21D7" w:rsidRPr="00610B12" w:rsidRDefault="00010515" w:rsidP="00010515">
      <w:pPr>
        <w:pStyle w:val="BodyText"/>
        <w:jc w:val="center"/>
      </w:pPr>
      <w:r w:rsidRPr="00610B12">
        <w:lastRenderedPageBreak/>
        <w:t xml:space="preserve">Table </w:t>
      </w:r>
      <w:r w:rsidR="001B5991" w:rsidRPr="00610B12">
        <w:t>5.2</w:t>
      </w:r>
      <w:r w:rsidRPr="00610B12">
        <w:t>: Model results with Cross Validation</w:t>
      </w:r>
    </w:p>
    <w:tbl>
      <w:tblPr>
        <w:tblW w:w="6745" w:type="dxa"/>
        <w:jc w:val="center"/>
        <w:tblLook w:val="04A0" w:firstRow="1" w:lastRow="0" w:firstColumn="1" w:lastColumn="0" w:noHBand="0" w:noVBand="1"/>
      </w:tblPr>
      <w:tblGrid>
        <w:gridCol w:w="3955"/>
        <w:gridCol w:w="2790"/>
      </w:tblGrid>
      <w:tr w:rsidR="00BF21D7" w:rsidRPr="00610B12" w14:paraId="30AFB8D1" w14:textId="77777777" w:rsidTr="00A029F1">
        <w:trPr>
          <w:trHeight w:val="300"/>
          <w:jc w:val="center"/>
        </w:trPr>
        <w:tc>
          <w:tcPr>
            <w:tcW w:w="395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35AFE26"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2790" w:type="dxa"/>
            <w:tcBorders>
              <w:top w:val="single" w:sz="4" w:space="0" w:color="auto"/>
              <w:left w:val="nil"/>
              <w:bottom w:val="single" w:sz="4" w:space="0" w:color="auto"/>
              <w:right w:val="single" w:sz="4" w:space="0" w:color="auto"/>
            </w:tcBorders>
            <w:shd w:val="clear" w:color="000000" w:fill="305496"/>
            <w:noWrap/>
            <w:vAlign w:val="bottom"/>
            <w:hideMark/>
          </w:tcPr>
          <w:p w14:paraId="44D4BEFD" w14:textId="77777777" w:rsidR="00BF21D7" w:rsidRPr="00610B12" w:rsidRDefault="00BF21D7" w:rsidP="00CF76D8">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Cross Validation Scores</w:t>
            </w:r>
          </w:p>
        </w:tc>
      </w:tr>
      <w:tr w:rsidR="00BF21D7" w:rsidRPr="00610B12" w14:paraId="7F1B5E8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051F9A6"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Gaussian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43E33956"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70.45</w:t>
            </w:r>
          </w:p>
        </w:tc>
      </w:tr>
      <w:tr w:rsidR="00BF21D7" w:rsidRPr="00610B12" w14:paraId="695AF8F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806230E"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Bernoulli Naïve Bayes</w:t>
            </w:r>
          </w:p>
        </w:tc>
        <w:tc>
          <w:tcPr>
            <w:tcW w:w="2790" w:type="dxa"/>
            <w:tcBorders>
              <w:top w:val="nil"/>
              <w:left w:val="nil"/>
              <w:bottom w:val="single" w:sz="4" w:space="0" w:color="auto"/>
              <w:right w:val="single" w:sz="4" w:space="0" w:color="auto"/>
            </w:tcBorders>
            <w:shd w:val="clear" w:color="auto" w:fill="auto"/>
            <w:noWrap/>
            <w:vAlign w:val="bottom"/>
            <w:hideMark/>
          </w:tcPr>
          <w:p w14:paraId="7E7BAAF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72.95</w:t>
            </w:r>
          </w:p>
        </w:tc>
      </w:tr>
      <w:tr w:rsidR="00BF21D7" w:rsidRPr="00610B12" w14:paraId="6D942B59"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20DBB6C"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2790" w:type="dxa"/>
            <w:tcBorders>
              <w:top w:val="nil"/>
              <w:left w:val="nil"/>
              <w:bottom w:val="single" w:sz="4" w:space="0" w:color="auto"/>
              <w:right w:val="single" w:sz="4" w:space="0" w:color="auto"/>
            </w:tcBorders>
            <w:shd w:val="clear" w:color="auto" w:fill="auto"/>
            <w:noWrap/>
            <w:vAlign w:val="bottom"/>
            <w:hideMark/>
          </w:tcPr>
          <w:p w14:paraId="43DC1811"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80.39</w:t>
            </w:r>
          </w:p>
        </w:tc>
      </w:tr>
      <w:tr w:rsidR="00BF21D7" w:rsidRPr="00610B12" w14:paraId="69E0B5C5"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84FFA1A"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w:t>
            </w:r>
          </w:p>
        </w:tc>
        <w:tc>
          <w:tcPr>
            <w:tcW w:w="2790" w:type="dxa"/>
            <w:tcBorders>
              <w:top w:val="nil"/>
              <w:left w:val="nil"/>
              <w:bottom w:val="single" w:sz="4" w:space="0" w:color="auto"/>
              <w:right w:val="single" w:sz="4" w:space="0" w:color="auto"/>
            </w:tcBorders>
            <w:shd w:val="clear" w:color="auto" w:fill="auto"/>
            <w:noWrap/>
            <w:vAlign w:val="bottom"/>
            <w:hideMark/>
          </w:tcPr>
          <w:p w14:paraId="5F3AB28D"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79.59</w:t>
            </w:r>
          </w:p>
        </w:tc>
      </w:tr>
      <w:tr w:rsidR="00BF21D7" w:rsidRPr="00610B12" w14:paraId="142ED222"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CAA2BA4"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Support Vector Machine</w:t>
            </w:r>
          </w:p>
        </w:tc>
        <w:tc>
          <w:tcPr>
            <w:tcW w:w="2790" w:type="dxa"/>
            <w:tcBorders>
              <w:top w:val="nil"/>
              <w:left w:val="nil"/>
              <w:bottom w:val="single" w:sz="4" w:space="0" w:color="auto"/>
              <w:right w:val="single" w:sz="4" w:space="0" w:color="auto"/>
            </w:tcBorders>
            <w:shd w:val="clear" w:color="auto" w:fill="auto"/>
            <w:noWrap/>
            <w:vAlign w:val="bottom"/>
            <w:hideMark/>
          </w:tcPr>
          <w:p w14:paraId="5759340E"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79.77</w:t>
            </w:r>
          </w:p>
        </w:tc>
      </w:tr>
      <w:tr w:rsidR="00BF21D7" w:rsidRPr="00610B12" w14:paraId="4143894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63401C0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w:t>
            </w:r>
          </w:p>
        </w:tc>
        <w:tc>
          <w:tcPr>
            <w:tcW w:w="2790" w:type="dxa"/>
            <w:tcBorders>
              <w:top w:val="nil"/>
              <w:left w:val="nil"/>
              <w:bottom w:val="single" w:sz="4" w:space="0" w:color="auto"/>
              <w:right w:val="single" w:sz="4" w:space="0" w:color="auto"/>
            </w:tcBorders>
            <w:shd w:val="clear" w:color="auto" w:fill="auto"/>
            <w:noWrap/>
            <w:vAlign w:val="bottom"/>
            <w:hideMark/>
          </w:tcPr>
          <w:p w14:paraId="2D80CCF4"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72.77</w:t>
            </w:r>
          </w:p>
        </w:tc>
      </w:tr>
      <w:tr w:rsidR="00BF21D7" w:rsidRPr="00610B12" w14:paraId="72F78B81"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6F54992" w14:textId="46137CBA"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K Nearest Neighbo</w:t>
            </w:r>
            <w:r w:rsidR="00F13DBB" w:rsidRPr="00610B12">
              <w:rPr>
                <w:noProof w:val="0"/>
                <w:sz w:val="22"/>
                <w:szCs w:val="22"/>
                <w:lang w:val="en-US"/>
              </w:rPr>
              <w:t>r</w:t>
            </w:r>
          </w:p>
        </w:tc>
        <w:tc>
          <w:tcPr>
            <w:tcW w:w="2790" w:type="dxa"/>
            <w:tcBorders>
              <w:top w:val="nil"/>
              <w:left w:val="nil"/>
              <w:bottom w:val="single" w:sz="4" w:space="0" w:color="auto"/>
              <w:right w:val="single" w:sz="4" w:space="0" w:color="auto"/>
            </w:tcBorders>
            <w:shd w:val="clear" w:color="auto" w:fill="auto"/>
            <w:noWrap/>
            <w:vAlign w:val="bottom"/>
            <w:hideMark/>
          </w:tcPr>
          <w:p w14:paraId="1B144068"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75.67</w:t>
            </w:r>
          </w:p>
        </w:tc>
      </w:tr>
      <w:tr w:rsidR="00BF21D7" w:rsidRPr="00610B12" w14:paraId="1495DFFA"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1DAFB6C5"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Gradient Boosting</w:t>
            </w:r>
          </w:p>
        </w:tc>
        <w:tc>
          <w:tcPr>
            <w:tcW w:w="2790" w:type="dxa"/>
            <w:tcBorders>
              <w:top w:val="nil"/>
              <w:left w:val="nil"/>
              <w:bottom w:val="single" w:sz="4" w:space="0" w:color="auto"/>
              <w:right w:val="single" w:sz="4" w:space="0" w:color="auto"/>
            </w:tcBorders>
            <w:shd w:val="clear" w:color="auto" w:fill="auto"/>
            <w:noWrap/>
            <w:vAlign w:val="bottom"/>
            <w:hideMark/>
          </w:tcPr>
          <w:p w14:paraId="79037469"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80.56</w:t>
            </w:r>
          </w:p>
        </w:tc>
      </w:tr>
      <w:tr w:rsidR="00BF21D7" w:rsidRPr="00610B12" w14:paraId="35CA681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54BE28CD"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Stochastic Gradient Descent</w:t>
            </w:r>
          </w:p>
        </w:tc>
        <w:tc>
          <w:tcPr>
            <w:tcW w:w="2790" w:type="dxa"/>
            <w:tcBorders>
              <w:top w:val="nil"/>
              <w:left w:val="nil"/>
              <w:bottom w:val="single" w:sz="4" w:space="0" w:color="auto"/>
              <w:right w:val="single" w:sz="4" w:space="0" w:color="auto"/>
            </w:tcBorders>
            <w:shd w:val="clear" w:color="auto" w:fill="auto"/>
            <w:noWrap/>
            <w:vAlign w:val="bottom"/>
            <w:hideMark/>
          </w:tcPr>
          <w:p w14:paraId="1E30160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76.54</w:t>
            </w:r>
          </w:p>
        </w:tc>
      </w:tr>
      <w:tr w:rsidR="00BF21D7" w:rsidRPr="00610B12" w14:paraId="186005FB" w14:textId="77777777" w:rsidTr="00A029F1">
        <w:trPr>
          <w:trHeight w:val="300"/>
          <w:jc w:val="center"/>
        </w:trPr>
        <w:tc>
          <w:tcPr>
            <w:tcW w:w="3955" w:type="dxa"/>
            <w:tcBorders>
              <w:top w:val="nil"/>
              <w:left w:val="single" w:sz="4" w:space="0" w:color="auto"/>
              <w:bottom w:val="single" w:sz="4" w:space="0" w:color="auto"/>
              <w:right w:val="single" w:sz="4" w:space="0" w:color="auto"/>
            </w:tcBorders>
            <w:shd w:val="clear" w:color="auto" w:fill="auto"/>
            <w:noWrap/>
            <w:vAlign w:val="bottom"/>
            <w:hideMark/>
          </w:tcPr>
          <w:p w14:paraId="3108B1EB" w14:textId="77777777" w:rsidR="00BF21D7" w:rsidRPr="00610B12" w:rsidRDefault="00BF21D7" w:rsidP="00CF76D8">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Light Gradient Boosting Machine</w:t>
            </w:r>
          </w:p>
        </w:tc>
        <w:tc>
          <w:tcPr>
            <w:tcW w:w="2790" w:type="dxa"/>
            <w:tcBorders>
              <w:top w:val="nil"/>
              <w:left w:val="nil"/>
              <w:bottom w:val="single" w:sz="4" w:space="0" w:color="auto"/>
              <w:right w:val="single" w:sz="4" w:space="0" w:color="auto"/>
            </w:tcBorders>
            <w:shd w:val="clear" w:color="auto" w:fill="auto"/>
            <w:noWrap/>
            <w:vAlign w:val="bottom"/>
            <w:hideMark/>
          </w:tcPr>
          <w:p w14:paraId="359E639B" w14:textId="77777777" w:rsidR="00BF21D7" w:rsidRPr="00610B12" w:rsidRDefault="00BF21D7" w:rsidP="00CF76D8">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79.85</w:t>
            </w:r>
          </w:p>
        </w:tc>
      </w:tr>
    </w:tbl>
    <w:p w14:paraId="69DF29B6" w14:textId="389A1A70" w:rsidR="009F7870" w:rsidRDefault="0037462C" w:rsidP="00762344">
      <w:pPr>
        <w:pStyle w:val="BodyText"/>
      </w:pPr>
      <w:r w:rsidRPr="00610B12">
        <w:rPr>
          <w:sz w:val="8"/>
        </w:rPr>
        <w:t xml:space="preserve"> </w:t>
      </w:r>
      <w:r w:rsidR="007904CF" w:rsidRPr="00610B12">
        <w:rPr>
          <w:sz w:val="8"/>
        </w:rPr>
        <w:br/>
      </w:r>
      <w:r w:rsidR="001E4CA0" w:rsidRPr="00610B12">
        <w:t>The above table shows that the model with</w:t>
      </w:r>
      <w:r w:rsidR="007904CF" w:rsidRPr="00610B12">
        <w:t xml:space="preserve"> the highest accuracy scores is now an ensemble model</w:t>
      </w:r>
      <w:r w:rsidR="00FC4A56" w:rsidRPr="00610B12">
        <w:t xml:space="preserve">, </w:t>
      </w:r>
      <w:r w:rsidR="007904CF" w:rsidRPr="00610B12">
        <w:t xml:space="preserve">gradient descent, instead of the logistic regression model from the last model iteration. As expected, the </w:t>
      </w:r>
      <w:r w:rsidR="00844025" w:rsidRPr="00610B12">
        <w:t>most significan</w:t>
      </w:r>
      <w:r w:rsidR="007904CF" w:rsidRPr="00610B12">
        <w:t>t improvement is seen for the Random Forest model at 2.52% as overfitting is overcome</w:t>
      </w:r>
      <w:r w:rsidR="007D3816" w:rsidRPr="00610B12">
        <w:t>,</w:t>
      </w:r>
      <w:r w:rsidR="007904CF" w:rsidRPr="00610B12">
        <w:t xml:space="preserve"> and the model is generalized now. </w:t>
      </w:r>
      <w:r w:rsidR="001E4CA0" w:rsidRPr="00610B12">
        <w:t>There are two ensemble models, Gradient Boosting and LGBM, with CV scores of 80.56% and 79.85% in the top three models</w:t>
      </w:r>
      <w:r w:rsidR="003865FF" w:rsidRPr="00610B12">
        <w:t xml:space="preserve">. </w:t>
      </w:r>
      <w:r w:rsidR="000F4739">
        <w:t>The scores</w:t>
      </w:r>
      <w:r w:rsidR="003865FF" w:rsidRPr="00610B12">
        <w:t xml:space="preserve"> i</w:t>
      </w:r>
      <w:r w:rsidR="001E4CA0" w:rsidRPr="00610B12">
        <w:t>ndicate</w:t>
      </w:r>
      <w:r w:rsidR="003865FF" w:rsidRPr="00610B12">
        <w:t xml:space="preserve"> that </w:t>
      </w:r>
      <w:r w:rsidR="004B5F42" w:rsidRPr="00610B12">
        <w:t>ensemble models perform better than the individual models for the use case of the IBM Watson Telecom dataset</w:t>
      </w:r>
      <w:r w:rsidR="003865FF" w:rsidRPr="00610B12">
        <w:t>s. It is further noticed that the model performance is notic</w:t>
      </w:r>
      <w:r w:rsidR="00AC3880" w:rsidRPr="00610B12">
        <w:t>e</w:t>
      </w:r>
      <w:r w:rsidR="003865FF" w:rsidRPr="00610B12">
        <w:t>ably better than the baselines as set in Section 5.2.</w:t>
      </w:r>
      <w:r w:rsidR="00425631" w:rsidRPr="00610B12">
        <w:t xml:space="preserve"> </w:t>
      </w:r>
      <w:r w:rsidR="000F4739">
        <w:t>T</w:t>
      </w:r>
      <w:r w:rsidR="009F7870">
        <w:t xml:space="preserve">he mean of </w:t>
      </w:r>
      <w:r w:rsidR="000F4739">
        <w:t xml:space="preserve">the </w:t>
      </w:r>
      <w:r w:rsidR="009F7870">
        <w:t>cross</w:t>
      </w:r>
      <w:r w:rsidR="00020BF9">
        <w:t>-</w:t>
      </w:r>
      <w:r w:rsidR="009F7870">
        <w:t xml:space="preserve">validation scores is more than 70%, </w:t>
      </w:r>
      <w:r w:rsidR="00AC3CC9">
        <w:t xml:space="preserve">indicating that </w:t>
      </w:r>
      <w:r w:rsidR="008E03DE">
        <w:t>some models were overfitting due to the data size</w:t>
      </w:r>
      <w:r w:rsidR="00AC3CC9">
        <w:t>, which can be seen in Figure 5.1</w:t>
      </w:r>
      <w:r w:rsidR="000F3B88">
        <w:t>,</w:t>
      </w:r>
      <w:r w:rsidR="00ED3928">
        <w:t xml:space="preserve"> the black bar</w:t>
      </w:r>
      <w:r w:rsidR="009F7870">
        <w:t>.</w:t>
      </w:r>
    </w:p>
    <w:p w14:paraId="03A02FEB" w14:textId="1C66E975" w:rsidR="00BF21D7" w:rsidRPr="00610B12" w:rsidRDefault="001E4CA0" w:rsidP="00762344">
      <w:pPr>
        <w:pStyle w:val="BodyText"/>
      </w:pPr>
      <w:r w:rsidRPr="00610B12">
        <w:t xml:space="preserve">When trained on the telecom data, all models have a test accuracy score </w:t>
      </w:r>
      <w:r w:rsidR="00967F91">
        <w:t>higher than the previous iteration with no cross</w:t>
      </w:r>
      <w:r w:rsidR="00020BF9">
        <w:t>-</w:t>
      </w:r>
      <w:r w:rsidR="00967F91">
        <w:t>validation in the pipeline.</w:t>
      </w:r>
      <w:r w:rsidR="00020BF9">
        <w:t xml:space="preserve"> </w:t>
      </w:r>
      <w:r w:rsidR="00B605A1">
        <w:t>Higher accuracy scores</w:t>
      </w:r>
      <w:r w:rsidRPr="00610B12">
        <w:t xml:space="preserve"> </w:t>
      </w:r>
      <w:r w:rsidR="00B605A1">
        <w:t>may</w:t>
      </w:r>
      <w:r w:rsidRPr="00610B12">
        <w:t>be because</w:t>
      </w:r>
      <w:r w:rsidR="0068140D" w:rsidRPr="00610B12">
        <w:t xml:space="preserve"> </w:t>
      </w:r>
      <w:r w:rsidR="00040CD3" w:rsidRPr="00610B12">
        <w:t>the preprocessing and analysis performed on the data helped us understand the minute details of the datase</w:t>
      </w:r>
      <w:r w:rsidR="001723FB" w:rsidRPr="00610B12">
        <w:t>t.</w:t>
      </w:r>
      <w:r w:rsidR="00EB6CB8" w:rsidRPr="00610B12">
        <w:t xml:space="preserve"> Figure </w:t>
      </w:r>
      <w:r w:rsidR="007A37A9" w:rsidRPr="00610B12">
        <w:t>5.2</w:t>
      </w:r>
      <w:r w:rsidR="00EB6CB8" w:rsidRPr="00610B12">
        <w:t xml:space="preserve"> depicts the mean of the cross</w:t>
      </w:r>
      <w:r w:rsidR="00AC3880" w:rsidRPr="00610B12">
        <w:t>-</w:t>
      </w:r>
      <w:r w:rsidR="00EB6CB8" w:rsidRPr="00610B12">
        <w:t>validation scores in a chart to visualize the test accuracy scores</w:t>
      </w:r>
      <w:r w:rsidR="0067642C" w:rsidRPr="00610B12">
        <w:t xml:space="preserve"> for all the algorithms im</w:t>
      </w:r>
      <w:r w:rsidR="001F1F37" w:rsidRPr="00610B12">
        <w:t>plemented.</w:t>
      </w:r>
      <w:r w:rsidR="00D56DD4">
        <w:t xml:space="preserve"> </w:t>
      </w:r>
      <w:r w:rsidR="00AC3CC9">
        <w:t>As shown in Figure 5.3, the best performing models are Gradient Boosting, Logistic Regression, Light GBM, Support Vector Machine,</w:t>
      </w:r>
      <w:r w:rsidR="00D56DD4">
        <w:t xml:space="preserve"> and Random Forest. </w:t>
      </w:r>
      <w:r w:rsidR="00AC3CC9">
        <w:t>The general trend being observed is that the ensemble model where the pipeline includes cross-validation and hyperparameter tuning performs</w:t>
      </w:r>
      <w:r w:rsidR="00687DDC">
        <w:t xml:space="preserve"> better on the data than</w:t>
      </w:r>
      <w:r w:rsidR="00D56DD4">
        <w:t xml:space="preserve"> other </w:t>
      </w:r>
      <w:r w:rsidR="004E68BC">
        <w:t>pipelines on the IBM Telecom dataset</w:t>
      </w:r>
      <w:r w:rsidR="00E80EF8">
        <w:t>.</w:t>
      </w:r>
    </w:p>
    <w:p w14:paraId="2926000A" w14:textId="1E891ED3" w:rsidR="005D2099" w:rsidRPr="00610B12" w:rsidRDefault="002562B3" w:rsidP="009B2D54">
      <w:pPr>
        <w:pStyle w:val="BodyText"/>
        <w:jc w:val="center"/>
      </w:pPr>
      <w:r w:rsidRPr="00610B12">
        <w:lastRenderedPageBreak/>
        <w:drawing>
          <wp:inline distT="0" distB="0" distL="0" distR="0" wp14:anchorId="5DAAF5EA" wp14:editId="36610D79">
            <wp:extent cx="5970905" cy="3794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0905" cy="3794094"/>
                    </a:xfrm>
                    <a:prstGeom prst="rect">
                      <a:avLst/>
                    </a:prstGeom>
                    <a:noFill/>
                    <a:ln>
                      <a:noFill/>
                    </a:ln>
                  </pic:spPr>
                </pic:pic>
              </a:graphicData>
            </a:graphic>
          </wp:inline>
        </w:drawing>
      </w:r>
    </w:p>
    <w:p w14:paraId="06CCF17F" w14:textId="36814F4E" w:rsidR="00221046" w:rsidRPr="00610B12" w:rsidRDefault="00780BE8" w:rsidP="00221046">
      <w:pPr>
        <w:pStyle w:val="Caption"/>
        <w:jc w:val="center"/>
      </w:pPr>
      <w:bookmarkStart w:id="129" w:name="_Toc73229984"/>
      <w:r w:rsidRPr="00610B12">
        <w:t xml:space="preserve">Figure </w:t>
      </w:r>
      <w:r w:rsidR="00526260">
        <w:fldChar w:fldCharType="begin"/>
      </w:r>
      <w:r w:rsidR="00526260">
        <w:instrText xml:space="preserve"> STYLEREF 1 \s </w:instrText>
      </w:r>
      <w:r w:rsidR="00526260">
        <w:fldChar w:fldCharType="separate"/>
      </w:r>
      <w:r w:rsidR="00C75476">
        <w:t>5</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2</w:t>
      </w:r>
      <w:r w:rsidR="00526260">
        <w:fldChar w:fldCharType="end"/>
      </w:r>
      <w:r w:rsidRPr="00610B12">
        <w:t>: Chart depicting the mean of Cross</w:t>
      </w:r>
      <w:r w:rsidR="00AC3880" w:rsidRPr="00610B12">
        <w:t>-</w:t>
      </w:r>
      <w:r w:rsidRPr="00610B12">
        <w:t>Validation Scores</w:t>
      </w:r>
      <w:bookmarkEnd w:id="129"/>
    </w:p>
    <w:p w14:paraId="7415298D" w14:textId="7C7EFFDD" w:rsidR="00392233" w:rsidRPr="00610B12" w:rsidRDefault="001F1F37" w:rsidP="00221046">
      <w:pPr>
        <w:pStyle w:val="Caption"/>
        <w:rPr>
          <w:rFonts w:eastAsiaTheme="majorEastAsia"/>
          <w:b/>
          <w:bCs/>
          <w:color w:val="345A8A" w:themeColor="accent1" w:themeShade="B5"/>
          <w:sz w:val="36"/>
          <w:szCs w:val="32"/>
        </w:rPr>
      </w:pPr>
      <w:r w:rsidRPr="00610B12">
        <w:rPr>
          <w:i w:val="0"/>
        </w:rPr>
        <w:t xml:space="preserve">Now that the accuracy scores of the model have improved </w:t>
      </w:r>
      <w:r w:rsidR="00AC3880" w:rsidRPr="00610B12">
        <w:rPr>
          <w:i w:val="0"/>
        </w:rPr>
        <w:t xml:space="preserve">after </w:t>
      </w:r>
      <w:r w:rsidRPr="00610B12">
        <w:rPr>
          <w:i w:val="0"/>
        </w:rPr>
        <w:t>cross</w:t>
      </w:r>
      <w:r w:rsidR="00AC3880" w:rsidRPr="00610B12">
        <w:rPr>
          <w:i w:val="0"/>
        </w:rPr>
        <w:t>-</w:t>
      </w:r>
      <w:r w:rsidRPr="00610B12">
        <w:rPr>
          <w:i w:val="0"/>
        </w:rPr>
        <w:t>validation, it will be attempted to see if better scores</w:t>
      </w:r>
      <w:r w:rsidR="00DD6769">
        <w:rPr>
          <w:i w:val="0"/>
        </w:rPr>
        <w:t xml:space="preserve"> can be obtained</w:t>
      </w:r>
      <w:r w:rsidR="00FD219A" w:rsidRPr="00610B12">
        <w:rPr>
          <w:i w:val="0"/>
        </w:rPr>
        <w:t xml:space="preserve">. In the literature survey from Chapter 2, it was observed that better results were obtained when oversampling was done. </w:t>
      </w:r>
      <w:r w:rsidR="001E4CA0" w:rsidRPr="00610B12">
        <w:rPr>
          <w:i w:val="0"/>
        </w:rPr>
        <w:t xml:space="preserve">The </w:t>
      </w:r>
      <w:r w:rsidR="00260068" w:rsidRPr="00610B12">
        <w:rPr>
          <w:i w:val="0"/>
        </w:rPr>
        <w:t>following</w:t>
      </w:r>
      <w:r w:rsidR="001E4CA0" w:rsidRPr="00610B12">
        <w:rPr>
          <w:i w:val="0"/>
        </w:rPr>
        <w:t xml:space="preserve"> section</w:t>
      </w:r>
      <w:r w:rsidR="00FD219A" w:rsidRPr="00610B12">
        <w:rPr>
          <w:i w:val="0"/>
        </w:rPr>
        <w:t xml:space="preserve"> will analyze the models after class balancing has been done on the data.</w:t>
      </w:r>
    </w:p>
    <w:p w14:paraId="2C44F928" w14:textId="00A89E95" w:rsidR="002302F9" w:rsidRPr="00610B12" w:rsidRDefault="002302F9" w:rsidP="00261525">
      <w:pPr>
        <w:pStyle w:val="Heading3"/>
      </w:pPr>
      <w:bookmarkStart w:id="130" w:name="_Toc73229122"/>
      <w:r w:rsidRPr="00610B12">
        <w:t>5.</w:t>
      </w:r>
      <w:r w:rsidR="00BA6503" w:rsidRPr="00610B12">
        <w:t>4</w:t>
      </w:r>
      <w:r w:rsidRPr="00610B12">
        <w:t>.3 Results after Class Balancing</w:t>
      </w:r>
      <w:bookmarkEnd w:id="130"/>
    </w:p>
    <w:p w14:paraId="7521DC44" w14:textId="39CE7F4E" w:rsidR="00CF76D8" w:rsidRPr="00610B12" w:rsidRDefault="00CF76D8" w:rsidP="005D2099">
      <w:pPr>
        <w:pStyle w:val="BodyText"/>
      </w:pPr>
      <w:r w:rsidRPr="00610B12">
        <w:t>In Section 5.4.1, the results were analyzed when individual</w:t>
      </w:r>
      <w:r w:rsidR="001E4CA0" w:rsidRPr="00610B12">
        <w:t xml:space="preserve"> and ensemble models</w:t>
      </w:r>
      <w:r w:rsidRPr="00610B12">
        <w:t xml:space="preserve"> were trained on the data. In Section 5.4.2, the models</w:t>
      </w:r>
      <w:r w:rsidR="00AC3880" w:rsidRPr="00610B12">
        <w:t>'</w:t>
      </w:r>
      <w:r w:rsidRPr="00610B12">
        <w:t xml:space="preserve"> results were observed after cross</w:t>
      </w:r>
      <w:r w:rsidR="00AC3880" w:rsidRPr="00610B12">
        <w:t>-</w:t>
      </w:r>
      <w:r w:rsidRPr="00610B12">
        <w:t>validation was performed on the dataset</w:t>
      </w:r>
      <w:r w:rsidR="00C73C82" w:rsidRPr="00610B12">
        <w:t xml:space="preserve">. The data has </w:t>
      </w:r>
      <w:r w:rsidR="001E4CA0" w:rsidRPr="00610B12">
        <w:t xml:space="preserve">an </w:t>
      </w:r>
      <w:r w:rsidR="00C73C82" w:rsidRPr="00610B12">
        <w:t>imbal</w:t>
      </w:r>
      <w:r w:rsidR="00C60A69" w:rsidRPr="00610B12">
        <w:t>a</w:t>
      </w:r>
      <w:r w:rsidR="00C73C82" w:rsidRPr="00610B12">
        <w:t xml:space="preserve">nce </w:t>
      </w:r>
      <w:r w:rsidR="001E4CA0" w:rsidRPr="00610B12">
        <w:t xml:space="preserve">of churned and non-churned customers, where the percentage of churned customers is </w:t>
      </w:r>
      <w:r w:rsidR="008504C7" w:rsidRPr="00610B12">
        <w:t>26.5%</w:t>
      </w:r>
      <w:r w:rsidR="00AC3880" w:rsidRPr="00610B12">
        <w:t>,</w:t>
      </w:r>
      <w:r w:rsidR="008504C7" w:rsidRPr="00610B12">
        <w:t xml:space="preserve"> and the rest of the customers have not churned.</w:t>
      </w:r>
      <w:r w:rsidR="00C60A69" w:rsidRPr="00610B12">
        <w:t xml:space="preserve"> The IBM Watson telecom data has </w:t>
      </w:r>
      <w:r w:rsidR="001E4CA0" w:rsidRPr="00610B12">
        <w:t>many</w:t>
      </w:r>
      <w:r w:rsidR="0028026E" w:rsidRPr="00610B12">
        <w:t xml:space="preserve"> categorical</w:t>
      </w:r>
      <w:r w:rsidR="00C60A69" w:rsidRPr="00610B12">
        <w:t xml:space="preserve"> </w:t>
      </w:r>
      <w:r w:rsidR="0028026E" w:rsidRPr="00610B12">
        <w:t xml:space="preserve">variables, so the traditional methods were less effective. SMOTE-NC does not work with datasets that only contain categorical variables. </w:t>
      </w:r>
      <w:r w:rsidR="00255513" w:rsidRPr="00610B12">
        <w:t>Instead</w:t>
      </w:r>
      <w:r w:rsidR="0028026E" w:rsidRPr="00610B12">
        <w:t>, SMOTE-NC is used with datasets that contain numerical as well as categorical variables.</w:t>
      </w:r>
    </w:p>
    <w:p w14:paraId="5660BFDB" w14:textId="23F2E053" w:rsidR="001E7440" w:rsidRPr="00610B12" w:rsidRDefault="001E7440" w:rsidP="005D2099">
      <w:pPr>
        <w:pStyle w:val="BodyText"/>
      </w:pPr>
      <w:r w:rsidRPr="00610B12">
        <w:lastRenderedPageBreak/>
        <w:t>The column transformer used is one-hot encoding, with standardization o</w:t>
      </w:r>
      <w:r w:rsidR="004B5F42" w:rsidRPr="00610B12">
        <w:t>f the standard scaler's relevant attributes</w:t>
      </w:r>
      <w:r w:rsidRPr="00610B12">
        <w:t>.</w:t>
      </w:r>
      <w:r w:rsidR="00A25372" w:rsidRPr="00610B12">
        <w:t xml:space="preserve"> From our analysis o</w:t>
      </w:r>
      <w:r w:rsidR="00AC3880" w:rsidRPr="00610B12">
        <w:t>f</w:t>
      </w:r>
      <w:r w:rsidR="00A25372" w:rsidRPr="00610B12">
        <w:t xml:space="preserve"> model results in Section 4.5.2, it was noticed that ensemble models performed notic</w:t>
      </w:r>
      <w:r w:rsidR="00AC3880" w:rsidRPr="00610B12">
        <w:t>e</w:t>
      </w:r>
      <w:r w:rsidR="00A25372" w:rsidRPr="00610B12">
        <w:t xml:space="preserve">ably better than </w:t>
      </w:r>
      <w:r w:rsidR="00D13EDF" w:rsidRPr="00610B12">
        <w:t xml:space="preserve">individual models. </w:t>
      </w:r>
      <w:r w:rsidR="001E4CA0" w:rsidRPr="00610B12">
        <w:t>The literature survey in Chapter 2</w:t>
      </w:r>
      <w:r w:rsidR="00D13EDF" w:rsidRPr="00610B12">
        <w:t xml:space="preserve"> observed that models perform</w:t>
      </w:r>
      <w:r w:rsidR="00AC3880" w:rsidRPr="00610B12">
        <w:t>ed</w:t>
      </w:r>
      <w:r w:rsidR="00D13EDF" w:rsidRPr="00610B12">
        <w:t xml:space="preserve"> better when oversampling was performed on the dataset. </w:t>
      </w:r>
      <w:r w:rsidR="00CE2790" w:rsidRPr="00610B12">
        <w:t>The models are now trained on cleaned data oversampled using SMOTE-NC</w:t>
      </w:r>
      <w:r w:rsidR="00AC3880" w:rsidRPr="00610B12">
        <w:t>,</w:t>
      </w:r>
      <w:r w:rsidR="00CE2790" w:rsidRPr="00610B12">
        <w:t xml:space="preserve"> and the results can be found in the table below.</w:t>
      </w:r>
    </w:p>
    <w:p w14:paraId="2EE9042A" w14:textId="3605F368" w:rsidR="00AA5452" w:rsidRPr="00610B12" w:rsidRDefault="00AA5452" w:rsidP="00AA5452">
      <w:pPr>
        <w:pStyle w:val="BodyText"/>
        <w:jc w:val="center"/>
      </w:pPr>
      <w:r w:rsidRPr="00610B12">
        <w:t xml:space="preserve">Table </w:t>
      </w:r>
      <w:r w:rsidR="00B33562" w:rsidRPr="00610B12">
        <w:t>5.3</w:t>
      </w:r>
      <w:r w:rsidRPr="00610B12">
        <w:t>: Model Results after oversampling using SMOTE-NC</w:t>
      </w:r>
    </w:p>
    <w:tbl>
      <w:tblPr>
        <w:tblW w:w="5140" w:type="dxa"/>
        <w:jc w:val="center"/>
        <w:tblLook w:val="04A0" w:firstRow="1" w:lastRow="0" w:firstColumn="1" w:lastColumn="0" w:noHBand="0" w:noVBand="1"/>
      </w:tblPr>
      <w:tblGrid>
        <w:gridCol w:w="3080"/>
        <w:gridCol w:w="1460"/>
        <w:gridCol w:w="693"/>
      </w:tblGrid>
      <w:tr w:rsidR="004E24D0" w:rsidRPr="00610B12" w14:paraId="5DFB9F60" w14:textId="77777777" w:rsidTr="004E24D0">
        <w:trPr>
          <w:trHeight w:val="300"/>
          <w:jc w:val="center"/>
        </w:trPr>
        <w:tc>
          <w:tcPr>
            <w:tcW w:w="308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15280B74"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Model</w:t>
            </w:r>
          </w:p>
        </w:tc>
        <w:tc>
          <w:tcPr>
            <w:tcW w:w="1460" w:type="dxa"/>
            <w:tcBorders>
              <w:top w:val="single" w:sz="4" w:space="0" w:color="auto"/>
              <w:left w:val="nil"/>
              <w:bottom w:val="single" w:sz="4" w:space="0" w:color="auto"/>
              <w:right w:val="single" w:sz="4" w:space="0" w:color="auto"/>
            </w:tcBorders>
            <w:shd w:val="clear" w:color="000000" w:fill="305496"/>
            <w:noWrap/>
            <w:vAlign w:val="bottom"/>
            <w:hideMark/>
          </w:tcPr>
          <w:p w14:paraId="3C4C2780"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Accuracy (%)</w:t>
            </w:r>
          </w:p>
        </w:tc>
        <w:tc>
          <w:tcPr>
            <w:tcW w:w="600" w:type="dxa"/>
            <w:tcBorders>
              <w:top w:val="single" w:sz="4" w:space="0" w:color="auto"/>
              <w:left w:val="nil"/>
              <w:bottom w:val="single" w:sz="4" w:space="0" w:color="auto"/>
              <w:right w:val="single" w:sz="4" w:space="0" w:color="auto"/>
            </w:tcBorders>
            <w:shd w:val="clear" w:color="000000" w:fill="305496"/>
            <w:noWrap/>
            <w:vAlign w:val="bottom"/>
            <w:hideMark/>
          </w:tcPr>
          <w:p w14:paraId="5094227B" w14:textId="77777777" w:rsidR="004E24D0" w:rsidRPr="00610B12" w:rsidRDefault="004E24D0" w:rsidP="004E24D0">
            <w:pPr>
              <w:widowControl/>
              <w:autoSpaceDE/>
              <w:autoSpaceDN/>
              <w:adjustRightInd/>
              <w:spacing w:before="0" w:after="0" w:line="240" w:lineRule="auto"/>
              <w:jc w:val="center"/>
              <w:rPr>
                <w:b/>
                <w:bCs/>
                <w:noProof w:val="0"/>
                <w:color w:val="FFFFFF"/>
                <w:sz w:val="22"/>
                <w:szCs w:val="22"/>
                <w:lang w:val="en-US"/>
              </w:rPr>
            </w:pPr>
            <w:r w:rsidRPr="00610B12">
              <w:rPr>
                <w:b/>
                <w:bCs/>
                <w:noProof w:val="0"/>
                <w:color w:val="FFFFFF"/>
                <w:sz w:val="22"/>
                <w:szCs w:val="22"/>
                <w:lang w:val="en-US"/>
              </w:rPr>
              <w:t>AUC</w:t>
            </w:r>
          </w:p>
        </w:tc>
      </w:tr>
      <w:tr w:rsidR="004E24D0" w:rsidRPr="00610B12" w14:paraId="2684929A"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91E05C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 with Bagging</w:t>
            </w:r>
          </w:p>
        </w:tc>
        <w:tc>
          <w:tcPr>
            <w:tcW w:w="1460" w:type="dxa"/>
            <w:tcBorders>
              <w:top w:val="nil"/>
              <w:left w:val="nil"/>
              <w:bottom w:val="single" w:sz="4" w:space="0" w:color="auto"/>
              <w:right w:val="single" w:sz="4" w:space="0" w:color="auto"/>
            </w:tcBorders>
            <w:shd w:val="clear" w:color="auto" w:fill="auto"/>
            <w:noWrap/>
            <w:vAlign w:val="bottom"/>
            <w:hideMark/>
          </w:tcPr>
          <w:p w14:paraId="2FD0B6AE"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73.27</w:t>
            </w:r>
          </w:p>
        </w:tc>
        <w:tc>
          <w:tcPr>
            <w:tcW w:w="600" w:type="dxa"/>
            <w:tcBorders>
              <w:top w:val="nil"/>
              <w:left w:val="nil"/>
              <w:bottom w:val="single" w:sz="4" w:space="0" w:color="auto"/>
              <w:right w:val="single" w:sz="4" w:space="0" w:color="auto"/>
            </w:tcBorders>
            <w:shd w:val="clear" w:color="auto" w:fill="auto"/>
            <w:noWrap/>
            <w:vAlign w:val="bottom"/>
            <w:hideMark/>
          </w:tcPr>
          <w:p w14:paraId="74FCEFB3"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1911A7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6F8D91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 with AdaBoost</w:t>
            </w:r>
          </w:p>
        </w:tc>
        <w:tc>
          <w:tcPr>
            <w:tcW w:w="1460" w:type="dxa"/>
            <w:tcBorders>
              <w:top w:val="nil"/>
              <w:left w:val="nil"/>
              <w:bottom w:val="single" w:sz="4" w:space="0" w:color="auto"/>
              <w:right w:val="single" w:sz="4" w:space="0" w:color="auto"/>
            </w:tcBorders>
            <w:shd w:val="clear" w:color="auto" w:fill="auto"/>
            <w:noWrap/>
            <w:vAlign w:val="bottom"/>
            <w:hideMark/>
          </w:tcPr>
          <w:p w14:paraId="53AC20B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75.65</w:t>
            </w:r>
          </w:p>
        </w:tc>
        <w:tc>
          <w:tcPr>
            <w:tcW w:w="600" w:type="dxa"/>
            <w:tcBorders>
              <w:top w:val="nil"/>
              <w:left w:val="nil"/>
              <w:bottom w:val="single" w:sz="4" w:space="0" w:color="auto"/>
              <w:right w:val="single" w:sz="4" w:space="0" w:color="auto"/>
            </w:tcBorders>
            <w:shd w:val="clear" w:color="auto" w:fill="auto"/>
            <w:noWrap/>
            <w:vAlign w:val="bottom"/>
            <w:hideMark/>
          </w:tcPr>
          <w:p w14:paraId="0D6FE7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0.84</w:t>
            </w:r>
          </w:p>
        </w:tc>
      </w:tr>
      <w:tr w:rsidR="004E24D0" w:rsidRPr="00610B12" w14:paraId="5F38956C"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4F8B82"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Logistic Regression</w:t>
            </w:r>
          </w:p>
        </w:tc>
        <w:tc>
          <w:tcPr>
            <w:tcW w:w="1460" w:type="dxa"/>
            <w:tcBorders>
              <w:top w:val="nil"/>
              <w:left w:val="nil"/>
              <w:bottom w:val="single" w:sz="4" w:space="0" w:color="auto"/>
              <w:right w:val="single" w:sz="4" w:space="0" w:color="auto"/>
            </w:tcBorders>
            <w:shd w:val="clear" w:color="auto" w:fill="auto"/>
            <w:noWrap/>
            <w:vAlign w:val="bottom"/>
            <w:hideMark/>
          </w:tcPr>
          <w:p w14:paraId="67A7CE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75.6</w:t>
            </w:r>
          </w:p>
        </w:tc>
        <w:tc>
          <w:tcPr>
            <w:tcW w:w="600" w:type="dxa"/>
            <w:tcBorders>
              <w:top w:val="nil"/>
              <w:left w:val="nil"/>
              <w:bottom w:val="single" w:sz="4" w:space="0" w:color="auto"/>
              <w:right w:val="single" w:sz="4" w:space="0" w:color="auto"/>
            </w:tcBorders>
            <w:shd w:val="clear" w:color="auto" w:fill="auto"/>
            <w:noWrap/>
            <w:vAlign w:val="bottom"/>
            <w:hideMark/>
          </w:tcPr>
          <w:p w14:paraId="2BA7CB8C"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145426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8C928BA" w14:textId="6BD0F809"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 xml:space="preserve">K-Nearest </w:t>
            </w:r>
            <w:r w:rsidR="008506A4" w:rsidRPr="00610B12">
              <w:rPr>
                <w:noProof w:val="0"/>
                <w:sz w:val="22"/>
                <w:szCs w:val="22"/>
                <w:lang w:val="en-US"/>
              </w:rPr>
              <w:t>Neighbour</w:t>
            </w:r>
          </w:p>
        </w:tc>
        <w:tc>
          <w:tcPr>
            <w:tcW w:w="1460" w:type="dxa"/>
            <w:tcBorders>
              <w:top w:val="nil"/>
              <w:left w:val="nil"/>
              <w:bottom w:val="single" w:sz="4" w:space="0" w:color="auto"/>
              <w:right w:val="single" w:sz="4" w:space="0" w:color="auto"/>
            </w:tcBorders>
            <w:shd w:val="clear" w:color="auto" w:fill="auto"/>
            <w:noWrap/>
            <w:vAlign w:val="bottom"/>
            <w:hideMark/>
          </w:tcPr>
          <w:p w14:paraId="782C2EE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70.02</w:t>
            </w:r>
          </w:p>
        </w:tc>
        <w:tc>
          <w:tcPr>
            <w:tcW w:w="600" w:type="dxa"/>
            <w:tcBorders>
              <w:top w:val="nil"/>
              <w:left w:val="nil"/>
              <w:bottom w:val="single" w:sz="4" w:space="0" w:color="auto"/>
              <w:right w:val="single" w:sz="4" w:space="0" w:color="auto"/>
            </w:tcBorders>
            <w:shd w:val="clear" w:color="auto" w:fill="auto"/>
            <w:noWrap/>
            <w:vAlign w:val="bottom"/>
            <w:hideMark/>
          </w:tcPr>
          <w:p w14:paraId="52102AC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4A732CB8"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911087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Random Forests</w:t>
            </w:r>
          </w:p>
        </w:tc>
        <w:tc>
          <w:tcPr>
            <w:tcW w:w="1460" w:type="dxa"/>
            <w:tcBorders>
              <w:top w:val="nil"/>
              <w:left w:val="nil"/>
              <w:bottom w:val="single" w:sz="4" w:space="0" w:color="auto"/>
              <w:right w:val="single" w:sz="4" w:space="0" w:color="auto"/>
            </w:tcBorders>
            <w:shd w:val="clear" w:color="auto" w:fill="auto"/>
            <w:noWrap/>
            <w:vAlign w:val="bottom"/>
            <w:hideMark/>
          </w:tcPr>
          <w:p w14:paraId="4D7D922B"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71.62</w:t>
            </w:r>
          </w:p>
        </w:tc>
        <w:tc>
          <w:tcPr>
            <w:tcW w:w="600" w:type="dxa"/>
            <w:tcBorders>
              <w:top w:val="nil"/>
              <w:left w:val="nil"/>
              <w:bottom w:val="single" w:sz="4" w:space="0" w:color="auto"/>
              <w:right w:val="single" w:sz="4" w:space="0" w:color="auto"/>
            </w:tcBorders>
            <w:shd w:val="clear" w:color="auto" w:fill="auto"/>
            <w:noWrap/>
            <w:vAlign w:val="bottom"/>
            <w:hideMark/>
          </w:tcPr>
          <w:p w14:paraId="655D618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0ACF2F"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875CEB"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Linear SVC</w:t>
            </w:r>
          </w:p>
        </w:tc>
        <w:tc>
          <w:tcPr>
            <w:tcW w:w="1460" w:type="dxa"/>
            <w:tcBorders>
              <w:top w:val="nil"/>
              <w:left w:val="nil"/>
              <w:bottom w:val="single" w:sz="4" w:space="0" w:color="auto"/>
              <w:right w:val="single" w:sz="4" w:space="0" w:color="auto"/>
            </w:tcBorders>
            <w:shd w:val="clear" w:color="auto" w:fill="auto"/>
            <w:noWrap/>
            <w:vAlign w:val="bottom"/>
            <w:hideMark/>
          </w:tcPr>
          <w:p w14:paraId="4704878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75.77</w:t>
            </w:r>
          </w:p>
        </w:tc>
        <w:tc>
          <w:tcPr>
            <w:tcW w:w="600" w:type="dxa"/>
            <w:tcBorders>
              <w:top w:val="nil"/>
              <w:left w:val="nil"/>
              <w:bottom w:val="single" w:sz="4" w:space="0" w:color="auto"/>
              <w:right w:val="single" w:sz="4" w:space="0" w:color="auto"/>
            </w:tcBorders>
            <w:shd w:val="clear" w:color="auto" w:fill="auto"/>
            <w:noWrap/>
            <w:vAlign w:val="bottom"/>
            <w:hideMark/>
          </w:tcPr>
          <w:p w14:paraId="13D10072"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2F3CB7D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DBB19A3" w14:textId="23841B1B" w:rsidR="004E24D0" w:rsidRPr="00610B12" w:rsidRDefault="00C576CF"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CatBoost</w:t>
            </w:r>
          </w:p>
        </w:tc>
        <w:tc>
          <w:tcPr>
            <w:tcW w:w="1460" w:type="dxa"/>
            <w:tcBorders>
              <w:top w:val="nil"/>
              <w:left w:val="nil"/>
              <w:bottom w:val="single" w:sz="4" w:space="0" w:color="auto"/>
              <w:right w:val="single" w:sz="4" w:space="0" w:color="auto"/>
            </w:tcBorders>
            <w:shd w:val="clear" w:color="auto" w:fill="auto"/>
            <w:noWrap/>
            <w:vAlign w:val="bottom"/>
            <w:hideMark/>
          </w:tcPr>
          <w:p w14:paraId="4DD35AB4"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76.45</w:t>
            </w:r>
          </w:p>
        </w:tc>
        <w:tc>
          <w:tcPr>
            <w:tcW w:w="600" w:type="dxa"/>
            <w:tcBorders>
              <w:top w:val="nil"/>
              <w:left w:val="nil"/>
              <w:bottom w:val="single" w:sz="4" w:space="0" w:color="auto"/>
              <w:right w:val="single" w:sz="4" w:space="0" w:color="auto"/>
            </w:tcBorders>
            <w:shd w:val="clear" w:color="auto" w:fill="auto"/>
            <w:noWrap/>
            <w:vAlign w:val="bottom"/>
            <w:hideMark/>
          </w:tcPr>
          <w:p w14:paraId="404B9916"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0.83</w:t>
            </w:r>
          </w:p>
        </w:tc>
      </w:tr>
      <w:tr w:rsidR="004E24D0" w:rsidRPr="00610B12" w14:paraId="5412E2D5"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7655439"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Naïve Bayes</w:t>
            </w:r>
          </w:p>
        </w:tc>
        <w:tc>
          <w:tcPr>
            <w:tcW w:w="1460" w:type="dxa"/>
            <w:tcBorders>
              <w:top w:val="nil"/>
              <w:left w:val="nil"/>
              <w:bottom w:val="single" w:sz="4" w:space="0" w:color="auto"/>
              <w:right w:val="single" w:sz="4" w:space="0" w:color="auto"/>
            </w:tcBorders>
            <w:shd w:val="clear" w:color="auto" w:fill="auto"/>
            <w:noWrap/>
            <w:vAlign w:val="bottom"/>
            <w:hideMark/>
          </w:tcPr>
          <w:p w14:paraId="155CF37D"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73.38</w:t>
            </w:r>
          </w:p>
        </w:tc>
        <w:tc>
          <w:tcPr>
            <w:tcW w:w="600" w:type="dxa"/>
            <w:tcBorders>
              <w:top w:val="nil"/>
              <w:left w:val="nil"/>
              <w:bottom w:val="single" w:sz="4" w:space="0" w:color="auto"/>
              <w:right w:val="single" w:sz="4" w:space="0" w:color="auto"/>
            </w:tcBorders>
            <w:shd w:val="clear" w:color="auto" w:fill="auto"/>
            <w:noWrap/>
            <w:vAlign w:val="bottom"/>
            <w:hideMark/>
          </w:tcPr>
          <w:p w14:paraId="29F5C1A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516BF457"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394E3F0"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XGBoost</w:t>
            </w:r>
          </w:p>
        </w:tc>
        <w:tc>
          <w:tcPr>
            <w:tcW w:w="1460" w:type="dxa"/>
            <w:tcBorders>
              <w:top w:val="nil"/>
              <w:left w:val="nil"/>
              <w:bottom w:val="single" w:sz="4" w:space="0" w:color="auto"/>
              <w:right w:val="single" w:sz="4" w:space="0" w:color="auto"/>
            </w:tcBorders>
            <w:shd w:val="clear" w:color="auto" w:fill="auto"/>
            <w:noWrap/>
            <w:vAlign w:val="bottom"/>
            <w:hideMark/>
          </w:tcPr>
          <w:p w14:paraId="31F950DF"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44A03708"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0.82</w:t>
            </w:r>
          </w:p>
        </w:tc>
      </w:tr>
      <w:tr w:rsidR="004E24D0" w:rsidRPr="00610B12" w14:paraId="1B4A9624"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5897D8E"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SVM with RBF Kernel</w:t>
            </w:r>
          </w:p>
        </w:tc>
        <w:tc>
          <w:tcPr>
            <w:tcW w:w="1460" w:type="dxa"/>
            <w:tcBorders>
              <w:top w:val="nil"/>
              <w:left w:val="nil"/>
              <w:bottom w:val="single" w:sz="4" w:space="0" w:color="auto"/>
              <w:right w:val="single" w:sz="4" w:space="0" w:color="auto"/>
            </w:tcBorders>
            <w:shd w:val="clear" w:color="auto" w:fill="auto"/>
            <w:noWrap/>
            <w:vAlign w:val="bottom"/>
            <w:hideMark/>
          </w:tcPr>
          <w:p w14:paraId="76A28327"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76.96</w:t>
            </w:r>
          </w:p>
        </w:tc>
        <w:tc>
          <w:tcPr>
            <w:tcW w:w="600" w:type="dxa"/>
            <w:tcBorders>
              <w:top w:val="nil"/>
              <w:left w:val="nil"/>
              <w:bottom w:val="single" w:sz="4" w:space="0" w:color="auto"/>
              <w:right w:val="single" w:sz="4" w:space="0" w:color="auto"/>
            </w:tcBorders>
            <w:shd w:val="clear" w:color="auto" w:fill="auto"/>
            <w:noWrap/>
            <w:vAlign w:val="bottom"/>
            <w:hideMark/>
          </w:tcPr>
          <w:p w14:paraId="538E75D0"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0.81</w:t>
            </w:r>
          </w:p>
        </w:tc>
      </w:tr>
      <w:tr w:rsidR="004E24D0" w:rsidRPr="00610B12" w14:paraId="7C902546" w14:textId="77777777" w:rsidTr="004E24D0">
        <w:trPr>
          <w:trHeight w:val="300"/>
          <w:jc w:val="center"/>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76E93EF" w14:textId="77777777" w:rsidR="004E24D0" w:rsidRPr="00610B12" w:rsidRDefault="004E24D0" w:rsidP="004E24D0">
            <w:pPr>
              <w:widowControl/>
              <w:autoSpaceDE/>
              <w:autoSpaceDN/>
              <w:adjustRightInd/>
              <w:spacing w:before="0" w:after="0" w:line="240" w:lineRule="auto"/>
              <w:jc w:val="left"/>
              <w:rPr>
                <w:noProof w:val="0"/>
                <w:sz w:val="22"/>
                <w:szCs w:val="22"/>
                <w:lang w:val="en-US"/>
              </w:rPr>
            </w:pPr>
            <w:r w:rsidRPr="00610B12">
              <w:rPr>
                <w:noProof w:val="0"/>
                <w:sz w:val="22"/>
                <w:szCs w:val="22"/>
                <w:lang w:val="en-US"/>
              </w:rPr>
              <w:t>Decision Trees</w:t>
            </w:r>
          </w:p>
        </w:tc>
        <w:tc>
          <w:tcPr>
            <w:tcW w:w="1460" w:type="dxa"/>
            <w:tcBorders>
              <w:top w:val="nil"/>
              <w:left w:val="nil"/>
              <w:bottom w:val="single" w:sz="4" w:space="0" w:color="auto"/>
              <w:right w:val="single" w:sz="4" w:space="0" w:color="auto"/>
            </w:tcBorders>
            <w:shd w:val="clear" w:color="auto" w:fill="auto"/>
            <w:noWrap/>
            <w:vAlign w:val="bottom"/>
            <w:hideMark/>
          </w:tcPr>
          <w:p w14:paraId="082DFBCA"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74.23</w:t>
            </w:r>
          </w:p>
        </w:tc>
        <w:tc>
          <w:tcPr>
            <w:tcW w:w="600" w:type="dxa"/>
            <w:tcBorders>
              <w:top w:val="nil"/>
              <w:left w:val="nil"/>
              <w:bottom w:val="single" w:sz="4" w:space="0" w:color="auto"/>
              <w:right w:val="single" w:sz="4" w:space="0" w:color="auto"/>
            </w:tcBorders>
            <w:shd w:val="clear" w:color="auto" w:fill="auto"/>
            <w:noWrap/>
            <w:vAlign w:val="bottom"/>
            <w:hideMark/>
          </w:tcPr>
          <w:p w14:paraId="67211E31" w14:textId="77777777" w:rsidR="004E24D0" w:rsidRPr="00610B12" w:rsidRDefault="004E24D0" w:rsidP="004E24D0">
            <w:pPr>
              <w:widowControl/>
              <w:autoSpaceDE/>
              <w:autoSpaceDN/>
              <w:adjustRightInd/>
              <w:spacing w:before="0" w:after="0" w:line="240" w:lineRule="auto"/>
              <w:jc w:val="right"/>
              <w:rPr>
                <w:noProof w:val="0"/>
                <w:sz w:val="22"/>
                <w:szCs w:val="22"/>
                <w:lang w:val="en-US"/>
              </w:rPr>
            </w:pPr>
            <w:r w:rsidRPr="00610B12">
              <w:rPr>
                <w:noProof w:val="0"/>
                <w:sz w:val="22"/>
                <w:szCs w:val="22"/>
                <w:lang w:val="en-US"/>
              </w:rPr>
              <w:t>0.79</w:t>
            </w:r>
          </w:p>
        </w:tc>
      </w:tr>
    </w:tbl>
    <w:p w14:paraId="63847E1B" w14:textId="77777777" w:rsidR="00EA35C7" w:rsidRDefault="001E4CA0" w:rsidP="005D2099">
      <w:pPr>
        <w:pStyle w:val="BodyText"/>
      </w:pPr>
      <w:r w:rsidRPr="00610B12">
        <w:t>The above table shows</w:t>
      </w:r>
      <w:r w:rsidR="00F005B1" w:rsidRPr="00610B12">
        <w:t xml:space="preserve"> that the top three models with the best accuracy scores on the test data are Support Vector Machine with Radial Basis function, XGBoost and CatBoost</w:t>
      </w:r>
      <w:r w:rsidR="00AC3880" w:rsidRPr="00610B12">
        <w:t>,</w:t>
      </w:r>
      <w:r w:rsidR="00F005B1" w:rsidRPr="00610B12">
        <w:t xml:space="preserve"> with accuracy scores 76.96%, 76.96% and 76.45%</w:t>
      </w:r>
      <w:r w:rsidR="00AC3880" w:rsidRPr="00610B12">
        <w:t>,</w:t>
      </w:r>
      <w:r w:rsidR="00F005B1" w:rsidRPr="00610B12">
        <w:t xml:space="preserve"> respectively. It is also inferred that the top three models with the best AUC scores are Decision Tree with AdaBoost, Decision Tree with Bagging and CatBoost with values of 0.84, 0.84 and 0.83</w:t>
      </w:r>
      <w:r w:rsidR="00AC3880" w:rsidRPr="00610B12">
        <w:t>,</w:t>
      </w:r>
      <w:r w:rsidR="00F005B1" w:rsidRPr="00610B12">
        <w:t xml:space="preserve"> respectively.</w:t>
      </w:r>
      <w:r w:rsidR="004017EA" w:rsidRPr="00610B12">
        <w:t xml:space="preserve"> </w:t>
      </w:r>
      <w:r w:rsidR="0060734C" w:rsidRPr="00610B12">
        <w:t>From the literature survey, it was observed that ensemble models tend to perform better when compared with individual models.</w:t>
      </w:r>
    </w:p>
    <w:p w14:paraId="08469C3C" w14:textId="1CB84039" w:rsidR="00611D6C" w:rsidRPr="00610B12" w:rsidRDefault="0060734C" w:rsidP="005D2099">
      <w:pPr>
        <w:pStyle w:val="BodyText"/>
      </w:pPr>
      <w:r w:rsidRPr="00610B12">
        <w:t xml:space="preserve"> It was also noted that ensemble models performed better than deep learning models that leveraged neural networks. From the results above, one of the </w:t>
      </w:r>
      <w:r w:rsidR="0048352F" w:rsidRPr="00610B12">
        <w:t>standard</w:t>
      </w:r>
      <w:r w:rsidRPr="00610B12">
        <w:t xml:space="preserve"> models that ha</w:t>
      </w:r>
      <w:r w:rsidR="00AC3880" w:rsidRPr="00610B12">
        <w:t>ve</w:t>
      </w:r>
      <w:r w:rsidRPr="00610B12">
        <w:t xml:space="preserve"> consistent performance across various evaluation metrics is CatBoost. </w:t>
      </w:r>
      <w:r w:rsidR="00AC3880" w:rsidRPr="00610B12">
        <w:t xml:space="preserve">An intuition of all the models leveraged has been </w:t>
      </w:r>
      <w:r w:rsidRPr="00610B12">
        <w:t xml:space="preserve">showcased in Figure </w:t>
      </w:r>
      <w:r w:rsidR="007A37A9" w:rsidRPr="00610B12">
        <w:t>5.3</w:t>
      </w:r>
      <w:r w:rsidRPr="00610B12">
        <w:t xml:space="preserve"> for all the models. In Figure </w:t>
      </w:r>
      <w:r w:rsidR="007A37A9" w:rsidRPr="00610B12">
        <w:t>5.3</w:t>
      </w:r>
      <w:r w:rsidRPr="00610B12">
        <w:t xml:space="preserve">, the plots </w:t>
      </w:r>
      <w:r w:rsidR="001E4CA0" w:rsidRPr="00610B12">
        <w:t>used to interpret CatBoost have been highlighted, including Feature Importance Measures to showcase the essential features, the Area under ROC curve to showcase AUC scores,</w:t>
      </w:r>
      <w:r w:rsidRPr="00610B12">
        <w:t xml:space="preserve"> and the precision versus recall plot. </w:t>
      </w:r>
    </w:p>
    <w:p w14:paraId="4065E036" w14:textId="05CBD50C" w:rsidR="00611D6C" w:rsidRPr="00610B12" w:rsidRDefault="00E0563C">
      <w:pPr>
        <w:widowControl/>
        <w:autoSpaceDE/>
        <w:autoSpaceDN/>
        <w:adjustRightInd/>
        <w:spacing w:before="0" w:after="200" w:line="240" w:lineRule="auto"/>
        <w:jc w:val="left"/>
      </w:pPr>
      <w:r w:rsidRPr="00610B12">
        <w:lastRenderedPageBreak/>
        <w:drawing>
          <wp:inline distT="0" distB="0" distL="0" distR="0" wp14:anchorId="5FE5A863" wp14:editId="183383CF">
            <wp:extent cx="5970905" cy="42512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0905" cy="4251284"/>
                    </a:xfrm>
                    <a:prstGeom prst="rect">
                      <a:avLst/>
                    </a:prstGeom>
                    <a:noFill/>
                    <a:ln>
                      <a:noFill/>
                    </a:ln>
                  </pic:spPr>
                </pic:pic>
              </a:graphicData>
            </a:graphic>
          </wp:inline>
        </w:drawing>
      </w:r>
    </w:p>
    <w:p w14:paraId="7E246093" w14:textId="623DE4C1" w:rsidR="0094399E" w:rsidRPr="00610B12" w:rsidRDefault="0094399E" w:rsidP="00E04066">
      <w:pPr>
        <w:pStyle w:val="Caption"/>
        <w:jc w:val="center"/>
      </w:pPr>
      <w:bookmarkStart w:id="131" w:name="_Toc73229985"/>
      <w:r w:rsidRPr="00610B12">
        <w:t xml:space="preserve">Figure </w:t>
      </w:r>
      <w:r w:rsidR="00526260">
        <w:fldChar w:fldCharType="begin"/>
      </w:r>
      <w:r w:rsidR="00526260">
        <w:instrText xml:space="preserve"> STYLEREF 1 \s </w:instrText>
      </w:r>
      <w:r w:rsidR="00526260">
        <w:fldChar w:fldCharType="separate"/>
      </w:r>
      <w:r w:rsidR="00C75476">
        <w:t>5</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3</w:t>
      </w:r>
      <w:r w:rsidR="00526260">
        <w:fldChar w:fldCharType="end"/>
      </w:r>
      <w:r w:rsidRPr="00610B12">
        <w:t>: CatBoost: Feature Impo</w:t>
      </w:r>
      <w:r w:rsidR="000F50E0" w:rsidRPr="00610B12">
        <w:t>r</w:t>
      </w:r>
      <w:r w:rsidRPr="00610B12">
        <w:t>tance Measures, ROC Curve, Precision vs Recall chart</w:t>
      </w:r>
      <w:bookmarkEnd w:id="131"/>
    </w:p>
    <w:p w14:paraId="3509E86E" w14:textId="4EE087C9" w:rsidR="00F636D9" w:rsidRPr="00610B12" w:rsidRDefault="000F50E0" w:rsidP="000E4BE8">
      <w:pPr>
        <w:pStyle w:val="Caption"/>
        <w:rPr>
          <w:i w:val="0"/>
        </w:rPr>
      </w:pPr>
      <w:r w:rsidRPr="00610B12">
        <w:rPr>
          <w:i w:val="0"/>
        </w:rPr>
        <w:t xml:space="preserve">Plotting charts to analyze results for all models helps </w:t>
      </w:r>
      <w:r w:rsidR="004B5F42" w:rsidRPr="00610B12">
        <w:rPr>
          <w:i w:val="0"/>
        </w:rPr>
        <w:t>explai</w:t>
      </w:r>
      <w:r w:rsidRPr="00610B12">
        <w:rPr>
          <w:i w:val="0"/>
        </w:rPr>
        <w:t xml:space="preserve">n why the model performance excels or is not as expected. For instance, in Figure </w:t>
      </w:r>
      <w:r w:rsidR="007A37A9" w:rsidRPr="00610B12">
        <w:rPr>
          <w:i w:val="0"/>
        </w:rPr>
        <w:t>5.3</w:t>
      </w:r>
      <w:r w:rsidRPr="00610B12">
        <w:rPr>
          <w:i w:val="0"/>
        </w:rPr>
        <w:t xml:space="preserve">, the </w:t>
      </w:r>
      <w:r w:rsidR="00090E46" w:rsidRPr="00610B12">
        <w:rPr>
          <w:i w:val="0"/>
        </w:rPr>
        <w:t xml:space="preserve">Feature Importance has been plotted – the plot indicates that the </w:t>
      </w:r>
      <w:r w:rsidR="0048352F" w:rsidRPr="00610B12">
        <w:rPr>
          <w:i w:val="0"/>
        </w:rPr>
        <w:t>essential</w:t>
      </w:r>
      <w:r w:rsidR="00090E46" w:rsidRPr="00610B12">
        <w:rPr>
          <w:i w:val="0"/>
        </w:rPr>
        <w:t xml:space="preserve"> attributes the model has considered to get a high accuracy score and AUC score are contract, tenure, internet charges and payment method. From the Area under </w:t>
      </w:r>
      <w:r w:rsidR="009E4C0F" w:rsidRPr="00610B12">
        <w:rPr>
          <w:i w:val="0"/>
        </w:rPr>
        <w:t xml:space="preserve">the </w:t>
      </w:r>
      <w:r w:rsidR="00090E46" w:rsidRPr="00610B12">
        <w:rPr>
          <w:i w:val="0"/>
        </w:rPr>
        <w:t xml:space="preserve">ROC Curve plot, it is observed that the model has performed </w:t>
      </w:r>
      <w:r w:rsidR="0048352F" w:rsidRPr="00610B12">
        <w:rPr>
          <w:i w:val="0"/>
        </w:rPr>
        <w:t>reasonab</w:t>
      </w:r>
      <w:r w:rsidR="00090E46" w:rsidRPr="00610B12">
        <w:rPr>
          <w:i w:val="0"/>
        </w:rPr>
        <w:t>ly well with a</w:t>
      </w:r>
      <w:r w:rsidR="009E4C0F" w:rsidRPr="00610B12">
        <w:rPr>
          <w:i w:val="0"/>
        </w:rPr>
        <w:t>n</w:t>
      </w:r>
      <w:r w:rsidR="00090E46" w:rsidRPr="00610B12">
        <w:rPr>
          <w:i w:val="0"/>
        </w:rPr>
        <w:t xml:space="preserve"> AUC score of 0.83</w:t>
      </w:r>
      <w:r w:rsidR="00F91C12" w:rsidRPr="00610B12">
        <w:rPr>
          <w:i w:val="0"/>
        </w:rPr>
        <w:t xml:space="preserve">. </w:t>
      </w:r>
      <w:r w:rsidR="00F636D9" w:rsidRPr="00610B12">
        <w:rPr>
          <w:i w:val="0"/>
        </w:rPr>
        <w:t>The same set of model analysis charts have been plotted for all the models</w:t>
      </w:r>
      <w:r w:rsidR="009E4C0F" w:rsidRPr="00610B12">
        <w:rPr>
          <w:i w:val="0"/>
        </w:rPr>
        <w:t>,</w:t>
      </w:r>
      <w:r w:rsidR="00F636D9" w:rsidRPr="00610B12">
        <w:rPr>
          <w:i w:val="0"/>
        </w:rPr>
        <w:t xml:space="preserve"> as mentioned in Table </w:t>
      </w:r>
      <w:r w:rsidR="00307EC1">
        <w:rPr>
          <w:i w:val="0"/>
        </w:rPr>
        <w:t>5.3</w:t>
      </w:r>
      <w:r w:rsidR="00F636D9" w:rsidRPr="00610B12">
        <w:rPr>
          <w:i w:val="0"/>
        </w:rPr>
        <w:t xml:space="preserve">. </w:t>
      </w:r>
      <w:r w:rsidR="001E4CA0" w:rsidRPr="00610B12">
        <w:rPr>
          <w:i w:val="0"/>
        </w:rPr>
        <w:t>Many</w:t>
      </w:r>
      <w:r w:rsidR="00F636D9" w:rsidRPr="00610B12">
        <w:rPr>
          <w:i w:val="0"/>
        </w:rPr>
        <w:t xml:space="preserve"> of the features that have been marked as </w:t>
      </w:r>
      <w:r w:rsidR="0048352F" w:rsidRPr="00610B12">
        <w:rPr>
          <w:i w:val="0"/>
        </w:rPr>
        <w:t>necessary</w:t>
      </w:r>
      <w:r w:rsidR="00F636D9" w:rsidRPr="00610B12">
        <w:rPr>
          <w:i w:val="0"/>
        </w:rPr>
        <w:t xml:space="preserve"> are </w:t>
      </w:r>
      <w:r w:rsidR="0048352F" w:rsidRPr="00610B12">
        <w:rPr>
          <w:i w:val="0"/>
        </w:rPr>
        <w:t>familiar</w:t>
      </w:r>
      <w:r w:rsidR="00F636D9" w:rsidRPr="00610B12">
        <w:rPr>
          <w:i w:val="0"/>
        </w:rPr>
        <w:t xml:space="preserve"> across Feature importance charts among the chosen models.</w:t>
      </w:r>
      <w:r w:rsidR="00565892">
        <w:rPr>
          <w:i w:val="0"/>
        </w:rPr>
        <w:t xml:space="preserve"> </w:t>
      </w:r>
      <w:r w:rsidR="007B6601" w:rsidRPr="00610B12">
        <w:rPr>
          <w:i w:val="0"/>
        </w:rPr>
        <w:t xml:space="preserve">In </w:t>
      </w:r>
      <w:r w:rsidR="00E27ADD" w:rsidRPr="00610B12">
        <w:rPr>
          <w:i w:val="0"/>
        </w:rPr>
        <w:t xml:space="preserve">Figure </w:t>
      </w:r>
      <w:r w:rsidR="007A37A9" w:rsidRPr="00610B12">
        <w:rPr>
          <w:i w:val="0"/>
        </w:rPr>
        <w:t>5.4</w:t>
      </w:r>
      <w:r w:rsidR="00E27ADD" w:rsidRPr="00610B12">
        <w:rPr>
          <w:i w:val="0"/>
        </w:rPr>
        <w:t>, the ROC curve for multiple models has been plotted to gain better intuition on multiple model performance analysis. The same has been done for the precision-recall curve. Almost all the models, except Decision Trees at AUC at 0.79</w:t>
      </w:r>
      <w:r w:rsidR="009E4C0F" w:rsidRPr="00610B12">
        <w:rPr>
          <w:i w:val="0"/>
        </w:rPr>
        <w:t>,</w:t>
      </w:r>
      <w:r w:rsidR="00E27ADD" w:rsidRPr="00610B12">
        <w:rPr>
          <w:i w:val="0"/>
        </w:rPr>
        <w:t xml:space="preserve"> have an AUC value greater than 0.80</w:t>
      </w:r>
      <w:r w:rsidR="009E4C0F" w:rsidRPr="00610B12">
        <w:rPr>
          <w:i w:val="0"/>
        </w:rPr>
        <w:t xml:space="preserve"> - o</w:t>
      </w:r>
      <w:r w:rsidR="00A965CC" w:rsidRPr="00610B12">
        <w:rPr>
          <w:i w:val="0"/>
        </w:rPr>
        <w:t xml:space="preserve">versampling the </w:t>
      </w:r>
      <w:r w:rsidR="009E4C0F" w:rsidRPr="00610B12">
        <w:rPr>
          <w:i w:val="0"/>
        </w:rPr>
        <w:t>dependent</w:t>
      </w:r>
      <w:r w:rsidR="00A965CC" w:rsidRPr="00610B12">
        <w:rPr>
          <w:i w:val="0"/>
        </w:rPr>
        <w:t xml:space="preserve"> variable results in better accuracy and AUC values for the IBM Watson Telecom dataset.</w:t>
      </w:r>
    </w:p>
    <w:p w14:paraId="50FC891C" w14:textId="0F53319A" w:rsidR="005D2099" w:rsidRPr="00610B12" w:rsidRDefault="00572CE9" w:rsidP="005D2099">
      <w:pPr>
        <w:pStyle w:val="BodyText"/>
      </w:pPr>
      <w:r w:rsidRPr="00610B12">
        <w:lastRenderedPageBreak/>
        <w:drawing>
          <wp:inline distT="0" distB="0" distL="0" distR="0" wp14:anchorId="75CDA29D" wp14:editId="6883C285">
            <wp:extent cx="5970905" cy="195931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0905" cy="1959312"/>
                    </a:xfrm>
                    <a:prstGeom prst="rect">
                      <a:avLst/>
                    </a:prstGeom>
                    <a:noFill/>
                    <a:ln>
                      <a:noFill/>
                    </a:ln>
                  </pic:spPr>
                </pic:pic>
              </a:graphicData>
            </a:graphic>
          </wp:inline>
        </w:drawing>
      </w:r>
    </w:p>
    <w:p w14:paraId="27E52CD1" w14:textId="2AA17242" w:rsidR="00AA7D47" w:rsidRPr="00610B12" w:rsidRDefault="00AA7D47" w:rsidP="00A24763">
      <w:pPr>
        <w:pStyle w:val="Caption"/>
        <w:jc w:val="center"/>
      </w:pPr>
      <w:bookmarkStart w:id="132" w:name="_Toc73229986"/>
      <w:r w:rsidRPr="00610B12">
        <w:t xml:space="preserve">Figure </w:t>
      </w:r>
      <w:r w:rsidR="00526260">
        <w:fldChar w:fldCharType="begin"/>
      </w:r>
      <w:r w:rsidR="00526260">
        <w:instrText xml:space="preserve"> STYLEREF 1 \s </w:instrText>
      </w:r>
      <w:r w:rsidR="00526260">
        <w:fldChar w:fldCharType="separate"/>
      </w:r>
      <w:r w:rsidR="00C75476">
        <w:t>5</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4</w:t>
      </w:r>
      <w:r w:rsidR="00526260">
        <w:fldChar w:fldCharType="end"/>
      </w:r>
      <w:r w:rsidRPr="00610B12">
        <w:t>: Multiple Classifiers - ROC Curve and Precision versus Recall Plots</w:t>
      </w:r>
      <w:bookmarkEnd w:id="132"/>
    </w:p>
    <w:p w14:paraId="49DD021B" w14:textId="104E27A8" w:rsidR="00A24763" w:rsidRPr="00610B12" w:rsidRDefault="004B5F42" w:rsidP="00A24763">
      <w:pPr>
        <w:pStyle w:val="Caption"/>
        <w:rPr>
          <w:i w:val="0"/>
        </w:rPr>
      </w:pPr>
      <w:r w:rsidRPr="00610B12">
        <w:rPr>
          <w:i w:val="0"/>
        </w:rPr>
        <w:t>The results are significantly better when the models with oversampled data are compared with the individual and ensemble models from Section 5.4.1</w:t>
      </w:r>
      <w:r w:rsidR="00E27ADD" w:rsidRPr="00610B12">
        <w:rPr>
          <w:i w:val="0"/>
        </w:rPr>
        <w:t>.</w:t>
      </w:r>
      <w:r w:rsidR="001E6CA9" w:rsidRPr="00610B12">
        <w:rPr>
          <w:i w:val="0"/>
        </w:rPr>
        <w:t xml:space="preserve"> The results from multiple models have been plotted in Figure </w:t>
      </w:r>
      <w:r w:rsidR="007A37A9" w:rsidRPr="00610B12">
        <w:rPr>
          <w:i w:val="0"/>
        </w:rPr>
        <w:t>5.4</w:t>
      </w:r>
      <w:r w:rsidR="001E6CA9" w:rsidRPr="00610B12">
        <w:rPr>
          <w:i w:val="0"/>
        </w:rPr>
        <w:t xml:space="preserve">. </w:t>
      </w:r>
      <w:r w:rsidR="00736B08" w:rsidRPr="00610B12">
        <w:rPr>
          <w:i w:val="0"/>
        </w:rPr>
        <w:t>Except for the red line, which indicates the Decision Tree model, it is observed that the rest of the models</w:t>
      </w:r>
      <w:r w:rsidR="00C177F3" w:rsidRPr="00610B12">
        <w:rPr>
          <w:i w:val="0"/>
        </w:rPr>
        <w:t>,</w:t>
      </w:r>
      <w:r w:rsidR="00736B08" w:rsidRPr="00610B12">
        <w:rPr>
          <w:i w:val="0"/>
        </w:rPr>
        <w:t xml:space="preserve"> as highlighted in Table </w:t>
      </w:r>
      <w:r w:rsidR="00307EC1">
        <w:rPr>
          <w:i w:val="0"/>
        </w:rPr>
        <w:t>5.3</w:t>
      </w:r>
      <w:r w:rsidR="00C177F3" w:rsidRPr="00610B12">
        <w:rPr>
          <w:i w:val="0"/>
        </w:rPr>
        <w:t>,</w:t>
      </w:r>
      <w:r w:rsidR="00736B08" w:rsidRPr="00610B12">
        <w:rPr>
          <w:i w:val="0"/>
        </w:rPr>
        <w:t xml:space="preserve"> have good results that are significantly better than the baselines that were set in Section 5.2</w:t>
      </w:r>
      <w:r w:rsidR="00C67DE2" w:rsidRPr="00610B12">
        <w:rPr>
          <w:i w:val="0"/>
        </w:rPr>
        <w:t>, without over</w:t>
      </w:r>
      <w:r w:rsidR="00C177F3" w:rsidRPr="00610B12">
        <w:rPr>
          <w:i w:val="0"/>
        </w:rPr>
        <w:t>s</w:t>
      </w:r>
      <w:r w:rsidR="00C67DE2" w:rsidRPr="00610B12">
        <w:rPr>
          <w:i w:val="0"/>
        </w:rPr>
        <w:t>ampling and cross</w:t>
      </w:r>
      <w:r w:rsidR="00C177F3" w:rsidRPr="00610B12">
        <w:rPr>
          <w:i w:val="0"/>
        </w:rPr>
        <w:t>-</w:t>
      </w:r>
      <w:r w:rsidR="00C67DE2" w:rsidRPr="00610B12">
        <w:rPr>
          <w:i w:val="0"/>
        </w:rPr>
        <w:t>validation</w:t>
      </w:r>
      <w:r w:rsidR="00736B08" w:rsidRPr="00610B12">
        <w:rPr>
          <w:i w:val="0"/>
        </w:rPr>
        <w:t>.</w:t>
      </w:r>
      <w:r w:rsidR="00B827C8" w:rsidRPr="00610B12">
        <w:rPr>
          <w:i w:val="0"/>
        </w:rPr>
        <w:t xml:space="preserve"> Now that satisfactory model results have been achieved, the next section will focus on </w:t>
      </w:r>
      <w:r w:rsidR="001E4CA0" w:rsidRPr="00610B12">
        <w:rPr>
          <w:i w:val="0"/>
        </w:rPr>
        <w:t>interpreting</w:t>
      </w:r>
      <w:r w:rsidR="0048352F" w:rsidRPr="00610B12">
        <w:rPr>
          <w:i w:val="0"/>
        </w:rPr>
        <w:t xml:space="preserve"> models in a model-agn</w:t>
      </w:r>
      <w:r w:rsidR="00C177F3" w:rsidRPr="00610B12">
        <w:rPr>
          <w:i w:val="0"/>
        </w:rPr>
        <w:t>o</w:t>
      </w:r>
      <w:r w:rsidR="0048352F" w:rsidRPr="00610B12">
        <w:rPr>
          <w:i w:val="0"/>
        </w:rPr>
        <w:t>stic manner best</w:t>
      </w:r>
      <w:r w:rsidR="00B827C8" w:rsidRPr="00610B12">
        <w:rPr>
          <w:i w:val="0"/>
        </w:rPr>
        <w:t>.</w:t>
      </w:r>
    </w:p>
    <w:p w14:paraId="005995AD" w14:textId="07CFAE72" w:rsidR="005B767C" w:rsidRPr="00610B12" w:rsidRDefault="007A0887" w:rsidP="005B767C">
      <w:pPr>
        <w:pStyle w:val="Heading2"/>
      </w:pPr>
      <w:bookmarkStart w:id="133" w:name="_Toc73229123"/>
      <w:r w:rsidRPr="00610B12">
        <w:t>5.</w:t>
      </w:r>
      <w:r w:rsidR="00BA6503" w:rsidRPr="00610B12">
        <w:t>5</w:t>
      </w:r>
      <w:r w:rsidRPr="00610B12">
        <w:t xml:space="preserve"> </w:t>
      </w:r>
      <w:r w:rsidR="002302F9" w:rsidRPr="00610B12">
        <w:t>Model Interpretation</w:t>
      </w:r>
      <w:bookmarkEnd w:id="133"/>
      <w:r w:rsidR="002302F9" w:rsidRPr="00610B12">
        <w:t xml:space="preserve"> </w:t>
      </w:r>
    </w:p>
    <w:p w14:paraId="284A6FF9" w14:textId="09A3E7DE" w:rsidR="005B767C" w:rsidRPr="00610B12" w:rsidRDefault="00B827C8" w:rsidP="00B827C8">
      <w:pPr>
        <w:pStyle w:val="BodyText"/>
      </w:pPr>
      <w:r w:rsidRPr="00610B12">
        <w:t>In this</w:t>
      </w:r>
      <w:r w:rsidR="00437273" w:rsidRPr="00610B12">
        <w:t xml:space="preserve"> section, the focus will be on </w:t>
      </w:r>
      <w:r w:rsidR="00BF47A4" w:rsidRPr="00610B12">
        <w:t xml:space="preserve">understanding the interpretability of a model. </w:t>
      </w:r>
      <w:r w:rsidR="005B767C" w:rsidRPr="00610B12">
        <w:t xml:space="preserve">From the literature survey done, it was noticed that </w:t>
      </w:r>
      <w:r w:rsidR="00865CCB" w:rsidRPr="00610B12">
        <w:t>many</w:t>
      </w:r>
      <w:r w:rsidR="005B767C" w:rsidRPr="00610B12">
        <w:t xml:space="preserve"> papers focus on data analysis and feature engineering or on optimizing the eval</w:t>
      </w:r>
      <w:r w:rsidR="00B33E48" w:rsidRPr="00610B12">
        <w:t>u</w:t>
      </w:r>
      <w:r w:rsidR="005B767C" w:rsidRPr="00610B12">
        <w:t>ation metrics. This appro</w:t>
      </w:r>
      <w:r w:rsidR="00B33E48" w:rsidRPr="00610B12">
        <w:t>a</w:t>
      </w:r>
      <w:r w:rsidR="005B767C" w:rsidRPr="00610B12">
        <w:t>ch works in theory but is a recommended solution when the dataset is static.</w:t>
      </w:r>
      <w:r w:rsidR="00B33E48" w:rsidRPr="00610B12">
        <w:t xml:space="preserve"> </w:t>
      </w:r>
      <w:r w:rsidR="008E03DE">
        <w:t>B</w:t>
      </w:r>
      <w:r w:rsidR="005B767C" w:rsidRPr="00610B12">
        <w:t>usiness</w:t>
      </w:r>
      <w:r w:rsidR="008E03DE">
        <w:t>es</w:t>
      </w:r>
      <w:r w:rsidR="005B767C" w:rsidRPr="00610B12">
        <w:t xml:space="preserve"> in the real</w:t>
      </w:r>
      <w:r w:rsidR="00354EA2">
        <w:t xml:space="preserve"> </w:t>
      </w:r>
      <w:r w:rsidR="005B767C" w:rsidRPr="00610B12">
        <w:t>world focus</w:t>
      </w:r>
      <w:r w:rsidR="008E03DE">
        <w:t xml:space="preserve"> on the forecast's accuracy</w:t>
      </w:r>
      <w:r w:rsidR="00324ADE" w:rsidRPr="00610B12">
        <w:t xml:space="preserve"> and</w:t>
      </w:r>
      <w:r w:rsidR="005B767C" w:rsidRPr="00610B12">
        <w:t xml:space="preserve"> </w:t>
      </w:r>
      <w:r w:rsidR="00F241F3">
        <w:t>the underlying mechanics of the predictions made</w:t>
      </w:r>
      <w:r w:rsidR="005B767C" w:rsidRPr="00610B12">
        <w:t>. If the wrong reasons are perc</w:t>
      </w:r>
      <w:r w:rsidR="00B33E48" w:rsidRPr="00610B12">
        <w:t>ei</w:t>
      </w:r>
      <w:r w:rsidR="005B767C" w:rsidRPr="00610B12">
        <w:t xml:space="preserve">ved for churn, the underlying business strategies are based on false assumptions. </w:t>
      </w:r>
      <w:r w:rsidR="00271850" w:rsidRPr="00610B12">
        <w:t>M</w:t>
      </w:r>
      <w:r w:rsidR="00112171" w:rsidRPr="00610B12">
        <w:t>ethods of making models interpretable have been included in this study</w:t>
      </w:r>
      <w:r w:rsidR="00271850" w:rsidRPr="00610B12">
        <w:t xml:space="preserve"> to assist the research in having </w:t>
      </w:r>
      <w:r w:rsidR="00B12452" w:rsidRPr="00610B12">
        <w:t xml:space="preserve">a </w:t>
      </w:r>
      <w:r w:rsidR="00865CCB" w:rsidRPr="00610B12">
        <w:t>more significant</w:t>
      </w:r>
      <w:r w:rsidR="00271850" w:rsidRPr="00610B12">
        <w:t xml:space="preserve"> impact </w:t>
      </w:r>
      <w:r w:rsidR="00B12452" w:rsidRPr="00610B12">
        <w:t>o</w:t>
      </w:r>
      <w:r w:rsidR="00271850" w:rsidRPr="00610B12">
        <w:t>n real-world impact</w:t>
      </w:r>
      <w:r w:rsidR="00112171" w:rsidRPr="00610B12">
        <w:t xml:space="preserve">. As correlation does not equal causality, a solid model understanding is needed </w:t>
      </w:r>
      <w:r w:rsidR="00324ADE" w:rsidRPr="00610B12">
        <w:t>to make decisions and explain</w:t>
      </w:r>
      <w:r w:rsidR="00112171" w:rsidRPr="00610B12">
        <w:t xml:space="preserve"> them.</w:t>
      </w:r>
      <w:r w:rsidR="005B767C" w:rsidRPr="00610B12">
        <w:t xml:space="preserve"> </w:t>
      </w:r>
      <w:r w:rsidR="00E7559A">
        <w:t>In the following sections</w:t>
      </w:r>
      <w:r w:rsidR="00C12055">
        <w:t>,</w:t>
      </w:r>
      <w:r w:rsidR="00E7559A">
        <w:t xml:space="preserve"> state of the art interpretable machine learning models ha</w:t>
      </w:r>
      <w:r w:rsidR="00C12055">
        <w:t>s</w:t>
      </w:r>
      <w:r w:rsidR="00E7559A">
        <w:t xml:space="preserve"> been implemented and discussed.</w:t>
      </w:r>
    </w:p>
    <w:p w14:paraId="49A2719A" w14:textId="312A2EC4" w:rsidR="00A90F87" w:rsidRPr="00610B12" w:rsidRDefault="00A90F87" w:rsidP="00A90F87">
      <w:pPr>
        <w:pStyle w:val="Heading3"/>
      </w:pPr>
      <w:bookmarkStart w:id="134" w:name="_Toc73229124"/>
      <w:r w:rsidRPr="00610B12">
        <w:lastRenderedPageBreak/>
        <w:t>5.5.1 Model Interpretation using LIME</w:t>
      </w:r>
      <w:bookmarkEnd w:id="134"/>
    </w:p>
    <w:p w14:paraId="6658CD06" w14:textId="2F3F4FBA" w:rsidR="00795EFE" w:rsidRPr="00610B12" w:rsidRDefault="00795EFE" w:rsidP="00B827C8">
      <w:pPr>
        <w:pStyle w:val="BodyText"/>
      </w:pPr>
      <w:r w:rsidRPr="00610B12">
        <w:t>Despite wi</w:t>
      </w:r>
      <w:r w:rsidR="00B33E48" w:rsidRPr="00610B12">
        <w:t>d</w:t>
      </w:r>
      <w:r w:rsidRPr="00610B12">
        <w:t xml:space="preserve">espread adoption of machine learning models, they have </w:t>
      </w:r>
      <w:r w:rsidR="00865CCB" w:rsidRPr="00610B12">
        <w:t>remained mainly</w:t>
      </w:r>
      <w:r w:rsidRPr="00610B12">
        <w:t xml:space="preserve"> as black boxes. If the business has to </w:t>
      </w:r>
      <w:r w:rsidR="00B33E48" w:rsidRPr="00610B12">
        <w:t>m</w:t>
      </w:r>
      <w:r w:rsidRPr="00610B12">
        <w:t xml:space="preserve">ake decisions based on predictions made by machine learning models, it is </w:t>
      </w:r>
      <w:r w:rsidR="00865CCB" w:rsidRPr="00610B12">
        <w:t>essential</w:t>
      </w:r>
      <w:r w:rsidRPr="00610B12">
        <w:t xml:space="preserve"> to understand the underlying reasoning behind the forecasts made. LIME is a novel explanation technique that explains the predictions of any classifier </w:t>
      </w:r>
      <w:r w:rsidR="003F211F" w:rsidRPr="00610B12">
        <w:t xml:space="preserve">by learning about the </w:t>
      </w:r>
      <w:r w:rsidR="00324ADE" w:rsidRPr="00610B12">
        <w:t>model's behaviour</w:t>
      </w:r>
      <w:r w:rsidR="003F211F" w:rsidRPr="00610B12">
        <w:t xml:space="preserve"> locally around the prediction. One of the main benefits of LIME is that it can be applied to any machine learning model</w:t>
      </w:r>
      <w:r w:rsidR="00B33E48" w:rsidRPr="00610B12">
        <w:t xml:space="preserve"> as </w:t>
      </w:r>
      <w:r w:rsidR="003F211F" w:rsidRPr="00610B12">
        <w:t>it is model-agnostic</w:t>
      </w:r>
      <w:r w:rsidR="00C21B5C" w:rsidRPr="00610B12">
        <w:t>,</w:t>
      </w:r>
      <w:r w:rsidR="003F211F" w:rsidRPr="00610B12">
        <w:t xml:space="preserve"> </w:t>
      </w:r>
      <w:r w:rsidR="00C21B5C" w:rsidRPr="00610B12">
        <w:t xml:space="preserve">where </w:t>
      </w:r>
      <w:r w:rsidR="003F211F" w:rsidRPr="00610B12">
        <w:t xml:space="preserve">prediction of the data </w:t>
      </w:r>
      <w:r w:rsidR="00C21B5C" w:rsidRPr="00610B12">
        <w:t xml:space="preserve">is made </w:t>
      </w:r>
      <w:r w:rsidR="003F211F" w:rsidRPr="00610B12">
        <w:t>locally.</w:t>
      </w:r>
      <w:r w:rsidR="00C24CCC" w:rsidRPr="00610B12">
        <w:t xml:space="preserve"> When LIME is run, the output is a set of explanations that explain</w:t>
      </w:r>
      <w:r w:rsidR="00324ADE" w:rsidRPr="00610B12">
        <w:t xml:space="preserve"> each feature's contribution</w:t>
      </w:r>
      <w:r w:rsidR="00C24CCC" w:rsidRPr="00610B12">
        <w:t xml:space="preserve"> to </w:t>
      </w:r>
      <w:r w:rsidR="00AC3CC9">
        <w:t>predicting</w:t>
      </w:r>
      <w:r w:rsidR="00C24CCC" w:rsidRPr="00610B12">
        <w:t xml:space="preserve"> a data sample. This</w:t>
      </w:r>
      <w:r w:rsidR="00F82795">
        <w:t xml:space="preserve"> approach</w:t>
      </w:r>
      <w:r w:rsidR="00C24CCC" w:rsidRPr="00610B12">
        <w:t xml:space="preserve"> provides local interpretability, and it also showcases the attributes that will have maximum impact on the decision-making</w:t>
      </w:r>
    </w:p>
    <w:p w14:paraId="4328F775" w14:textId="6D5AD66B" w:rsidR="00B827C8" w:rsidRPr="00610B12" w:rsidRDefault="00BF47A4" w:rsidP="00B827C8">
      <w:pPr>
        <w:pStyle w:val="BodyText"/>
      </w:pPr>
      <w:r w:rsidRPr="00610B12">
        <w:t xml:space="preserve">LIME stands for local interpretable </w:t>
      </w:r>
      <w:r w:rsidR="00215CDE" w:rsidRPr="00610B12">
        <w:t>model agnostic explanations and can help interpret the features that contribute to</w:t>
      </w:r>
      <w:r w:rsidR="001E4CA0" w:rsidRPr="00610B12">
        <w:t xml:space="preserve"> the decision-making model</w:t>
      </w:r>
      <w:r w:rsidR="00215CDE" w:rsidRPr="00610B12">
        <w:t>. Th</w:t>
      </w:r>
      <w:r w:rsidR="001E4CA0" w:rsidRPr="00610B12">
        <w:t>e</w:t>
      </w:r>
      <w:r w:rsidR="00215CDE" w:rsidRPr="00610B12">
        <w:t xml:space="preserve"> inte</w:t>
      </w:r>
      <w:r w:rsidR="00C177F3" w:rsidRPr="00610B12">
        <w:t>r</w:t>
      </w:r>
      <w:r w:rsidR="00215CDE" w:rsidRPr="00610B12">
        <w:t>pretation is model-agnostic</w:t>
      </w:r>
      <w:r w:rsidR="004B5F42" w:rsidRPr="00610B12">
        <w:t>,</w:t>
      </w:r>
      <w:r w:rsidR="00215CDE" w:rsidRPr="00610B12">
        <w:t xml:space="preserve"> enabling the user to analyze the reason why a point may be classified as a customer at the risk of churn or not.</w:t>
      </w:r>
      <w:r w:rsidR="00581F9F" w:rsidRPr="00610B12">
        <w:t xml:space="preserve"> </w:t>
      </w:r>
      <w:r w:rsidR="00137F87" w:rsidRPr="00610B12">
        <w:t>G</w:t>
      </w:r>
      <w:r w:rsidR="00581F9F" w:rsidRPr="00610B12">
        <w:t xml:space="preserve">iven </w:t>
      </w:r>
      <w:r w:rsidR="00844025" w:rsidRPr="00610B12">
        <w:t xml:space="preserve">that </w:t>
      </w:r>
      <w:r w:rsidR="00581F9F" w:rsidRPr="00610B12">
        <w:t xml:space="preserve">a single data point </w:t>
      </w:r>
      <w:r w:rsidR="006F03F7" w:rsidRPr="00610B12">
        <w:t xml:space="preserve">and the machine learning algorithm </w:t>
      </w:r>
      <w:r w:rsidR="00C177F3" w:rsidRPr="00610B12">
        <w:t>is</w:t>
      </w:r>
      <w:r w:rsidR="006F03F7" w:rsidRPr="00610B12">
        <w:t xml:space="preserve"> used, </w:t>
      </w:r>
      <w:r w:rsidR="00137F87" w:rsidRPr="00610B12">
        <w:t xml:space="preserve">LIME </w:t>
      </w:r>
      <w:r w:rsidR="006F03F7" w:rsidRPr="00610B12">
        <w:t>will build an understandable explanation for the specific data</w:t>
      </w:r>
      <w:r w:rsidR="00C177F3" w:rsidRPr="00610B12">
        <w:t xml:space="preserve"> </w:t>
      </w:r>
      <w:r w:rsidR="006F03F7" w:rsidRPr="00610B12">
        <w:t>point.</w:t>
      </w:r>
      <w:r w:rsidR="000F559F" w:rsidRPr="00610B12">
        <w:t xml:space="preserve"> The output of LIME is a list of reasonings that explain how much each attribute contributes to the prediction of a chosen data point. This</w:t>
      </w:r>
      <w:r w:rsidR="009C77CA">
        <w:t xml:space="preserve"> approach</w:t>
      </w:r>
      <w:r w:rsidR="000F559F" w:rsidRPr="00610B12">
        <w:t xml:space="preserve"> helps with local interpretability and al</w:t>
      </w:r>
      <w:r w:rsidR="001E4CA0" w:rsidRPr="00610B12">
        <w:t>lows the user to gain a data-backed intuition about</w:t>
      </w:r>
      <w:r w:rsidR="000F559F" w:rsidRPr="00610B12">
        <w:t xml:space="preserve"> which feature modification will have the maximum impact on the prediction. The interpretable models are trained on chunks of perturbations of the original instance and provide only a</w:t>
      </w:r>
      <w:r w:rsidR="00255513" w:rsidRPr="00610B12">
        <w:t>n excellent</w:t>
      </w:r>
      <w:r w:rsidR="000F559F" w:rsidRPr="00610B12">
        <w:t xml:space="preserve"> local interpretation.</w:t>
      </w:r>
    </w:p>
    <w:p w14:paraId="4FE250EE" w14:textId="4F133C3D" w:rsidR="00F125B0" w:rsidRPr="00610B12" w:rsidRDefault="00F125B0" w:rsidP="001C6407">
      <w:pPr>
        <w:pStyle w:val="Caption"/>
        <w:rPr>
          <w:i w:val="0"/>
        </w:rPr>
      </w:pPr>
      <w:r w:rsidRPr="00610B12">
        <w:rPr>
          <w:i w:val="0"/>
        </w:rPr>
        <w:t xml:space="preserve">In Figure 5.5, </w:t>
      </w:r>
      <w:r w:rsidR="00F92AE0" w:rsidRPr="00610B12">
        <w:rPr>
          <w:i w:val="0"/>
        </w:rPr>
        <w:t>the</w:t>
      </w:r>
      <w:r w:rsidRPr="00610B12">
        <w:rPr>
          <w:i w:val="0"/>
        </w:rPr>
        <w:t xml:space="preserve"> </w:t>
      </w:r>
      <w:r w:rsidR="002C25CD" w:rsidRPr="00610B12">
        <w:rPr>
          <w:i w:val="0"/>
        </w:rPr>
        <w:t xml:space="preserve">interpretation of the machine learning model applied </w:t>
      </w:r>
      <w:r w:rsidRPr="00610B12">
        <w:rPr>
          <w:i w:val="0"/>
        </w:rPr>
        <w:t>ha</w:t>
      </w:r>
      <w:r w:rsidR="00C21B5C" w:rsidRPr="00610B12">
        <w:rPr>
          <w:i w:val="0"/>
        </w:rPr>
        <w:t>s</w:t>
      </w:r>
      <w:r w:rsidRPr="00610B12">
        <w:rPr>
          <w:i w:val="0"/>
        </w:rPr>
        <w:t xml:space="preserve"> been interpreted using LIME. In the Feature selection and bivariate analysis, the information on the crucial features can be reconfirmed through these plots. A month-to-month contract is considered to contribute approximately 19% to the chance that a customer is not likely to churn, whereas having total charges greater than 3782.40 is considered a 13% chance that the customer might churn. The interpretation for any model can be made using LIME as it is model agnostic. </w:t>
      </w:r>
      <w:r w:rsidR="002C25CD" w:rsidRPr="00610B12">
        <w:rPr>
          <w:i w:val="0"/>
        </w:rPr>
        <w:t>The output of LIME is the explanation of the model</w:t>
      </w:r>
      <w:r w:rsidR="00C21B5C" w:rsidRPr="00610B12">
        <w:rPr>
          <w:i w:val="0"/>
        </w:rPr>
        <w:t>,</w:t>
      </w:r>
      <w:r w:rsidR="002C25CD" w:rsidRPr="00610B12">
        <w:rPr>
          <w:i w:val="0"/>
        </w:rPr>
        <w:t xml:space="preserve"> and this is </w:t>
      </w:r>
      <w:r w:rsidR="00C21B5C" w:rsidRPr="00610B12">
        <w:rPr>
          <w:i w:val="0"/>
        </w:rPr>
        <w:t>d</w:t>
      </w:r>
      <w:r w:rsidR="002C25CD" w:rsidRPr="00610B12">
        <w:rPr>
          <w:i w:val="0"/>
        </w:rPr>
        <w:t xml:space="preserve">one in a model agnostic manner. In </w:t>
      </w:r>
      <w:r w:rsidR="00B459E8">
        <w:rPr>
          <w:i w:val="0"/>
        </w:rPr>
        <w:t>F</w:t>
      </w:r>
      <w:r w:rsidR="002C25CD" w:rsidRPr="00610B12">
        <w:rPr>
          <w:i w:val="0"/>
        </w:rPr>
        <w:t>igure 5.5, the forecast of the customer</w:t>
      </w:r>
      <w:r w:rsidR="00F77AB6">
        <w:rPr>
          <w:i w:val="0"/>
        </w:rPr>
        <w:t xml:space="preserve"> and the interpretation has been made</w:t>
      </w:r>
      <w:r w:rsidR="002C25CD" w:rsidRPr="00610B12">
        <w:rPr>
          <w:i w:val="0"/>
        </w:rPr>
        <w:t>.</w:t>
      </w:r>
    </w:p>
    <w:p w14:paraId="30D9C0A0" w14:textId="482EBD82" w:rsidR="009376D5" w:rsidRPr="00610B12" w:rsidRDefault="00546B74" w:rsidP="009376D5">
      <w:pPr>
        <w:pStyle w:val="BodyText"/>
      </w:pPr>
      <w:r w:rsidRPr="00610B12">
        <w:lastRenderedPageBreak/>
        <w:drawing>
          <wp:inline distT="0" distB="0" distL="0" distR="0" wp14:anchorId="041F020D" wp14:editId="0FBA54BD">
            <wp:extent cx="5970905" cy="4737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0905" cy="4737835"/>
                    </a:xfrm>
                    <a:prstGeom prst="rect">
                      <a:avLst/>
                    </a:prstGeom>
                    <a:noFill/>
                    <a:ln>
                      <a:noFill/>
                    </a:ln>
                  </pic:spPr>
                </pic:pic>
              </a:graphicData>
            </a:graphic>
          </wp:inline>
        </w:drawing>
      </w:r>
    </w:p>
    <w:p w14:paraId="0BD80840" w14:textId="58D8262F" w:rsidR="0015064D" w:rsidRPr="00610B12" w:rsidRDefault="0015064D" w:rsidP="0015064D">
      <w:pPr>
        <w:pStyle w:val="Caption"/>
        <w:jc w:val="center"/>
      </w:pPr>
      <w:bookmarkStart w:id="135" w:name="_Toc73229987"/>
      <w:r w:rsidRPr="00610B12">
        <w:t xml:space="preserve">Figure </w:t>
      </w:r>
      <w:r w:rsidR="00526260">
        <w:fldChar w:fldCharType="begin"/>
      </w:r>
      <w:r w:rsidR="00526260">
        <w:instrText xml:space="preserve"> STYLEREF 1 \s </w:instrText>
      </w:r>
      <w:r w:rsidR="00526260">
        <w:fldChar w:fldCharType="separate"/>
      </w:r>
      <w:r w:rsidR="00C75476">
        <w:t>5</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5</w:t>
      </w:r>
      <w:r w:rsidR="00526260">
        <w:fldChar w:fldCharType="end"/>
      </w:r>
      <w:r w:rsidRPr="00610B12">
        <w:t>: Model Interpretability</w:t>
      </w:r>
      <w:r w:rsidR="000F559F" w:rsidRPr="00610B12">
        <w:t xml:space="preserve"> </w:t>
      </w:r>
      <w:r w:rsidRPr="00610B12">
        <w:t>with LIME</w:t>
      </w:r>
      <w:bookmarkEnd w:id="135"/>
    </w:p>
    <w:p w14:paraId="63D03EBA" w14:textId="193A20C0" w:rsidR="00545338" w:rsidRPr="00610B12" w:rsidRDefault="00545338" w:rsidP="00731DA1">
      <w:pPr>
        <w:pStyle w:val="Caption"/>
        <w:rPr>
          <w:i w:val="0"/>
        </w:rPr>
      </w:pPr>
      <w:r w:rsidRPr="00610B12">
        <w:rPr>
          <w:i w:val="0"/>
        </w:rPr>
        <w:t>A data point is chosen, which has been represented in the form of a do</w:t>
      </w:r>
      <w:r w:rsidR="00C21B5C" w:rsidRPr="00610B12">
        <w:rPr>
          <w:i w:val="0"/>
        </w:rPr>
        <w:t>c</w:t>
      </w:r>
      <w:r w:rsidRPr="00610B12">
        <w:rPr>
          <w:i w:val="0"/>
        </w:rPr>
        <w:t xml:space="preserve">ument id. </w:t>
      </w:r>
      <w:r w:rsidR="00313A0A" w:rsidRPr="00610B12">
        <w:rPr>
          <w:i w:val="0"/>
        </w:rPr>
        <w:t xml:space="preserve">In Figure 5.5, three documents have been chosen and </w:t>
      </w:r>
      <w:r w:rsidR="00A6614C" w:rsidRPr="00610B12">
        <w:rPr>
          <w:i w:val="0"/>
        </w:rPr>
        <w:t>for which the probabilities of both the classes have been defined. The class defined as zero indicates that the customer has not churned</w:t>
      </w:r>
      <w:r w:rsidR="00C21B5C" w:rsidRPr="00610B12">
        <w:rPr>
          <w:i w:val="0"/>
        </w:rPr>
        <w:t>,</w:t>
      </w:r>
      <w:r w:rsidR="00A6614C" w:rsidRPr="00610B12">
        <w:rPr>
          <w:i w:val="0"/>
        </w:rPr>
        <w:t xml:space="preserve"> and the class that indicates the probability of one indicates that the customer has churned. In the visual representation, if the probability of a class is </w:t>
      </w:r>
      <w:r w:rsidR="00865CCB" w:rsidRPr="00610B12">
        <w:rPr>
          <w:i w:val="0"/>
        </w:rPr>
        <w:t>more significant</w:t>
      </w:r>
      <w:r w:rsidR="00A6614C" w:rsidRPr="00610B12">
        <w:rPr>
          <w:i w:val="0"/>
        </w:rPr>
        <w:t xml:space="preserve"> than 0.5, it is considered the dominant class. The visual representation indicates the top five features that contribute to the prediction. For instance, the document id of 40 indicates that having a monthly contract, a fiber option internet service, not having online security and having paperless billing are the top local indicators that the customer </w:t>
      </w:r>
      <w:r w:rsidR="00324ADE" w:rsidRPr="00610B12">
        <w:rPr>
          <w:i w:val="0"/>
        </w:rPr>
        <w:t>will</w:t>
      </w:r>
      <w:r w:rsidR="00A6614C" w:rsidRPr="00610B12">
        <w:rPr>
          <w:i w:val="0"/>
        </w:rPr>
        <w:t xml:space="preserve"> churn with a probability of 0.55.</w:t>
      </w:r>
      <w:r w:rsidR="00AB165C" w:rsidRPr="00610B12">
        <w:rPr>
          <w:i w:val="0"/>
        </w:rPr>
        <w:t xml:space="preserve"> Each data point is interpreted with a model-agnostic approach to enable the business to understand the underlying mechanism behind each forecast.</w:t>
      </w:r>
    </w:p>
    <w:p w14:paraId="62BE5ED8" w14:textId="04E83812" w:rsidR="005A09ED" w:rsidRPr="00610B12" w:rsidRDefault="00C35619" w:rsidP="00731DA1">
      <w:pPr>
        <w:pStyle w:val="Caption"/>
        <w:rPr>
          <w:i w:val="0"/>
        </w:rPr>
      </w:pPr>
      <w:r w:rsidRPr="00610B12">
        <w:rPr>
          <w:i w:val="0"/>
        </w:rPr>
        <w:lastRenderedPageBreak/>
        <w:t>E</w:t>
      </w:r>
      <w:r w:rsidR="00C309A7" w:rsidRPr="00610B12">
        <w:rPr>
          <w:i w:val="0"/>
        </w:rPr>
        <w:t xml:space="preserve">nsemble models give good results when </w:t>
      </w:r>
      <w:r w:rsidR="00F35CE4" w:rsidRPr="00610B12">
        <w:rPr>
          <w:i w:val="0"/>
        </w:rPr>
        <w:t>presented to a business stakeholder, understanding</w:t>
      </w:r>
      <w:r w:rsidR="00C309A7" w:rsidRPr="00610B12">
        <w:rPr>
          <w:i w:val="0"/>
        </w:rPr>
        <w:t xml:space="preserve"> why the model has made </w:t>
      </w:r>
      <w:r w:rsidR="00E81A82" w:rsidRPr="00610B12">
        <w:rPr>
          <w:i w:val="0"/>
        </w:rPr>
        <w:t>specific</w:t>
      </w:r>
      <w:r w:rsidR="00C309A7" w:rsidRPr="00610B12">
        <w:rPr>
          <w:i w:val="0"/>
        </w:rPr>
        <w:t xml:space="preserve"> predictions is more important than </w:t>
      </w:r>
      <w:r w:rsidR="00F35CE4" w:rsidRPr="00610B12">
        <w:rPr>
          <w:i w:val="0"/>
        </w:rPr>
        <w:t>prediction</w:t>
      </w:r>
      <w:r w:rsidR="00C309A7" w:rsidRPr="00610B12">
        <w:rPr>
          <w:i w:val="0"/>
        </w:rPr>
        <w:t xml:space="preserve">. </w:t>
      </w:r>
      <w:r w:rsidR="00F357DC" w:rsidRPr="00610B12">
        <w:rPr>
          <w:i w:val="0"/>
        </w:rPr>
        <w:t>This approach can help the business make better</w:t>
      </w:r>
      <w:r w:rsidR="00C177F3" w:rsidRPr="00610B12">
        <w:rPr>
          <w:i w:val="0"/>
        </w:rPr>
        <w:t>-</w:t>
      </w:r>
      <w:r w:rsidR="00F357DC" w:rsidRPr="00610B12">
        <w:rPr>
          <w:i w:val="0"/>
        </w:rPr>
        <w:t>informed decisions.</w:t>
      </w:r>
      <w:r w:rsidR="00FD174D" w:rsidRPr="00610B12">
        <w:rPr>
          <w:i w:val="0"/>
        </w:rPr>
        <w:t xml:space="preserve"> LIME ensures that the model </w:t>
      </w:r>
      <w:r w:rsidR="00C21B5C" w:rsidRPr="00610B12">
        <w:rPr>
          <w:i w:val="0"/>
        </w:rPr>
        <w:t>behaves</w:t>
      </w:r>
      <w:r w:rsidR="00FD174D" w:rsidRPr="00610B12">
        <w:rPr>
          <w:i w:val="0"/>
        </w:rPr>
        <w:t xml:space="preserve"> </w:t>
      </w:r>
      <w:r w:rsidR="00C21B5C" w:rsidRPr="00610B12">
        <w:rPr>
          <w:i w:val="0"/>
        </w:rPr>
        <w:t xml:space="preserve">as expected </w:t>
      </w:r>
      <w:r w:rsidR="00FD174D" w:rsidRPr="00610B12">
        <w:rPr>
          <w:i w:val="0"/>
        </w:rPr>
        <w:t>while replicating human logic</w:t>
      </w:r>
      <w:r w:rsidR="00C21B5C" w:rsidRPr="00610B12">
        <w:rPr>
          <w:i w:val="0"/>
        </w:rPr>
        <w:t xml:space="preserve"> -</w:t>
      </w:r>
      <w:r w:rsidR="00FD174D" w:rsidRPr="00610B12">
        <w:rPr>
          <w:i w:val="0"/>
        </w:rPr>
        <w:t xml:space="preserve"> it provides a representative set that provide</w:t>
      </w:r>
      <w:r w:rsidR="005A7DBC" w:rsidRPr="00610B12">
        <w:rPr>
          <w:i w:val="0"/>
        </w:rPr>
        <w:t>s</w:t>
      </w:r>
      <w:r w:rsidR="00FD174D" w:rsidRPr="00610B12">
        <w:rPr>
          <w:i w:val="0"/>
        </w:rPr>
        <w:t xml:space="preserve"> an intuitive global understanding of the model. Using LIME would help non-experts com</w:t>
      </w:r>
      <w:r w:rsidR="005A7DBC" w:rsidRPr="00610B12">
        <w:rPr>
          <w:i w:val="0"/>
        </w:rPr>
        <w:t>pa</w:t>
      </w:r>
      <w:r w:rsidR="00FD174D" w:rsidRPr="00610B12">
        <w:rPr>
          <w:i w:val="0"/>
        </w:rPr>
        <w:t>re and improve on an untrustworthy model via feature engineering.</w:t>
      </w:r>
      <w:r w:rsidR="00877EE9" w:rsidRPr="00610B12">
        <w:rPr>
          <w:i w:val="0"/>
        </w:rPr>
        <w:t xml:space="preserve"> For effective business action based on machine learning, trust </w:t>
      </w:r>
      <w:r w:rsidR="005A7DBC" w:rsidRPr="00610B12">
        <w:rPr>
          <w:i w:val="0"/>
        </w:rPr>
        <w:t>i</w:t>
      </w:r>
      <w:r w:rsidR="00877EE9" w:rsidRPr="00610B12">
        <w:rPr>
          <w:i w:val="0"/>
        </w:rPr>
        <w:t>n the model is crucial and explaining individual predictions is an effective method.</w:t>
      </w:r>
    </w:p>
    <w:p w14:paraId="39492291" w14:textId="530E0F40" w:rsidR="00B17BAF" w:rsidRPr="00610B12" w:rsidRDefault="00B17BAF" w:rsidP="00B17BAF">
      <w:pPr>
        <w:pStyle w:val="Heading3"/>
      </w:pPr>
      <w:bookmarkStart w:id="136" w:name="_Toc73229125"/>
      <w:r w:rsidRPr="00610B12">
        <w:t>5.5.2 Model Interpretation using SHAP</w:t>
      </w:r>
      <w:bookmarkEnd w:id="136"/>
    </w:p>
    <w:p w14:paraId="5D6BFF23" w14:textId="7E4DFCF3" w:rsidR="00C72F8C" w:rsidRPr="00610B12" w:rsidRDefault="00337880" w:rsidP="00C72F8C">
      <w:pPr>
        <w:pStyle w:val="BodyText"/>
      </w:pPr>
      <w:r w:rsidRPr="00610B12">
        <w:t xml:space="preserve">SHAP explains the predictions associated </w:t>
      </w:r>
      <w:r w:rsidR="005A7DBC" w:rsidRPr="00610B12">
        <w:t>with</w:t>
      </w:r>
      <w:r w:rsidRPr="00610B12">
        <w:t xml:space="preserve"> a data point by computing the contribution of each feature to the prediction</w:t>
      </w:r>
      <w:r w:rsidR="00B1189D" w:rsidRPr="00610B12">
        <w:t xml:space="preserve">. SHAP is based on coalitional game theory, where the features of a data instance act </w:t>
      </w:r>
      <w:r w:rsidR="00A83783" w:rsidRPr="00610B12">
        <w:t>like</w:t>
      </w:r>
      <w:r w:rsidR="00B1189D" w:rsidRPr="00610B12">
        <w:t xml:space="preserve"> players in a game of coalition. SHAP stands for Shapely Additive Explanations – it is represented as an additive feature to the attribution methods. This view connects SHAP and LIME on model interpretability.</w:t>
      </w:r>
    </w:p>
    <w:p w14:paraId="1330C45B" w14:textId="03EC5E6B" w:rsidR="005A09ED" w:rsidRPr="00610B12" w:rsidRDefault="005A09ED" w:rsidP="001939F5">
      <w:pPr>
        <w:pStyle w:val="Caption"/>
        <w:jc w:val="center"/>
      </w:pPr>
      <w:r w:rsidRPr="00610B12">
        <w:drawing>
          <wp:inline distT="0" distB="0" distL="0" distR="0" wp14:anchorId="3DC2B1B0" wp14:editId="39C98B28">
            <wp:extent cx="5062193" cy="33747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6328" cy="3377552"/>
                    </a:xfrm>
                    <a:prstGeom prst="rect">
                      <a:avLst/>
                    </a:prstGeom>
                    <a:noFill/>
                    <a:ln>
                      <a:noFill/>
                    </a:ln>
                  </pic:spPr>
                </pic:pic>
              </a:graphicData>
            </a:graphic>
          </wp:inline>
        </w:drawing>
      </w:r>
    </w:p>
    <w:p w14:paraId="1DEEDD08" w14:textId="153D76F8" w:rsidR="001939F5" w:rsidRPr="00610B12" w:rsidRDefault="004C4390" w:rsidP="004C4390">
      <w:pPr>
        <w:pStyle w:val="Caption"/>
        <w:jc w:val="center"/>
        <w:rPr>
          <w:i w:val="0"/>
        </w:rPr>
      </w:pPr>
      <w:bookmarkStart w:id="137" w:name="_Toc73229988"/>
      <w:r w:rsidRPr="00610B12">
        <w:t xml:space="preserve">Figure </w:t>
      </w:r>
      <w:r w:rsidR="00526260">
        <w:fldChar w:fldCharType="begin"/>
      </w:r>
      <w:r w:rsidR="00526260">
        <w:instrText xml:space="preserve"> STYLEREF 1 \s </w:instrText>
      </w:r>
      <w:r w:rsidR="00526260">
        <w:fldChar w:fldCharType="separate"/>
      </w:r>
      <w:r w:rsidR="00C75476">
        <w:t>5</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6</w:t>
      </w:r>
      <w:r w:rsidR="00526260">
        <w:fldChar w:fldCharType="end"/>
      </w:r>
      <w:r w:rsidRPr="00610B12">
        <w:t xml:space="preserve"> SHAP Feature Importance</w:t>
      </w:r>
      <w:bookmarkEnd w:id="137"/>
    </w:p>
    <w:p w14:paraId="637D81F8" w14:textId="78DE11AE" w:rsidR="001939F5" w:rsidRPr="00610B12" w:rsidRDefault="00B070F4" w:rsidP="00731DA1">
      <w:pPr>
        <w:pStyle w:val="Caption"/>
        <w:rPr>
          <w:i w:val="0"/>
        </w:rPr>
      </w:pPr>
      <w:r w:rsidRPr="00610B12">
        <w:rPr>
          <w:i w:val="0"/>
        </w:rPr>
        <w:lastRenderedPageBreak/>
        <w:t xml:space="preserve">In Figure 5.5, the SHAP Feature importance plot can be seen that is based on shapely. </w:t>
      </w:r>
      <w:r w:rsidR="00F77AB6">
        <w:rPr>
          <w:i w:val="0"/>
        </w:rPr>
        <w:t>The chart signifies a</w:t>
      </w:r>
      <w:r w:rsidRPr="00610B12">
        <w:rPr>
          <w:i w:val="0"/>
        </w:rPr>
        <w:t xml:space="preserve"> global interpretation of </w:t>
      </w:r>
      <w:r w:rsidR="00E969D2" w:rsidRPr="00610B12">
        <w:rPr>
          <w:i w:val="0"/>
        </w:rPr>
        <w:t>importance per feature</w:t>
      </w:r>
      <w:r w:rsidR="00F77AB6">
        <w:rPr>
          <w:i w:val="0"/>
        </w:rPr>
        <w:t xml:space="preserve"> represented with Shapely values</w:t>
      </w:r>
      <w:r w:rsidR="00E969D2" w:rsidRPr="00610B12">
        <w:rPr>
          <w:i w:val="0"/>
        </w:rPr>
        <w:t>. It is measured as mean absolute Shapely values and is defined in terms of percentage points.</w:t>
      </w:r>
      <w:r w:rsidR="00641795" w:rsidRPr="00610B12">
        <w:rPr>
          <w:i w:val="0"/>
        </w:rPr>
        <w:t xml:space="preserve"> The feature importance plot from SHAP showcases </w:t>
      </w:r>
      <w:r w:rsidR="00865CCB" w:rsidRPr="00610B12">
        <w:rPr>
          <w:i w:val="0"/>
        </w:rPr>
        <w:t xml:space="preserve">that </w:t>
      </w:r>
      <w:r w:rsidR="00641795" w:rsidRPr="00610B12">
        <w:rPr>
          <w:i w:val="0"/>
        </w:rPr>
        <w:t xml:space="preserve">the most </w:t>
      </w:r>
      <w:r w:rsidR="00865CCB" w:rsidRPr="00610B12">
        <w:rPr>
          <w:i w:val="0"/>
        </w:rPr>
        <w:t>critical</w:t>
      </w:r>
      <w:r w:rsidR="00641795" w:rsidRPr="00610B12">
        <w:rPr>
          <w:i w:val="0"/>
        </w:rPr>
        <w:t xml:space="preserve"> features are tenure and monthly charges, which is in line with our previous observations.</w:t>
      </w:r>
      <w:r w:rsidR="00796A12" w:rsidRPr="00610B12">
        <w:rPr>
          <w:i w:val="0"/>
        </w:rPr>
        <w:t xml:space="preserve"> Data can be clustered using Shapely values, where the goal is to find similar groups for the various instances.</w:t>
      </w:r>
      <w:r w:rsidR="00CC3841" w:rsidRPr="00610B12">
        <w:rPr>
          <w:i w:val="0"/>
        </w:rPr>
        <w:t xml:space="preserve"> Th</w:t>
      </w:r>
      <w:r w:rsidR="009D0F9F" w:rsidRPr="00610B12">
        <w:rPr>
          <w:i w:val="0"/>
        </w:rPr>
        <w:t>e clustered SHAP charts</w:t>
      </w:r>
      <w:r w:rsidR="00CC3841" w:rsidRPr="00610B12">
        <w:rPr>
          <w:i w:val="0"/>
        </w:rPr>
        <w:t xml:space="preserve"> </w:t>
      </w:r>
      <w:r w:rsidR="009D0F9F" w:rsidRPr="00610B12">
        <w:rPr>
          <w:i w:val="0"/>
        </w:rPr>
        <w:t>are</w:t>
      </w:r>
      <w:r w:rsidR="00CC3841" w:rsidRPr="00610B12">
        <w:rPr>
          <w:i w:val="0"/>
        </w:rPr>
        <w:t xml:space="preserve"> showcased in Figure 5.7</w:t>
      </w:r>
      <w:r w:rsidR="00D40303" w:rsidRPr="00610B12">
        <w:rPr>
          <w:i w:val="0"/>
        </w:rPr>
        <w:t>, where t</w:t>
      </w:r>
      <w:r w:rsidR="009D0F9F" w:rsidRPr="00610B12">
        <w:rPr>
          <w:i w:val="0"/>
        </w:rPr>
        <w:t xml:space="preserve">enure </w:t>
      </w:r>
      <w:r w:rsidR="00AA6A29" w:rsidRPr="00610B12">
        <w:rPr>
          <w:i w:val="0"/>
        </w:rPr>
        <w:t>and monthly charges are highlighted.</w:t>
      </w:r>
    </w:p>
    <w:p w14:paraId="6518B0AB" w14:textId="678441C7" w:rsidR="00DD54E3" w:rsidRPr="00610B12" w:rsidRDefault="00D40303" w:rsidP="006E75F4">
      <w:pPr>
        <w:pStyle w:val="Caption"/>
        <w:jc w:val="center"/>
      </w:pPr>
      <w:r w:rsidRPr="00610B12">
        <w:drawing>
          <wp:inline distT="0" distB="0" distL="0" distR="0" wp14:anchorId="57DC51F9" wp14:editId="6FFBF6FF">
            <wp:extent cx="5970905"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905" cy="2301875"/>
                    </a:xfrm>
                    <a:prstGeom prst="rect">
                      <a:avLst/>
                    </a:prstGeom>
                  </pic:spPr>
                </pic:pic>
              </a:graphicData>
            </a:graphic>
          </wp:inline>
        </w:drawing>
      </w:r>
    </w:p>
    <w:p w14:paraId="06ACDA99" w14:textId="20C74587" w:rsidR="00A31B8F" w:rsidRPr="00610B12" w:rsidRDefault="00D40303" w:rsidP="006E75F4">
      <w:pPr>
        <w:pStyle w:val="Caption"/>
        <w:jc w:val="center"/>
      </w:pPr>
      <w:r w:rsidRPr="00610B12">
        <w:drawing>
          <wp:inline distT="0" distB="0" distL="0" distR="0" wp14:anchorId="17C30B96" wp14:editId="519CDFB0">
            <wp:extent cx="5970905" cy="2338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0905" cy="2338070"/>
                    </a:xfrm>
                    <a:prstGeom prst="rect">
                      <a:avLst/>
                    </a:prstGeom>
                  </pic:spPr>
                </pic:pic>
              </a:graphicData>
            </a:graphic>
          </wp:inline>
        </w:drawing>
      </w:r>
    </w:p>
    <w:p w14:paraId="1FD0D629" w14:textId="735A251A" w:rsidR="000C2F9B" w:rsidRPr="00610B12" w:rsidRDefault="000C2F9B" w:rsidP="000C2F9B">
      <w:pPr>
        <w:pStyle w:val="Caption"/>
        <w:jc w:val="center"/>
        <w:rPr>
          <w:i w:val="0"/>
        </w:rPr>
      </w:pPr>
      <w:bookmarkStart w:id="138" w:name="_Toc73229989"/>
      <w:r w:rsidRPr="00610B12">
        <w:t xml:space="preserve">Figure </w:t>
      </w:r>
      <w:r w:rsidR="00526260">
        <w:fldChar w:fldCharType="begin"/>
      </w:r>
      <w:r w:rsidR="00526260">
        <w:instrText xml:space="preserve"> STYLEREF 1 \s </w:instrText>
      </w:r>
      <w:r w:rsidR="00526260">
        <w:fldChar w:fldCharType="separate"/>
      </w:r>
      <w:r w:rsidR="00C75476">
        <w:t>5</w:t>
      </w:r>
      <w:r w:rsidR="00526260">
        <w:fldChar w:fldCharType="end"/>
      </w:r>
      <w:r w:rsidR="00526260">
        <w:t>.</w:t>
      </w:r>
      <w:r w:rsidR="00526260">
        <w:fldChar w:fldCharType="begin"/>
      </w:r>
      <w:r w:rsidR="00526260">
        <w:instrText xml:space="preserve"> SEQ Figure \* ARABIC \s 1 </w:instrText>
      </w:r>
      <w:r w:rsidR="00526260">
        <w:fldChar w:fldCharType="separate"/>
      </w:r>
      <w:r w:rsidR="00C75476">
        <w:t>7</w:t>
      </w:r>
      <w:r w:rsidR="00526260">
        <w:fldChar w:fldCharType="end"/>
      </w:r>
      <w:r w:rsidRPr="00610B12">
        <w:t>: Clustering SHAP Values</w:t>
      </w:r>
      <w:r w:rsidR="00AA6A29" w:rsidRPr="00610B12">
        <w:t xml:space="preserve"> by explanation similarity</w:t>
      </w:r>
      <w:bookmarkEnd w:id="138"/>
    </w:p>
    <w:p w14:paraId="03F39CAA" w14:textId="37D7C427" w:rsidR="0030745E" w:rsidRPr="00610B12" w:rsidRDefault="00AA6A29" w:rsidP="00731DA1">
      <w:pPr>
        <w:pStyle w:val="Caption"/>
        <w:rPr>
          <w:i w:val="0"/>
        </w:rPr>
      </w:pPr>
      <w:r w:rsidRPr="00610B12">
        <w:rPr>
          <w:i w:val="0"/>
        </w:rPr>
        <w:t>The unit of all SHAP values is the same</w:t>
      </w:r>
      <w:r w:rsidR="00FC3856" w:rsidRPr="00610B12">
        <w:rPr>
          <w:i w:val="0"/>
        </w:rPr>
        <w:t xml:space="preserve"> across </w:t>
      </w:r>
      <w:r w:rsidRPr="00610B12">
        <w:rPr>
          <w:i w:val="0"/>
        </w:rPr>
        <w:t>various features</w:t>
      </w:r>
      <w:r w:rsidR="00FC3856" w:rsidRPr="00610B12">
        <w:rPr>
          <w:i w:val="0"/>
        </w:rPr>
        <w:t>;</w:t>
      </w:r>
      <w:r w:rsidRPr="00610B12">
        <w:rPr>
          <w:i w:val="0"/>
        </w:rPr>
        <w:t xml:space="preserve"> it is the unit of the prediction space. </w:t>
      </w:r>
      <w:r w:rsidR="00FC3856" w:rsidRPr="00610B12">
        <w:rPr>
          <w:i w:val="0"/>
        </w:rPr>
        <w:t>H</w:t>
      </w:r>
      <w:r w:rsidRPr="00610B12">
        <w:rPr>
          <w:i w:val="0"/>
        </w:rPr>
        <w:t>ierarchical agglomerative clustering is used to order the instances.</w:t>
      </w:r>
      <w:r w:rsidR="0029538E" w:rsidRPr="00610B12">
        <w:rPr>
          <w:i w:val="0"/>
        </w:rPr>
        <w:t xml:space="preserve"> The plot consists of multiple force plots, where the prediction of the instance is explained.</w:t>
      </w:r>
    </w:p>
    <w:p w14:paraId="00C46253" w14:textId="3DF742D9" w:rsidR="006134C7" w:rsidRPr="00610B12" w:rsidRDefault="002C71ED" w:rsidP="00731DA1">
      <w:pPr>
        <w:pStyle w:val="Caption"/>
        <w:rPr>
          <w:rFonts w:eastAsiaTheme="majorEastAsia"/>
          <w:b/>
          <w:bCs/>
          <w:color w:val="345A8A" w:themeColor="accent1" w:themeShade="B5"/>
          <w:sz w:val="40"/>
          <w:szCs w:val="32"/>
        </w:rPr>
      </w:pPr>
      <w:r w:rsidRPr="00610B12">
        <w:rPr>
          <w:i w:val="0"/>
        </w:rPr>
        <w:lastRenderedPageBreak/>
        <w:t xml:space="preserve">The red SHAP values increase the prediction, whereas the blue values decrease it. A cluster in this setting </w:t>
      </w:r>
      <w:r w:rsidR="00FA2AD1" w:rsidRPr="00610B12">
        <w:rPr>
          <w:i w:val="0"/>
        </w:rPr>
        <w:t xml:space="preserve">will stand out. </w:t>
      </w:r>
      <w:r w:rsidR="00324ADE" w:rsidRPr="00610B12">
        <w:rPr>
          <w:i w:val="0"/>
        </w:rPr>
        <w:t>T</w:t>
      </w:r>
      <w:r w:rsidR="00FA2AD1" w:rsidRPr="00610B12">
        <w:rPr>
          <w:i w:val="0"/>
        </w:rPr>
        <w:t xml:space="preserve">he second graph in Figure 5.5 of tenure is a group with a prediction of </w:t>
      </w:r>
      <w:r w:rsidR="00E83C6E" w:rsidRPr="00610B12">
        <w:rPr>
          <w:i w:val="0"/>
        </w:rPr>
        <w:t xml:space="preserve">the </w:t>
      </w:r>
      <w:r w:rsidR="00FA2AD1" w:rsidRPr="00610B12">
        <w:rPr>
          <w:i w:val="0"/>
        </w:rPr>
        <w:t>high likelihood of churn.</w:t>
      </w:r>
      <w:r w:rsidR="00C631D3" w:rsidRPr="00610B12">
        <w:rPr>
          <w:i w:val="0"/>
        </w:rPr>
        <w:t xml:space="preserve"> Since SHAP computes Shapely values, the prediction is distributed fairly among the feature set. One of the benefits of SHAP is that </w:t>
      </w:r>
      <w:r w:rsidR="00E83C6E" w:rsidRPr="00610B12">
        <w:rPr>
          <w:i w:val="0"/>
        </w:rPr>
        <w:t xml:space="preserve">it </w:t>
      </w:r>
      <w:r w:rsidR="00C631D3" w:rsidRPr="00610B12">
        <w:rPr>
          <w:i w:val="0"/>
        </w:rPr>
        <w:t>connects LIME and Shapely values</w:t>
      </w:r>
      <w:r w:rsidR="00E83C6E" w:rsidRPr="00610B12">
        <w:rPr>
          <w:i w:val="0"/>
        </w:rPr>
        <w:t>;</w:t>
      </w:r>
      <w:r w:rsidR="00C631D3" w:rsidRPr="00610B12">
        <w:rPr>
          <w:i w:val="0"/>
        </w:rPr>
        <w:t xml:space="preserve"> this helps unify </w:t>
      </w:r>
      <w:r w:rsidR="00EA6E18" w:rsidRPr="00610B12">
        <w:rPr>
          <w:i w:val="0"/>
        </w:rPr>
        <w:t>interpretable machine learning.</w:t>
      </w:r>
      <w:r w:rsidR="000E785C" w:rsidRPr="00610B12">
        <w:rPr>
          <w:i w:val="0"/>
        </w:rPr>
        <w:t xml:space="preserve"> The global interpretation methods include feature importance, feature dependence, interactions, clustering and summary plots. With SHAP, global interpretations are consistent with local explanations, as the Shapely values are standardized throughout the interpretations.</w:t>
      </w:r>
      <w:r w:rsidR="009D676A" w:rsidRPr="00610B12">
        <w:rPr>
          <w:i w:val="0"/>
        </w:rPr>
        <w:t xml:space="preserve"> </w:t>
      </w:r>
    </w:p>
    <w:p w14:paraId="0480C057" w14:textId="5AF4EA11" w:rsidR="007A0887" w:rsidRPr="00610B12" w:rsidRDefault="007A0887" w:rsidP="00261525">
      <w:pPr>
        <w:pStyle w:val="Heading2"/>
      </w:pPr>
      <w:bookmarkStart w:id="139" w:name="_Toc73229126"/>
      <w:r w:rsidRPr="00610B12">
        <w:t>5.</w:t>
      </w:r>
      <w:r w:rsidR="000303A1" w:rsidRPr="00610B12">
        <w:t>6</w:t>
      </w:r>
      <w:r w:rsidRPr="00610B12">
        <w:t xml:space="preserve"> Summary</w:t>
      </w:r>
      <w:bookmarkEnd w:id="139"/>
    </w:p>
    <w:p w14:paraId="721B63C4" w14:textId="03CECA49" w:rsidR="00A30D4A" w:rsidRPr="00610B12" w:rsidRDefault="00205D99" w:rsidP="00117EB7">
      <w:pPr>
        <w:pStyle w:val="BodyText"/>
      </w:pPr>
      <w:r w:rsidRPr="00610B12">
        <w:t>In the sections above, a complete discussion was done on the results obtained through this study.</w:t>
      </w:r>
      <w:r w:rsidR="00D61027" w:rsidRPr="00610B12">
        <w:t xml:space="preserve"> In Section 5.2, the baseline results of the logistic regression and decision tree classifier was </w:t>
      </w:r>
      <w:r w:rsidR="00126699" w:rsidRPr="00610B12">
        <w:t xml:space="preserve">highlighted. </w:t>
      </w:r>
      <w:r w:rsidR="00BD5564">
        <w:t>T</w:t>
      </w:r>
      <w:r w:rsidR="00126699" w:rsidRPr="00610B12">
        <w:t>he inte</w:t>
      </w:r>
      <w:r w:rsidR="00C177F3" w:rsidRPr="00610B12">
        <w:t>r</w:t>
      </w:r>
      <w:r w:rsidR="00126699" w:rsidRPr="00610B12">
        <w:t>pretations of the visualizations from the exploratory data analysis carried out in Chapter 4. In Section 5.4, analysis and interpretation of model results w</w:t>
      </w:r>
      <w:r w:rsidR="00C177F3" w:rsidRPr="00610B12">
        <w:t>ere</w:t>
      </w:r>
      <w:r w:rsidR="00126699" w:rsidRPr="00610B12">
        <w:t xml:space="preserve"> </w:t>
      </w:r>
      <w:r w:rsidR="00C177F3" w:rsidRPr="00610B12">
        <w:t>mad</w:t>
      </w:r>
      <w:r w:rsidR="00126699" w:rsidRPr="00610B12">
        <w:t>e. First, individual model results and ensemble model results were analyzed. Next, the mean of the cross</w:t>
      </w:r>
      <w:r w:rsidR="00C177F3" w:rsidRPr="00610B12">
        <w:t>-</w:t>
      </w:r>
      <w:r w:rsidR="00126699" w:rsidRPr="00610B12">
        <w:t>validation scores w</w:t>
      </w:r>
      <w:r w:rsidR="00C177F3" w:rsidRPr="00610B12">
        <w:t>as</w:t>
      </w:r>
      <w:r w:rsidR="00126699" w:rsidRPr="00610B12">
        <w:t xml:space="preserve"> analyzed</w:t>
      </w:r>
      <w:r w:rsidR="00C177F3" w:rsidRPr="00610B12">
        <w:t>,</w:t>
      </w:r>
      <w:r w:rsidR="00126699" w:rsidRPr="00610B12">
        <w:t xml:space="preserve"> and finally</w:t>
      </w:r>
      <w:r w:rsidR="00C177F3" w:rsidRPr="00610B12">
        <w:t>,</w:t>
      </w:r>
      <w:r w:rsidR="00126699" w:rsidRPr="00610B12">
        <w:t xml:space="preserve"> after class balancing was performed using oversam</w:t>
      </w:r>
      <w:r w:rsidR="00C177F3" w:rsidRPr="00610B12">
        <w:t>p</w:t>
      </w:r>
      <w:r w:rsidR="00126699" w:rsidRPr="00610B12">
        <w:t xml:space="preserve">ling by SMOTE-NC, the </w:t>
      </w:r>
      <w:r w:rsidR="00F35CE4" w:rsidRPr="00610B12">
        <w:t>model results</w:t>
      </w:r>
      <w:r w:rsidR="00126699" w:rsidRPr="00610B12">
        <w:t xml:space="preserve"> were compared.</w:t>
      </w:r>
      <w:r w:rsidR="008B734E" w:rsidRPr="00610B12">
        <w:t xml:space="preserve"> Finally, in Section 5.5, model interpretability using LIME was discussed. Hence, with all of the above inputs, Chapter 5 can be summarized. In Chapter 6, the conclusions of the paper</w:t>
      </w:r>
      <w:r w:rsidR="00C177F3" w:rsidRPr="00610B12">
        <w:t>,</w:t>
      </w:r>
      <w:r w:rsidR="008B734E" w:rsidRPr="00610B12">
        <w:t xml:space="preserve"> along with the recommendations</w:t>
      </w:r>
      <w:r w:rsidR="00C177F3" w:rsidRPr="00610B12">
        <w:t>,</w:t>
      </w:r>
      <w:r w:rsidR="008B734E" w:rsidRPr="00610B12">
        <w:t xml:space="preserve"> will be discussed.</w:t>
      </w:r>
      <w:r w:rsidR="00A30D4A" w:rsidRPr="00610B12">
        <w:br w:type="page"/>
      </w:r>
    </w:p>
    <w:p w14:paraId="7D72E00F" w14:textId="1379F6D4" w:rsidR="007A0887" w:rsidRPr="00610B12" w:rsidRDefault="00220B96" w:rsidP="00FD1C83">
      <w:pPr>
        <w:pStyle w:val="Heading1"/>
        <w:numPr>
          <w:ilvl w:val="0"/>
          <w:numId w:val="45"/>
        </w:numPr>
        <w:ind w:left="0"/>
        <w:jc w:val="left"/>
      </w:pPr>
      <w:bookmarkStart w:id="140" w:name="_Toc73229127"/>
      <w:r w:rsidRPr="00610B12">
        <w:lastRenderedPageBreak/>
        <w:t>CHAPTER 6:</w:t>
      </w:r>
      <w:r w:rsidR="0050041D" w:rsidRPr="00610B12">
        <w:t xml:space="preserve"> </w:t>
      </w:r>
      <w:r w:rsidR="00400515" w:rsidRPr="00610B12">
        <w:br/>
      </w:r>
      <w:r w:rsidRPr="00610B12">
        <w:t>CONCLUSIONS AND RECOMMENDATIONS</w:t>
      </w:r>
      <w:bookmarkEnd w:id="140"/>
    </w:p>
    <w:p w14:paraId="056394C5" w14:textId="73446A55" w:rsidR="000864E6" w:rsidRPr="00610B12" w:rsidRDefault="00D13AD9" w:rsidP="007A0887">
      <w:pPr>
        <w:pStyle w:val="BodyText"/>
      </w:pPr>
      <w:r w:rsidRPr="00610B12">
        <w:t xml:space="preserve">This chapter </w:t>
      </w:r>
      <w:r w:rsidR="00995CD5" w:rsidRPr="00610B12">
        <w:t>will discuss the con</w:t>
      </w:r>
      <w:r w:rsidR="00B7696D" w:rsidRPr="00610B12">
        <w:t>c</w:t>
      </w:r>
      <w:r w:rsidR="00995CD5" w:rsidRPr="00610B12">
        <w:t>lusion</w:t>
      </w:r>
      <w:r w:rsidR="0022550D" w:rsidRPr="00610B12">
        <w:t xml:space="preserve"> </w:t>
      </w:r>
      <w:r w:rsidR="00995CD5" w:rsidRPr="00610B12">
        <w:t>based on Chapter 4 and the discussion of results in Chapter 5.</w:t>
      </w:r>
      <w:r w:rsidR="0022550D" w:rsidRPr="00610B12">
        <w:t xml:space="preserve"> In this study, the </w:t>
      </w:r>
      <w:r w:rsidR="000864E6" w:rsidRPr="00610B12">
        <w:t xml:space="preserve">classification of telecom customers that </w:t>
      </w:r>
      <w:r w:rsidR="006F19E0" w:rsidRPr="00610B12">
        <w:t>will</w:t>
      </w:r>
      <w:r w:rsidR="000864E6" w:rsidRPr="00610B12">
        <w:t xml:space="preserve"> churn has been done with the help of machine learning models. Multiple papers related to customer churn in the telecom industry was analyzed to perform a preliminary analysis to ensure that best practices were implemented. </w:t>
      </w:r>
      <w:r w:rsidR="006F19E0" w:rsidRPr="00610B12">
        <w:t>Some studies</w:t>
      </w:r>
      <w:r w:rsidR="000864E6" w:rsidRPr="00610B12">
        <w:t xml:space="preserve"> focused on data processing</w:t>
      </w:r>
      <w:r w:rsidR="00B7696D" w:rsidRPr="00610B12">
        <w:t>,</w:t>
      </w:r>
      <w:r w:rsidR="000864E6" w:rsidRPr="00610B12">
        <w:t xml:space="preserve"> and there were research papers that focused on finding the best model that would give us the best results. While there were papers that focused on bringing about the best results, the focus of this study has been to bring about the best possible results along with </w:t>
      </w:r>
      <w:r w:rsidR="00B7696D" w:rsidRPr="00610B12">
        <w:t xml:space="preserve">the </w:t>
      </w:r>
      <w:r w:rsidR="000864E6" w:rsidRPr="00610B12">
        <w:t>focus on model interpretability.</w:t>
      </w:r>
    </w:p>
    <w:p w14:paraId="3B0AA220" w14:textId="3B289232" w:rsidR="007A0887" w:rsidRPr="00610B12" w:rsidRDefault="000864E6" w:rsidP="007A0887">
      <w:pPr>
        <w:pStyle w:val="BodyText"/>
      </w:pPr>
      <w:r w:rsidRPr="00610B12">
        <w:t>Surveys were carried out to understand the reason that few models go into production. This research has been carried out on the IBM Watson Telecom dataset</w:t>
      </w:r>
      <w:r w:rsidR="00B7696D" w:rsidRPr="00610B12">
        <w:t>,</w:t>
      </w:r>
      <w:r w:rsidRPr="00610B12">
        <w:t xml:space="preserve"> and new practices were bought about in the feature enginee</w:t>
      </w:r>
      <w:r w:rsidR="00B7696D" w:rsidRPr="00610B12">
        <w:t>r</w:t>
      </w:r>
      <w:r w:rsidRPr="00610B12">
        <w:t>ing and dataset preparation</w:t>
      </w:r>
      <w:r w:rsidR="00B7696D" w:rsidRPr="00610B12">
        <w:t>,</w:t>
      </w:r>
      <w:r w:rsidRPr="00610B12">
        <w:t xml:space="preserve"> such as the inclusion of a validation dataset. </w:t>
      </w:r>
      <w:r w:rsidR="00715500">
        <w:t>3</w:t>
      </w:r>
      <w:r w:rsidRPr="00610B12">
        <w:t>This was done to ensure that the hold out dataset does not leak into the trained model to ensure real-world applicability of the chosen model</w:t>
      </w:r>
      <w:r w:rsidR="008F2D2D" w:rsidRPr="00610B12">
        <w:t xml:space="preserve">. Model interpretability has been the focus of this paper. Advanced model interpretation techniques such as SHAP and LIME have been implemented to ensure that when a new data point is bought into the dataset, the business </w:t>
      </w:r>
      <w:r w:rsidR="006F19E0" w:rsidRPr="00610B12">
        <w:t>can</w:t>
      </w:r>
      <w:r w:rsidR="008F2D2D" w:rsidRPr="00610B12">
        <w:t xml:space="preserve"> interpret if a customer is likely to churn or not. Along with the c</w:t>
      </w:r>
      <w:r w:rsidR="006F19E0" w:rsidRPr="00610B12">
        <w:t>hurn classificatio</w:t>
      </w:r>
      <w:r w:rsidR="008F2D2D" w:rsidRPr="00610B12">
        <w:t xml:space="preserve">n, the proposed machine learning pipeline will also outline the features that are likely the cause </w:t>
      </w:r>
      <w:r w:rsidR="00B7696D" w:rsidRPr="00610B12">
        <w:t>of</w:t>
      </w:r>
      <w:r w:rsidR="008F2D2D" w:rsidRPr="00610B12">
        <w:t xml:space="preserve"> churn.</w:t>
      </w:r>
    </w:p>
    <w:p w14:paraId="63505A3A" w14:textId="77777777" w:rsidR="007A0887" w:rsidRPr="00610B12" w:rsidRDefault="007A0887" w:rsidP="00261525">
      <w:pPr>
        <w:pStyle w:val="Heading2"/>
      </w:pPr>
      <w:bookmarkStart w:id="141" w:name="_Toc73229128"/>
      <w:r w:rsidRPr="00610B12">
        <w:t>6.1 Introduction</w:t>
      </w:r>
      <w:bookmarkEnd w:id="141"/>
    </w:p>
    <w:p w14:paraId="1CA24694" w14:textId="27C02CAB" w:rsidR="007A0887" w:rsidRPr="00610B12" w:rsidRDefault="00882B1A" w:rsidP="007A0887">
      <w:pPr>
        <w:pStyle w:val="BodyText"/>
      </w:pPr>
      <w:r w:rsidRPr="00610B12">
        <w:t>In th</w:t>
      </w:r>
      <w:r w:rsidR="00B7696D" w:rsidRPr="00610B12">
        <w:t>is</w:t>
      </w:r>
      <w:r w:rsidRPr="00610B12">
        <w:t xml:space="preserve"> section, the conclusions and recommendations based on the study will be explained. The discussion and conclusion of the study will be explained in Section 6.2</w:t>
      </w:r>
      <w:r w:rsidR="00B7696D" w:rsidRPr="00610B12">
        <w:t>.</w:t>
      </w:r>
      <w:r w:rsidRPr="00610B12">
        <w:t xml:space="preserve"> Understanding if the </w:t>
      </w:r>
      <w:r w:rsidR="006F19E0" w:rsidRPr="00610B12">
        <w:t>study's objectives</w:t>
      </w:r>
      <w:r w:rsidRPr="00610B12">
        <w:t xml:space="preserve"> were met, the discussions to help support the arguments</w:t>
      </w:r>
      <w:r w:rsidR="00B7696D" w:rsidRPr="00610B12">
        <w:t>,</w:t>
      </w:r>
      <w:r w:rsidRPr="00610B12">
        <w:t xml:space="preserve"> and the </w:t>
      </w:r>
      <w:r w:rsidR="00324ADE" w:rsidRPr="00610B12">
        <w:t>business's conclusions</w:t>
      </w:r>
      <w:r w:rsidRPr="00610B12">
        <w:t xml:space="preserve"> will be </w:t>
      </w:r>
      <w:r w:rsidR="00E621C5" w:rsidRPr="00610B12">
        <w:t>explained</w:t>
      </w:r>
      <w:r w:rsidRPr="00610B12">
        <w:t>.</w:t>
      </w:r>
      <w:r w:rsidR="00E621C5" w:rsidRPr="00610B12">
        <w:t xml:space="preserve"> In Section 6.3, the im</w:t>
      </w:r>
      <w:r w:rsidR="00B7696D" w:rsidRPr="00610B12">
        <w:t>pa</w:t>
      </w:r>
      <w:r w:rsidR="00E621C5" w:rsidRPr="00610B12">
        <w:t xml:space="preserve">ct of the study and the contribution to the overall community will be analyzed. This section will help highlight the </w:t>
      </w:r>
      <w:r w:rsidR="006F19E0" w:rsidRPr="00610B12">
        <w:t>study's novelty, along with the improvements made</w:t>
      </w:r>
      <w:r w:rsidR="00E621C5" w:rsidRPr="00610B12">
        <w:t xml:space="preserve"> compared to the work done previously. </w:t>
      </w:r>
    </w:p>
    <w:p w14:paraId="3D64485C" w14:textId="2CA84EFE" w:rsidR="00E621C5" w:rsidRPr="00610B12" w:rsidRDefault="001E30AD" w:rsidP="007A0887">
      <w:pPr>
        <w:pStyle w:val="BodyText"/>
      </w:pPr>
      <w:r w:rsidRPr="00610B12">
        <w:lastRenderedPageBreak/>
        <w:t xml:space="preserve">Based on the literature surveyed, </w:t>
      </w:r>
      <w:r w:rsidR="006F19E0" w:rsidRPr="00610B12">
        <w:t>some models</w:t>
      </w:r>
      <w:r w:rsidR="00151AEA" w:rsidRPr="00610B12">
        <w:t xml:space="preserve"> had satisfactory results </w:t>
      </w:r>
      <w:r w:rsidR="006F19E0" w:rsidRPr="00610B12">
        <w:t>regarding</w:t>
      </w:r>
      <w:r w:rsidR="00151AEA" w:rsidRPr="00610B12">
        <w:t xml:space="preserve"> the accuracy o</w:t>
      </w:r>
      <w:r w:rsidR="00B7696D" w:rsidRPr="00610B12">
        <w:t>f</w:t>
      </w:r>
      <w:r w:rsidR="00151AEA" w:rsidRPr="00610B12">
        <w:t xml:space="preserve"> </w:t>
      </w:r>
      <w:r w:rsidR="00AA7C0A" w:rsidRPr="00610B12">
        <w:t>the test data and th</w:t>
      </w:r>
      <w:r w:rsidR="00B7696D" w:rsidRPr="00610B12">
        <w:t>e</w:t>
      </w:r>
      <w:r w:rsidR="00AA7C0A" w:rsidRPr="00610B12">
        <w:t xml:space="preserve"> AUC scores. In Section 6.4, future work recommendations will be </w:t>
      </w:r>
      <w:r w:rsidR="00B7696D" w:rsidRPr="00610B12">
        <w:t>mad</w:t>
      </w:r>
      <w:r w:rsidR="00AA7C0A" w:rsidRPr="00610B12">
        <w:t>e. This section will help researchers understand the possibilities to continue the research.</w:t>
      </w:r>
      <w:r w:rsidR="00023773" w:rsidRPr="00610B12">
        <w:t xml:space="preserve"> </w:t>
      </w:r>
    </w:p>
    <w:p w14:paraId="7AE597CE" w14:textId="77777777" w:rsidR="007A0887" w:rsidRPr="00610B12" w:rsidRDefault="007A0887" w:rsidP="00261525">
      <w:pPr>
        <w:pStyle w:val="Heading2"/>
      </w:pPr>
      <w:bookmarkStart w:id="142" w:name="_Toc73229129"/>
      <w:r w:rsidRPr="00610B12">
        <w:t>6.2 Discussion and Conclusion</w:t>
      </w:r>
      <w:bookmarkEnd w:id="142"/>
    </w:p>
    <w:p w14:paraId="54FDA19C" w14:textId="45168F1A" w:rsidR="007A0887" w:rsidRPr="00610B12" w:rsidRDefault="00605184" w:rsidP="007A0887">
      <w:pPr>
        <w:pStyle w:val="BodyText"/>
      </w:pPr>
      <w:r w:rsidRPr="00610B12">
        <w:t xml:space="preserve">In this study, the performance of individual and ensemble models was carried out to classify churned customers. A baseline was set using the logistic regression and decision tree classifier, where the test accuracy was noted. </w:t>
      </w:r>
      <w:r w:rsidR="001A3442" w:rsidRPr="00610B12">
        <w:t>The preliminary analysis o</w:t>
      </w:r>
      <w:r w:rsidR="00B7696D" w:rsidRPr="00610B12">
        <w:t>f</w:t>
      </w:r>
      <w:r w:rsidR="001A3442" w:rsidRPr="00610B12">
        <w:t xml:space="preserve"> the data was done by looking at the fundamental statistics of the data. Then, the distribution of the var</w:t>
      </w:r>
      <w:r w:rsidR="00B7696D" w:rsidRPr="00610B12">
        <w:t>ia</w:t>
      </w:r>
      <w:r w:rsidR="001A3442" w:rsidRPr="00610B12">
        <w:t>bles was analyzed</w:t>
      </w:r>
      <w:r w:rsidR="00B7696D" w:rsidRPr="00610B12">
        <w:t>,</w:t>
      </w:r>
      <w:r w:rsidR="001A3442" w:rsidRPr="00610B12">
        <w:t xml:space="preserve"> followed by missing value analysis and outlier analysis. Univariate and bivariate analysis with respect to the target va</w:t>
      </w:r>
      <w:r w:rsidR="00B7696D" w:rsidRPr="00610B12">
        <w:t>ri</w:t>
      </w:r>
      <w:r w:rsidR="001A3442" w:rsidRPr="00610B12">
        <w:t>able churn was done. The distribution of the variables with respect to churn was analyzed to deep dive into the latent relationships within the dataset. The was followed by analysing the Pearson’s correlation coefficient by plotting heatmaps for categorical variables a</w:t>
      </w:r>
      <w:r w:rsidR="006F19E0" w:rsidRPr="00610B12">
        <w:t>nd</w:t>
      </w:r>
      <w:r w:rsidR="001A3442" w:rsidRPr="00610B12">
        <w:t xml:space="preserve"> the numerical attributes.</w:t>
      </w:r>
    </w:p>
    <w:p w14:paraId="1C02BD2B" w14:textId="3CFA0D6D" w:rsidR="001A3442" w:rsidRPr="00610B12" w:rsidRDefault="001A3442" w:rsidP="007A0887">
      <w:pPr>
        <w:pStyle w:val="BodyText"/>
      </w:pPr>
      <w:r w:rsidRPr="00610B12">
        <w:t xml:space="preserve">In any analysis, before more advanced techniques are implemented on the data, it is </w:t>
      </w:r>
      <w:r w:rsidR="006F19E0" w:rsidRPr="00610B12">
        <w:t>essential</w:t>
      </w:r>
      <w:r w:rsidRPr="00610B12">
        <w:t xml:space="preserve"> to understand the data in depth. The probability </w:t>
      </w:r>
      <w:r w:rsidR="00863381" w:rsidRPr="00610B12">
        <w:t xml:space="preserve">distribution </w:t>
      </w:r>
      <w:r w:rsidRPr="00610B12">
        <w:t>of the numerical variables</w:t>
      </w:r>
      <w:r w:rsidR="00863381" w:rsidRPr="00610B12">
        <w:t xml:space="preserve"> is analyzed using a non</w:t>
      </w:r>
      <w:r w:rsidR="00B7696D" w:rsidRPr="00610B12">
        <w:t>-</w:t>
      </w:r>
      <w:r w:rsidR="00863381" w:rsidRPr="00610B12">
        <w:t>parametric kernel density estimation. For variables that are skewed, the box-cox transformation was applied</w:t>
      </w:r>
      <w:r w:rsidR="00851E8F" w:rsidRPr="00610B12">
        <w:t xml:space="preserve"> to normalize the distribution. Before more feature selection are applied </w:t>
      </w:r>
      <w:r w:rsidR="00B7696D" w:rsidRPr="00610B12">
        <w:t>to</w:t>
      </w:r>
      <w:r w:rsidR="00851E8F" w:rsidRPr="00610B12">
        <w:t xml:space="preserve"> the dataset, </w:t>
      </w:r>
      <w:r w:rsidR="00E778C1" w:rsidRPr="00610B12">
        <w:t>a statistical analysis among the categorical variables is done using Chi</w:t>
      </w:r>
      <w:r w:rsidR="00B7696D" w:rsidRPr="00610B12">
        <w:t>-</w:t>
      </w:r>
      <w:r w:rsidR="00E778C1" w:rsidRPr="00610B12">
        <w:t>square analysis. A</w:t>
      </w:r>
      <w:r w:rsidR="006F19E0" w:rsidRPr="00610B12">
        <w:t>n ANOVA test was performed among the numerical and categorical variables</w:t>
      </w:r>
      <w:r w:rsidR="00B7696D" w:rsidRPr="00610B12">
        <w:t>,</w:t>
      </w:r>
      <w:r w:rsidR="00E778C1" w:rsidRPr="00610B12">
        <w:t xml:space="preserve"> and the statistical</w:t>
      </w:r>
      <w:r w:rsidR="00B7696D" w:rsidRPr="00610B12">
        <w:t>ly</w:t>
      </w:r>
      <w:r w:rsidR="00E778C1" w:rsidRPr="00610B12">
        <w:t xml:space="preserve"> significant variables were chosen. Follow</w:t>
      </w:r>
      <w:r w:rsidR="006F19E0" w:rsidRPr="00610B12">
        <w:t>ing this, the details of the data split were showcased, followed by the baselines</w:t>
      </w:r>
      <w:r w:rsidR="00E778C1" w:rsidRPr="00610B12">
        <w:t xml:space="preserve"> set up using the logistic regression and decision tree classifier. The individual models and ensemble models were discussed briefly in Chapter 4, followed by </w:t>
      </w:r>
      <w:r w:rsidR="00DA57DE" w:rsidRPr="00610B12">
        <w:t>cross</w:t>
      </w:r>
      <w:r w:rsidR="00B7696D" w:rsidRPr="00610B12">
        <w:t>-</w:t>
      </w:r>
      <w:r w:rsidR="00DA57DE" w:rsidRPr="00610B12">
        <w:t>validation to improve the bias-variance trade</w:t>
      </w:r>
      <w:r w:rsidR="00B7696D" w:rsidRPr="00610B12">
        <w:t>-</w:t>
      </w:r>
      <w:r w:rsidR="00DA57DE" w:rsidRPr="00610B12">
        <w:t>off.</w:t>
      </w:r>
      <w:r w:rsidR="00C745C2" w:rsidRPr="00610B12">
        <w:t xml:space="preserve"> The various feature selections methods that can be employed were also discussed to understand the </w:t>
      </w:r>
      <w:r w:rsidR="006F19E0" w:rsidRPr="00610B12">
        <w:t>crucial</w:t>
      </w:r>
      <w:r w:rsidR="00C745C2" w:rsidRPr="00610B12">
        <w:t xml:space="preserve"> features that will help understand if a customer is likely to churn or not.</w:t>
      </w:r>
      <w:r w:rsidR="0043120A" w:rsidRPr="00610B12">
        <w:t xml:space="preserve"> This </w:t>
      </w:r>
      <w:r w:rsidR="00914BF1">
        <w:t xml:space="preserve">approach </w:t>
      </w:r>
      <w:r w:rsidR="0043120A" w:rsidRPr="00610B12">
        <w:t xml:space="preserve">will help in model results </w:t>
      </w:r>
      <w:r w:rsidR="006F19E0" w:rsidRPr="00610B12">
        <w:t>is</w:t>
      </w:r>
      <w:r w:rsidR="0043120A" w:rsidRPr="00610B12">
        <w:t xml:space="preserve"> as optimized as possible</w:t>
      </w:r>
      <w:r w:rsidR="006F19E0" w:rsidRPr="00610B12">
        <w:t xml:space="preserve"> and</w:t>
      </w:r>
      <w:r w:rsidR="0043120A" w:rsidRPr="00610B12">
        <w:t xml:space="preserve"> interpretation of real</w:t>
      </w:r>
      <w:r w:rsidR="00B7696D" w:rsidRPr="00610B12">
        <w:t>-</w:t>
      </w:r>
      <w:r w:rsidR="0043120A" w:rsidRPr="00610B12">
        <w:t>world applications. Th</w:t>
      </w:r>
      <w:r w:rsidR="006F19E0" w:rsidRPr="00610B12">
        <w:t>is study aimed</w:t>
      </w:r>
      <w:r w:rsidR="0043120A" w:rsidRPr="00610B12">
        <w:t xml:space="preserve"> to build a model that can be deployed in real-world scenarios.</w:t>
      </w:r>
    </w:p>
    <w:p w14:paraId="7BFBF9B4" w14:textId="77777777" w:rsidR="00C55FD1" w:rsidRDefault="00C55FD1">
      <w:pPr>
        <w:widowControl/>
        <w:autoSpaceDE/>
        <w:autoSpaceDN/>
        <w:adjustRightInd/>
        <w:spacing w:before="0" w:after="200" w:line="240" w:lineRule="auto"/>
        <w:jc w:val="left"/>
      </w:pPr>
      <w:r>
        <w:br w:type="page"/>
      </w:r>
    </w:p>
    <w:p w14:paraId="78CB153A" w14:textId="4541B2E3" w:rsidR="00CC6E9E" w:rsidRPr="00610B12" w:rsidRDefault="00C745C2" w:rsidP="007A0887">
      <w:pPr>
        <w:pStyle w:val="BodyText"/>
      </w:pPr>
      <w:r w:rsidRPr="00610B12">
        <w:lastRenderedPageBreak/>
        <w:t xml:space="preserve">In Chapter 5, </w:t>
      </w:r>
      <w:r w:rsidR="00354EA2">
        <w:t xml:space="preserve">the </w:t>
      </w:r>
      <w:r w:rsidRPr="00610B12">
        <w:t>results of the models were analyzed</w:t>
      </w:r>
      <w:r w:rsidR="007A7EAE" w:rsidRPr="00610B12">
        <w:t>,</w:t>
      </w:r>
      <w:r w:rsidRPr="00610B12">
        <w:t xml:space="preserve"> and further details were discussed. The baseline results were discussed in detail, followed by </w:t>
      </w:r>
      <w:r w:rsidR="006F19E0" w:rsidRPr="00610B12">
        <w:t>interpreting</w:t>
      </w:r>
      <w:r w:rsidRPr="00610B12">
        <w:t xml:space="preserve"> the visualizations </w:t>
      </w:r>
      <w:r w:rsidR="004A2225" w:rsidRPr="00610B12">
        <w:t xml:space="preserve">that were charted out in </w:t>
      </w:r>
      <w:r w:rsidR="007A7EAE" w:rsidRPr="00610B12">
        <w:t xml:space="preserve">the </w:t>
      </w:r>
      <w:r w:rsidR="004A2225" w:rsidRPr="00610B12">
        <w:t>previous analysis. The model results of various models were discussed in detail</w:t>
      </w:r>
      <w:r w:rsidR="001310B5" w:rsidRPr="00610B12">
        <w:t>. Individual models such as Gaussian Naïve Bayes, Bernoulli Naïve Bayes, Logistic Regression, Random Forest, Support Vector Machine, Decision Tree and K Nearest neighbou</w:t>
      </w:r>
      <w:r w:rsidR="007A7EAE" w:rsidRPr="00610B12">
        <w:t>r</w:t>
      </w:r>
      <w:r w:rsidR="001310B5" w:rsidRPr="00610B12">
        <w:t xml:space="preserve"> were trained on the data</w:t>
      </w:r>
      <w:r w:rsidR="00163937" w:rsidRPr="00610B12">
        <w:t>. Ensemble models such as Gradient Boosting and Light GBM were also used. The data was split into train, validation and test datasets to ensure no data leak to ensure real</w:t>
      </w:r>
      <w:r w:rsidR="007A7EAE" w:rsidRPr="00610B12">
        <w:t>-</w:t>
      </w:r>
      <w:r w:rsidR="00163937" w:rsidRPr="00610B12">
        <w:t xml:space="preserve">world applicability. It was noticed that some of the tree models were overfitting the data. </w:t>
      </w:r>
    </w:p>
    <w:p w14:paraId="5EF6EC28" w14:textId="1B3390FC" w:rsidR="00C745C2" w:rsidRPr="00610B12" w:rsidRDefault="00163937" w:rsidP="007A0887">
      <w:pPr>
        <w:pStyle w:val="BodyText"/>
      </w:pPr>
      <w:r w:rsidRPr="00610B12">
        <w:t>To further improve, cross-validation was carried out on the models</w:t>
      </w:r>
      <w:r w:rsidR="007A7EAE" w:rsidRPr="00610B12">
        <w:t>,</w:t>
      </w:r>
      <w:r w:rsidRPr="00610B12">
        <w:t xml:space="preserve"> and the mean of the cross</w:t>
      </w:r>
      <w:r w:rsidR="007A7EAE" w:rsidRPr="00610B12">
        <w:t>-</w:t>
      </w:r>
      <w:r w:rsidRPr="00610B12">
        <w:t>validation scores was analyzed. Hyperparameter tuning using grid search and randomized grid search was used to optimize the models over multiple iterations. In the literature survey, it was observed that the models that had oversampling tend to perform better. Class balancing was done using SMOTE-NC</w:t>
      </w:r>
      <w:r w:rsidR="007A7EAE" w:rsidRPr="00610B12">
        <w:t>,</w:t>
      </w:r>
      <w:r w:rsidRPr="00610B12">
        <w:t xml:space="preserve"> and the models were now trained on the oversampled data.</w:t>
      </w:r>
      <w:r w:rsidR="00BE6784" w:rsidRPr="00610B12">
        <w:t xml:space="preserve"> </w:t>
      </w:r>
      <w:r w:rsidR="00F86625">
        <w:t>I</w:t>
      </w:r>
      <w:r w:rsidR="00BE6784" w:rsidRPr="00610B12">
        <w:t>t was observed that ensemble models tend to have better performance as compared to individual models</w:t>
      </w:r>
      <w:r w:rsidR="00F86625">
        <w:t>.</w:t>
      </w:r>
      <w:r w:rsidR="00BE6784" w:rsidRPr="00610B12">
        <w:t xml:space="preserve"> Decision Tree with AdaBoost, Decision Tree with Bagging, CatBoost, Linear Support Vector Classification, Logistic Regression, Random Forest, XGBoost, K-Nearest Neighbour, Naïve Bayes, Decision Tree and SVM with </w:t>
      </w:r>
      <w:r w:rsidR="00720F95" w:rsidRPr="00610B12">
        <w:t>ra</w:t>
      </w:r>
      <w:r w:rsidR="007A7EAE" w:rsidRPr="00610B12">
        <w:t>di</w:t>
      </w:r>
      <w:r w:rsidR="00720F95" w:rsidRPr="00610B12">
        <w:t>al basis function</w:t>
      </w:r>
      <w:r w:rsidR="00BE6784" w:rsidRPr="00610B12">
        <w:t xml:space="preserve"> kernel were </w:t>
      </w:r>
      <w:r w:rsidR="00720F95" w:rsidRPr="00610B12">
        <w:t xml:space="preserve">implemented. The highest AUC scores were by the decision tree with </w:t>
      </w:r>
      <w:r w:rsidR="007A7EAE" w:rsidRPr="00610B12">
        <w:t>AdaB</w:t>
      </w:r>
      <w:r w:rsidR="00720F95" w:rsidRPr="00610B12">
        <w:t>oost and decision tree with bagging with scores of 0.84 for both.</w:t>
      </w:r>
    </w:p>
    <w:p w14:paraId="1221F09E" w14:textId="60E2C0FA" w:rsidR="0045660C" w:rsidRPr="00610B12" w:rsidRDefault="0045660C" w:rsidP="007A0887">
      <w:pPr>
        <w:pStyle w:val="BodyText"/>
      </w:pPr>
      <w:r w:rsidRPr="00610B12">
        <w:t>As previo</w:t>
      </w:r>
      <w:r w:rsidR="006171BC" w:rsidRPr="00610B12">
        <w:t>us</w:t>
      </w:r>
      <w:r w:rsidRPr="00610B12">
        <w:t xml:space="preserve">ly stated, the main aim of this research was to aid </w:t>
      </w:r>
      <w:r w:rsidR="006F19E0" w:rsidRPr="00610B12">
        <w:t>actu</w:t>
      </w:r>
      <w:r w:rsidRPr="00610B12">
        <w:t xml:space="preserve">al work implementation of customer churn models. A gap observed in the overall methodology was that more focus was given to mode results </w:t>
      </w:r>
      <w:r w:rsidR="006F19E0" w:rsidRPr="00610B12">
        <w:t>than</w:t>
      </w:r>
      <w:r w:rsidRPr="00610B12">
        <w:t xml:space="preserve"> how the business interprets results. </w:t>
      </w:r>
      <w:r w:rsidR="00744619" w:rsidRPr="00610B12">
        <w:t>T</w:t>
      </w:r>
      <w:r w:rsidR="006171BC" w:rsidRPr="00610B12">
        <w:t>he</w:t>
      </w:r>
      <w:r w:rsidR="000F14A1" w:rsidRPr="00610B12">
        <w:t xml:space="preserve"> study relied on model interpretability techniques such as SHAP and LIME</w:t>
      </w:r>
      <w:r w:rsidR="00744619" w:rsidRPr="00610B12">
        <w:t xml:space="preserve"> to tackle </w:t>
      </w:r>
      <w:r w:rsidR="006F19E0" w:rsidRPr="00610B12">
        <w:t>real-world application issues</w:t>
      </w:r>
      <w:r w:rsidR="000F14A1" w:rsidRPr="00610B12">
        <w:t xml:space="preserve">. These model interpretability techniques </w:t>
      </w:r>
      <w:r w:rsidR="00CC6E9E" w:rsidRPr="00610B12">
        <w:t>sh</w:t>
      </w:r>
      <w:r w:rsidR="007A7EAE" w:rsidRPr="00610B12">
        <w:t>i</w:t>
      </w:r>
      <w:r w:rsidR="00CC6E9E" w:rsidRPr="00610B12">
        <w:t xml:space="preserve">ft focus from just whether a customer churns or not to what </w:t>
      </w:r>
      <w:r w:rsidR="006F19E0" w:rsidRPr="00610B12">
        <w:t>factors</w:t>
      </w:r>
      <w:r w:rsidR="00CC6E9E" w:rsidRPr="00610B12">
        <w:t xml:space="preserve"> contribute while classifying a customer. A detailed analysis of local model interpretability</w:t>
      </w:r>
      <w:r w:rsidR="006F19E0" w:rsidRPr="00610B12">
        <w:t xml:space="preserve"> and the global implications </w:t>
      </w:r>
      <w:r w:rsidR="00324ADE" w:rsidRPr="00610B12">
        <w:t>of</w:t>
      </w:r>
      <w:r w:rsidR="006F19E0" w:rsidRPr="00610B12">
        <w:t xml:space="preserve"> why the classification occurs helps us gain deeper insights into the forecasts</w:t>
      </w:r>
      <w:r w:rsidR="00CC6E9E" w:rsidRPr="00610B12">
        <w:t xml:space="preserve"> made by the models. The more the complexity of the model, the less interpretable it becomes. </w:t>
      </w:r>
      <w:r w:rsidR="007C2C77">
        <w:t>The</w:t>
      </w:r>
      <w:r w:rsidR="00CC6E9E" w:rsidRPr="00610B12">
        <w:t xml:space="preserve"> study has aimed to bridge </w:t>
      </w:r>
      <w:r w:rsidR="007C2C77">
        <w:t xml:space="preserve">the gap of model understanding </w:t>
      </w:r>
      <w:r w:rsidR="00CC6E9E" w:rsidRPr="00610B12">
        <w:t>and has done so by focusing on state-of-the</w:t>
      </w:r>
      <w:r w:rsidR="007A7EAE" w:rsidRPr="00610B12">
        <w:t>-</w:t>
      </w:r>
      <w:r w:rsidR="00CC6E9E" w:rsidRPr="00610B12">
        <w:t>art results and interpretation.</w:t>
      </w:r>
    </w:p>
    <w:p w14:paraId="5509090D" w14:textId="77777777" w:rsidR="007A0887" w:rsidRPr="00610B12" w:rsidRDefault="007A0887" w:rsidP="00261525">
      <w:pPr>
        <w:pStyle w:val="Heading2"/>
      </w:pPr>
      <w:bookmarkStart w:id="143" w:name="_Toc73229130"/>
      <w:r w:rsidRPr="00610B12">
        <w:lastRenderedPageBreak/>
        <w:t>6.3 Contribution to Knowledge</w:t>
      </w:r>
      <w:bookmarkEnd w:id="143"/>
    </w:p>
    <w:p w14:paraId="56AD07BF" w14:textId="6401BF10" w:rsidR="007A0887" w:rsidRPr="00610B12" w:rsidRDefault="00442877" w:rsidP="00340451">
      <w:pPr>
        <w:pStyle w:val="Caption"/>
        <w:rPr>
          <w:i w:val="0"/>
        </w:rPr>
      </w:pPr>
      <w:r w:rsidRPr="00610B12">
        <w:rPr>
          <w:i w:val="0"/>
        </w:rPr>
        <w:t xml:space="preserve">The </w:t>
      </w:r>
      <w:r w:rsidR="006E2211" w:rsidRPr="00610B12">
        <w:rPr>
          <w:i w:val="0"/>
        </w:rPr>
        <w:t xml:space="preserve">work done in the field of classification of customer churn is extensive. However, </w:t>
      </w:r>
      <w:r w:rsidR="006F19E0" w:rsidRPr="00610B12">
        <w:rPr>
          <w:i w:val="0"/>
        </w:rPr>
        <w:t>a gap in a central paper</w:t>
      </w:r>
      <w:r w:rsidR="006E2211" w:rsidRPr="00610B12">
        <w:rPr>
          <w:i w:val="0"/>
        </w:rPr>
        <w:t xml:space="preserve"> brings together all of the knowledge to an approved pipeline. This study highlights </w:t>
      </w:r>
      <w:r w:rsidR="00324ADE" w:rsidRPr="00610B12">
        <w:rPr>
          <w:i w:val="0"/>
        </w:rPr>
        <w:t>state</w:t>
      </w:r>
      <w:r w:rsidR="00AC3CC9">
        <w:rPr>
          <w:i w:val="0"/>
        </w:rPr>
        <w:t>-of-the-art</w:t>
      </w:r>
      <w:r w:rsidR="00324ADE" w:rsidRPr="00610B12">
        <w:rPr>
          <w:i w:val="0"/>
        </w:rPr>
        <w:t xml:space="preserve"> data analysis, model building and tuning, and</w:t>
      </w:r>
      <w:r w:rsidR="006E2211" w:rsidRPr="00610B12">
        <w:rPr>
          <w:i w:val="0"/>
        </w:rPr>
        <w:t xml:space="preserve"> model interpretability. This paper brings a </w:t>
      </w:r>
      <w:r w:rsidR="00324ADE" w:rsidRPr="00610B12">
        <w:rPr>
          <w:i w:val="0"/>
        </w:rPr>
        <w:t>new perspective to the data science community regarding how incoming data points can be classified and model interpretability using SHAP and LIME</w:t>
      </w:r>
      <w:r w:rsidR="006E2211" w:rsidRPr="00610B12">
        <w:rPr>
          <w:i w:val="0"/>
        </w:rPr>
        <w:t>. If a modelling techniq</w:t>
      </w:r>
      <w:r w:rsidR="007A7EAE" w:rsidRPr="00610B12">
        <w:rPr>
          <w:i w:val="0"/>
        </w:rPr>
        <w:t>u</w:t>
      </w:r>
      <w:r w:rsidR="006E2211" w:rsidRPr="00610B12">
        <w:rPr>
          <w:i w:val="0"/>
        </w:rPr>
        <w:t xml:space="preserve">e is trusted </w:t>
      </w:r>
      <w:r w:rsidR="006F19E0" w:rsidRPr="00610B12">
        <w:rPr>
          <w:i w:val="0"/>
        </w:rPr>
        <w:t>i</w:t>
      </w:r>
      <w:r w:rsidR="006E2211" w:rsidRPr="00610B12">
        <w:rPr>
          <w:i w:val="0"/>
        </w:rPr>
        <w:t xml:space="preserve">n </w:t>
      </w:r>
      <w:r w:rsidR="006F19E0" w:rsidRPr="00610B12">
        <w:rPr>
          <w:i w:val="0"/>
        </w:rPr>
        <w:t>its prediction</w:t>
      </w:r>
      <w:r w:rsidR="006E2211" w:rsidRPr="00610B12">
        <w:rPr>
          <w:i w:val="0"/>
        </w:rPr>
        <w:t xml:space="preserve">s, it is </w:t>
      </w:r>
      <w:r w:rsidR="006F19E0" w:rsidRPr="00610B12">
        <w:rPr>
          <w:i w:val="0"/>
        </w:rPr>
        <w:t>crucial</w:t>
      </w:r>
      <w:r w:rsidR="006E2211" w:rsidRPr="00610B12">
        <w:rPr>
          <w:i w:val="0"/>
        </w:rPr>
        <w:t xml:space="preserve"> to understand the underlying me</w:t>
      </w:r>
      <w:r w:rsidR="007A7EAE" w:rsidRPr="00610B12">
        <w:rPr>
          <w:i w:val="0"/>
        </w:rPr>
        <w:t>c</w:t>
      </w:r>
      <w:r w:rsidR="006E2211" w:rsidRPr="00610B12">
        <w:rPr>
          <w:i w:val="0"/>
        </w:rPr>
        <w:t>hanics and any underlying pitfalls. Interpretability techniques reinforce confidence that with a good understanding of the method, the likelihood to base assumptions on false understanding decreases.</w:t>
      </w:r>
      <w:r w:rsidR="00F83A73" w:rsidRPr="00610B12">
        <w:rPr>
          <w:i w:val="0"/>
        </w:rPr>
        <w:t xml:space="preserve"> </w:t>
      </w:r>
      <w:r w:rsidR="00127687" w:rsidRPr="00610B12">
        <w:rPr>
          <w:i w:val="0"/>
        </w:rPr>
        <w:t>These model interpretability techniques</w:t>
      </w:r>
      <w:r w:rsidR="00F83A73" w:rsidRPr="00610B12">
        <w:rPr>
          <w:i w:val="0"/>
        </w:rPr>
        <w:t xml:space="preserve"> can be further extrap</w:t>
      </w:r>
      <w:r w:rsidR="007A7EAE" w:rsidRPr="00610B12">
        <w:rPr>
          <w:i w:val="0"/>
        </w:rPr>
        <w:t>ol</w:t>
      </w:r>
      <w:r w:rsidR="00F83A73" w:rsidRPr="00610B12">
        <w:rPr>
          <w:i w:val="0"/>
        </w:rPr>
        <w:t xml:space="preserve">ated to gain deeper insights from </w:t>
      </w:r>
      <w:r w:rsidR="006F19E0" w:rsidRPr="00610B12">
        <w:rPr>
          <w:i w:val="0"/>
        </w:rPr>
        <w:t>SHAP and LIME data points</w:t>
      </w:r>
      <w:r w:rsidR="00F83A73" w:rsidRPr="00610B12">
        <w:rPr>
          <w:i w:val="0"/>
        </w:rPr>
        <w:t xml:space="preserve">. </w:t>
      </w:r>
    </w:p>
    <w:p w14:paraId="6596AE68" w14:textId="232D0766" w:rsidR="00336B19" w:rsidRPr="00610B12" w:rsidRDefault="008341F0" w:rsidP="008341F0">
      <w:pPr>
        <w:pStyle w:val="Heading2"/>
      </w:pPr>
      <w:bookmarkStart w:id="144" w:name="_Toc73229131"/>
      <w:r w:rsidRPr="00610B12">
        <w:t xml:space="preserve">6.4 </w:t>
      </w:r>
      <w:r w:rsidR="007A0887" w:rsidRPr="00610B12">
        <w:t>Future Recommendations</w:t>
      </w:r>
      <w:bookmarkEnd w:id="144"/>
    </w:p>
    <w:p w14:paraId="2D086115" w14:textId="450B4FEA" w:rsidR="00336B19" w:rsidRPr="00610B12" w:rsidRDefault="00336B19" w:rsidP="00336B19">
      <w:pPr>
        <w:pStyle w:val="BodyText"/>
      </w:pPr>
      <w:r w:rsidRPr="00610B12">
        <w:t>There are various areas of research that one can take going ahead.</w:t>
      </w:r>
      <w:r w:rsidR="009E6987" w:rsidRPr="00610B12">
        <w:t xml:space="preserve"> The model has now been performed on a static dataset. Implementing a similar pipeline at an enterprise</w:t>
      </w:r>
      <w:r w:rsidR="007A7EAE" w:rsidRPr="00610B12">
        <w:t xml:space="preserve"> </w:t>
      </w:r>
      <w:r w:rsidR="009E6987" w:rsidRPr="00610B12">
        <w:t>level</w:t>
      </w:r>
      <w:r w:rsidR="00C4376B" w:rsidRPr="00610B12">
        <w:t xml:space="preserve"> at a fixed cadence can help track customer behaviour and reinforce the model. Natural Language Processing can be leveraged on feedback gathered from focus groups as to why customers are churning from ratings, reviews, social media and calls from customer service agents. </w:t>
      </w:r>
      <w:r w:rsidR="006F19E0" w:rsidRPr="00610B12">
        <w:t>Some patterns</w:t>
      </w:r>
      <w:r w:rsidR="00C4376B" w:rsidRPr="00610B12">
        <w:t xml:space="preserve"> can be analyzed</w:t>
      </w:r>
      <w:r w:rsidR="007A7EAE" w:rsidRPr="00610B12">
        <w:t>,</w:t>
      </w:r>
      <w:r w:rsidR="00C4376B" w:rsidRPr="00610B12">
        <w:t xml:space="preserve"> such as geography, demographic information</w:t>
      </w:r>
      <w:r w:rsidR="006F19E0" w:rsidRPr="00610B12">
        <w:t>,</w:t>
      </w:r>
      <w:r w:rsidR="00C4376B" w:rsidRPr="00610B12">
        <w:t xml:space="preserve"> and other factors analyzed further. This model can be improved to calculate the percentage of revenue saved by the company based on the evaluation metrics. Based on this information, the lift in sales can be analyzed</w:t>
      </w:r>
      <w:r w:rsidR="006D27A9" w:rsidRPr="00610B12">
        <w:t>.</w:t>
      </w:r>
      <w:r w:rsidR="00C4376B" w:rsidRPr="00610B12">
        <w:t xml:space="preserve"> </w:t>
      </w:r>
    </w:p>
    <w:p w14:paraId="39124D66" w14:textId="4327B6A5" w:rsidR="00715C4B" w:rsidRPr="00610B12" w:rsidRDefault="00715C4B" w:rsidP="00336B19">
      <w:pPr>
        <w:pStyle w:val="Heading2"/>
        <w:numPr>
          <w:ilvl w:val="1"/>
          <w:numId w:val="45"/>
        </w:numPr>
      </w:pPr>
      <w:r w:rsidRPr="00610B12">
        <w:br w:type="page"/>
      </w:r>
    </w:p>
    <w:p w14:paraId="63245A78" w14:textId="0F936FC5" w:rsidR="00715C4B" w:rsidRPr="00610B12" w:rsidRDefault="00715C4B" w:rsidP="006D05B7">
      <w:pPr>
        <w:pStyle w:val="Heading1"/>
        <w:numPr>
          <w:ilvl w:val="0"/>
          <w:numId w:val="0"/>
        </w:numPr>
      </w:pPr>
      <w:bookmarkStart w:id="145" w:name="_Toc73229132"/>
      <w:r w:rsidRPr="00610B12">
        <w:lastRenderedPageBreak/>
        <w:t>R</w:t>
      </w:r>
      <w:r w:rsidR="00EE3920" w:rsidRPr="00610B12">
        <w:t>EFERENCES</w:t>
      </w:r>
      <w:bookmarkEnd w:id="145"/>
    </w:p>
    <w:p w14:paraId="6F19A65A" w14:textId="7FB4B183" w:rsidR="0016414E" w:rsidRPr="0016414E" w:rsidRDefault="0074716F" w:rsidP="001D6F70">
      <w:pPr>
        <w:pStyle w:val="ListParagraph"/>
        <w:numPr>
          <w:ilvl w:val="0"/>
          <w:numId w:val="48"/>
        </w:numPr>
      </w:pPr>
      <w:r w:rsidRPr="00610B12">
        <w:fldChar w:fldCharType="begin" w:fldLock="1"/>
      </w:r>
      <w:r w:rsidRPr="00610B12">
        <w:instrText xml:space="preserve">ADDIN Mendeley Bibliography CSL_BIBLIOGRAPHY </w:instrText>
      </w:r>
      <w:r w:rsidRPr="00610B12">
        <w:fldChar w:fldCharType="separate"/>
      </w:r>
      <w:r w:rsidR="0016414E" w:rsidRPr="0016414E">
        <w:t xml:space="preserve">Agrawal, S., (2018) Customer Churn Prediction Modelling Based on Behavioural patterns Analysis using Deep Learning. </w:t>
      </w:r>
      <w:r w:rsidR="0016414E" w:rsidRPr="001D6F70">
        <w:rPr>
          <w:i/>
          <w:iCs/>
        </w:rPr>
        <w:t>2018 International Conference on Smart Computing and Electronic Enterprise (ICSCEE)</w:t>
      </w:r>
      <w:r w:rsidR="0016414E" w:rsidRPr="0016414E">
        <w:t>, pp.1–6.</w:t>
      </w:r>
    </w:p>
    <w:p w14:paraId="460FB6D1" w14:textId="77777777" w:rsidR="0016414E" w:rsidRPr="0016414E" w:rsidRDefault="0016414E" w:rsidP="001D6F70">
      <w:pPr>
        <w:pStyle w:val="ListParagraph"/>
        <w:numPr>
          <w:ilvl w:val="0"/>
          <w:numId w:val="48"/>
        </w:numPr>
      </w:pPr>
      <w:r w:rsidRPr="0016414E">
        <w:t>Ahmad, A.K., Jafar, A. and Aljoumaa, K., (n.d.) Customer churn prediction in telecom using machine learning in big data platform. [online] Available at: https://doi.org/10.1186/s40537-019-0191-6.</w:t>
      </w:r>
    </w:p>
    <w:p w14:paraId="63E54DF5" w14:textId="77777777" w:rsidR="0016414E" w:rsidRPr="0016414E" w:rsidRDefault="0016414E" w:rsidP="001D6F70">
      <w:pPr>
        <w:pStyle w:val="ListParagraph"/>
        <w:numPr>
          <w:ilvl w:val="0"/>
          <w:numId w:val="48"/>
        </w:numPr>
      </w:pPr>
      <w:r w:rsidRPr="0016414E">
        <w:t xml:space="preserve">Ahmed, A. and Linen, D.M., (2017) A review and analysis of churn prediction methods for customer retention in telecom industries. In: </w:t>
      </w:r>
      <w:r w:rsidRPr="001D6F70">
        <w:rPr>
          <w:i/>
          <w:iCs/>
        </w:rPr>
        <w:t>2017 4th International Conference on Advanced Computing and Communication Systems, ICACCS 2017</w:t>
      </w:r>
      <w:r w:rsidRPr="0016414E">
        <w:t>. Institute of Electrical and Electronics Engineers Inc.</w:t>
      </w:r>
    </w:p>
    <w:p w14:paraId="6EECAEA1" w14:textId="77777777" w:rsidR="0016414E" w:rsidRPr="0016414E" w:rsidRDefault="0016414E" w:rsidP="001D6F70">
      <w:pPr>
        <w:pStyle w:val="ListParagraph"/>
        <w:numPr>
          <w:ilvl w:val="0"/>
          <w:numId w:val="48"/>
        </w:numPr>
      </w:pPr>
      <w:r w:rsidRPr="0016414E">
        <w:t xml:space="preserve">Ahmed, A.A. and Maheswari, D., (2017) A Review And Analysis Of Churn Prediction Methods For Customer Retention In Telecom Industries. </w:t>
      </w:r>
      <w:r w:rsidRPr="001D6F70">
        <w:rPr>
          <w:i/>
          <w:iCs/>
        </w:rPr>
        <w:t>2017 International Conference on Advanced Computing and Communication Systems</w:t>
      </w:r>
      <w:r w:rsidRPr="0016414E">
        <w:t>.</w:t>
      </w:r>
    </w:p>
    <w:p w14:paraId="08F455A5" w14:textId="77777777" w:rsidR="0016414E" w:rsidRPr="0016414E" w:rsidRDefault="0016414E" w:rsidP="001D6F70">
      <w:pPr>
        <w:pStyle w:val="ListParagraph"/>
        <w:numPr>
          <w:ilvl w:val="0"/>
          <w:numId w:val="48"/>
        </w:numPr>
      </w:pPr>
      <w:r w:rsidRPr="0016414E">
        <w:t>Ambildhuke, G.M., Rekha, G. and Tyagi, A.K., (2021) Performance Analysis of Undersampling Approaches for Solving Customer Churn Prediction. [online] Springer, Singapore, pp.341–347. Available at: https://link.springer.com/chapter/10.1007/978-981-15-9689-6_37 [Accessed 21 Mar. 2021].</w:t>
      </w:r>
    </w:p>
    <w:p w14:paraId="208657DC" w14:textId="77777777" w:rsidR="0016414E" w:rsidRPr="0016414E" w:rsidRDefault="0016414E" w:rsidP="001D6F70">
      <w:pPr>
        <w:pStyle w:val="ListParagraph"/>
        <w:numPr>
          <w:ilvl w:val="0"/>
          <w:numId w:val="48"/>
        </w:numPr>
      </w:pPr>
      <w:r w:rsidRPr="0016414E">
        <w:t xml:space="preserve">Andrews, R., (2019) Churn Prediction in Telecom Sector Using Machine Learning. </w:t>
      </w:r>
      <w:r w:rsidRPr="001D6F70">
        <w:rPr>
          <w:i/>
          <w:iCs/>
        </w:rPr>
        <w:t>International Journal of Information Systems and Computer Sciences</w:t>
      </w:r>
      <w:r w:rsidRPr="0016414E">
        <w:t>, 82, pp.132–134.</w:t>
      </w:r>
    </w:p>
    <w:p w14:paraId="66AA3C1B" w14:textId="687E6CF7" w:rsidR="0016414E" w:rsidRPr="0016414E" w:rsidRDefault="0016414E" w:rsidP="001D6F70">
      <w:pPr>
        <w:pStyle w:val="ListParagraph"/>
        <w:numPr>
          <w:ilvl w:val="0"/>
          <w:numId w:val="48"/>
        </w:numPr>
      </w:pPr>
      <w:r w:rsidRPr="0016414E">
        <w:t xml:space="preserve">Anon (2021) </w:t>
      </w:r>
      <w:r w:rsidRPr="001D6F70">
        <w:rPr>
          <w:i/>
          <w:iCs/>
        </w:rPr>
        <w:t>Cognos Analytics - IBM Business Analytics Community</w:t>
      </w:r>
      <w:r w:rsidRPr="0016414E">
        <w:t>. [online] Available at: https://community.ibm.com/community/user/businessanalytics/blogs/steven-macko/2019/07/11/telco-customer-churn-1113 [Accessed 14 Mar. 2021].</w:t>
      </w:r>
    </w:p>
    <w:p w14:paraId="2BD0D53D" w14:textId="77777777" w:rsidR="0016414E" w:rsidRPr="0016414E" w:rsidRDefault="0016414E" w:rsidP="001D6F70">
      <w:pPr>
        <w:pStyle w:val="ListParagraph"/>
        <w:numPr>
          <w:ilvl w:val="0"/>
          <w:numId w:val="48"/>
        </w:numPr>
      </w:pPr>
      <w:r w:rsidRPr="0016414E">
        <w:t xml:space="preserve">Anon (2021) </w:t>
      </w:r>
      <w:r w:rsidRPr="001D6F70">
        <w:rPr>
          <w:i/>
          <w:iCs/>
        </w:rPr>
        <w:t>Digital transformation for 2020 and beyond eight telco considerations</w:t>
      </w:r>
      <w:r w:rsidRPr="0016414E">
        <w:t>. [online] Available at: https://www.ey.com/en_in/tmt/digital-transformation-for-2020-and-beyond-eight-telco-considera [Accessed 25 Mar. 2021].</w:t>
      </w:r>
    </w:p>
    <w:p w14:paraId="0591618D" w14:textId="77777777" w:rsidR="0016414E" w:rsidRPr="0016414E" w:rsidRDefault="0016414E" w:rsidP="001D6F70">
      <w:pPr>
        <w:pStyle w:val="ListParagraph"/>
        <w:numPr>
          <w:ilvl w:val="0"/>
          <w:numId w:val="48"/>
        </w:numPr>
      </w:pPr>
      <w:r w:rsidRPr="0016414E">
        <w:t xml:space="preserve">Anon (2021) </w:t>
      </w:r>
      <w:r w:rsidRPr="001D6F70">
        <w:rPr>
          <w:i/>
          <w:iCs/>
        </w:rPr>
        <w:t>Why is the telecom industry struggling with product success?</w:t>
      </w:r>
      <w:r w:rsidRPr="0016414E">
        <w:t xml:space="preserve"> [online] Available at: https://internationalfinance.com/why-telecom-industry-struggling-product-success/ [Accessed 25 Mar. 2021].</w:t>
      </w:r>
    </w:p>
    <w:p w14:paraId="35581047" w14:textId="77777777" w:rsidR="0016414E" w:rsidRPr="0016414E" w:rsidRDefault="0016414E" w:rsidP="001D6F70">
      <w:pPr>
        <w:pStyle w:val="ListParagraph"/>
        <w:numPr>
          <w:ilvl w:val="0"/>
          <w:numId w:val="48"/>
        </w:numPr>
      </w:pPr>
      <w:r w:rsidRPr="0016414E">
        <w:t xml:space="preserve">Castanedo, F., Valverde, G., Zaratiegui, J. and Vazquez, A., (2014) Using Deep Learning </w:t>
      </w:r>
      <w:r w:rsidRPr="0016414E">
        <w:lastRenderedPageBreak/>
        <w:t>to Predict Customer Churn in a Mobile Telecommunication Network Federico. pp.1–8.</w:t>
      </w:r>
    </w:p>
    <w:p w14:paraId="0E753429" w14:textId="77777777" w:rsidR="0016414E" w:rsidRPr="0016414E" w:rsidRDefault="0016414E" w:rsidP="001D6F70">
      <w:pPr>
        <w:pStyle w:val="ListParagraph"/>
        <w:numPr>
          <w:ilvl w:val="0"/>
          <w:numId w:val="48"/>
        </w:numPr>
      </w:pPr>
      <w:r w:rsidRPr="0016414E">
        <w:t xml:space="preserve">Ebrah, K. and Elnasir, S., (2019) Churn Prediction Using Machine Learning and Recommendations Plans for Telecoms. </w:t>
      </w:r>
      <w:r w:rsidRPr="001D6F70">
        <w:rPr>
          <w:i/>
          <w:iCs/>
        </w:rPr>
        <w:t>11Journal of Computer and Communications</w:t>
      </w:r>
      <w:r w:rsidRPr="0016414E">
        <w:t>, [online] ``23df, pp.33–53. Available at: https://doi.org/10.4236/jcc.2019.711003 [Accessed 10 Jan. 2021].</w:t>
      </w:r>
    </w:p>
    <w:p w14:paraId="415EBD7F" w14:textId="77777777" w:rsidR="0016414E" w:rsidRPr="0016414E" w:rsidRDefault="0016414E" w:rsidP="001D6F70">
      <w:pPr>
        <w:pStyle w:val="ListParagraph"/>
        <w:numPr>
          <w:ilvl w:val="0"/>
          <w:numId w:val="48"/>
        </w:numPr>
      </w:pPr>
      <w:r w:rsidRPr="0016414E">
        <w:t xml:space="preserve">Fonseca Coelho, A., (n.d.) </w:t>
      </w:r>
      <w:r w:rsidRPr="001D6F70">
        <w:rPr>
          <w:i/>
          <w:iCs/>
        </w:rPr>
        <w:t>Churn Prediction in Telecom Sector: A completed data engineering Framework</w:t>
      </w:r>
      <w:r w:rsidRPr="0016414E">
        <w:t>.</w:t>
      </w:r>
    </w:p>
    <w:p w14:paraId="6A98783E" w14:textId="77777777" w:rsidR="0016414E" w:rsidRPr="0016414E" w:rsidRDefault="0016414E" w:rsidP="001D6F70">
      <w:pPr>
        <w:pStyle w:val="ListParagraph"/>
        <w:numPr>
          <w:ilvl w:val="0"/>
          <w:numId w:val="48"/>
        </w:numPr>
      </w:pPr>
      <w:r w:rsidRPr="0016414E">
        <w:t xml:space="preserve">Hadden, J., Tiwari, A., Roy, R. and Ruta, D., (2006) Churn Prediction: Does Technology Matter. </w:t>
      </w:r>
      <w:r w:rsidRPr="001D6F70">
        <w:rPr>
          <w:i/>
          <w:iCs/>
        </w:rPr>
        <w:t>International Journal of Intelligent Technology</w:t>
      </w:r>
      <w:r w:rsidRPr="0016414E">
        <w:t>, 1, pp.104–110.</w:t>
      </w:r>
    </w:p>
    <w:p w14:paraId="7649CAD2" w14:textId="77777777" w:rsidR="0016414E" w:rsidRPr="0016414E" w:rsidRDefault="0016414E" w:rsidP="001D6F70">
      <w:pPr>
        <w:pStyle w:val="ListParagraph"/>
        <w:numPr>
          <w:ilvl w:val="0"/>
          <w:numId w:val="48"/>
        </w:numPr>
      </w:pPr>
      <w:r w:rsidRPr="0016414E">
        <w:t xml:space="preserve">Halibas, A.S., Cherian Matthew, A., Pillai, I.G., Harold Reazol, J., Delvo, E.G. and Bonachita Reazol, L., (2019) Determining the intervening effects of exploratory data analysis and feature engineering in telecoms customer churn modelling. </w:t>
      </w:r>
      <w:r w:rsidRPr="001D6F70">
        <w:rPr>
          <w:i/>
          <w:iCs/>
        </w:rPr>
        <w:t>2019 4th MEC International Conference on Big Data and Smart City, ICBDSC 2019</w:t>
      </w:r>
      <w:r w:rsidRPr="0016414E">
        <w:t>.</w:t>
      </w:r>
    </w:p>
    <w:p w14:paraId="07F6D480" w14:textId="77777777" w:rsidR="0016414E" w:rsidRPr="0016414E" w:rsidRDefault="0016414E" w:rsidP="001D6F70">
      <w:pPr>
        <w:pStyle w:val="ListParagraph"/>
        <w:numPr>
          <w:ilvl w:val="0"/>
          <w:numId w:val="48"/>
        </w:numPr>
      </w:pPr>
      <w:r w:rsidRPr="0016414E">
        <w:t xml:space="preserve">Hargreaves, C.A., (2019) A Machine Learning Algorithm for Churn Reduction &amp; Revenue Maximization: An Application in the Telecommunication Industry. </w:t>
      </w:r>
      <w:r w:rsidRPr="001D6F70">
        <w:rPr>
          <w:i/>
          <w:iCs/>
        </w:rPr>
        <w:t>International Journal of Future Computer and Communication</w:t>
      </w:r>
      <w:r w:rsidRPr="0016414E">
        <w:t>, 84, pp.109–113.</w:t>
      </w:r>
    </w:p>
    <w:p w14:paraId="2342EFDE" w14:textId="77777777" w:rsidR="0016414E" w:rsidRPr="0016414E" w:rsidRDefault="0016414E" w:rsidP="001D6F70">
      <w:pPr>
        <w:pStyle w:val="ListParagraph"/>
        <w:numPr>
          <w:ilvl w:val="0"/>
          <w:numId w:val="48"/>
        </w:numPr>
      </w:pPr>
      <w:r w:rsidRPr="0016414E">
        <w:t xml:space="preserve">Havrylovych, M. and Nataliia Kuznietsova, ©, (2019) </w:t>
      </w:r>
      <w:r w:rsidRPr="001D6F70">
        <w:rPr>
          <w:i/>
          <w:iCs/>
        </w:rPr>
        <w:t>Survival analysis methods for churn prevention in telecommunications industry</w:t>
      </w:r>
      <w:r w:rsidRPr="0016414E">
        <w:t>.</w:t>
      </w:r>
    </w:p>
    <w:p w14:paraId="59F8E86B" w14:textId="77777777" w:rsidR="0016414E" w:rsidRPr="0016414E" w:rsidRDefault="0016414E" w:rsidP="001D6F70">
      <w:pPr>
        <w:pStyle w:val="ListParagraph"/>
        <w:numPr>
          <w:ilvl w:val="0"/>
          <w:numId w:val="48"/>
        </w:numPr>
      </w:pPr>
      <w:r w:rsidRPr="0016414E">
        <w:t xml:space="preserve">Induja, S. and Eswaramurthy, V.P., (2015) </w:t>
      </w:r>
      <w:r w:rsidRPr="001D6F70">
        <w:rPr>
          <w:i/>
          <w:iCs/>
        </w:rPr>
        <w:t>Customers Churn Prediction and Attribute Selection in Telecom Industry Using Kernelized Extreme Learning Machine and Bat Algorithms</w:t>
      </w:r>
      <w:r w:rsidRPr="0016414E">
        <w:t xml:space="preserve">. [online] </w:t>
      </w:r>
      <w:r w:rsidRPr="001D6F70">
        <w:rPr>
          <w:i/>
          <w:iCs/>
        </w:rPr>
        <w:t>International Journal of Science and Research (IJSR) ISSN</w:t>
      </w:r>
      <w:r w:rsidRPr="0016414E">
        <w:t>, Available at: www.ijsr.net [Accessed 18 Feb. 2021].</w:t>
      </w:r>
    </w:p>
    <w:p w14:paraId="3CF949BB" w14:textId="77777777" w:rsidR="0016414E" w:rsidRPr="0016414E" w:rsidRDefault="0016414E" w:rsidP="001D6F70">
      <w:pPr>
        <w:pStyle w:val="ListParagraph"/>
        <w:numPr>
          <w:ilvl w:val="0"/>
          <w:numId w:val="48"/>
        </w:numPr>
      </w:pPr>
      <w:r w:rsidRPr="0016414E">
        <w:t xml:space="preserve">Jahromi, A.T., Stakhovych, S. and Ewing, M., (2014) Managing B2B customer churn, retention and profitability. </w:t>
      </w:r>
      <w:r w:rsidRPr="001D6F70">
        <w:rPr>
          <w:i/>
          <w:iCs/>
        </w:rPr>
        <w:t>Industrial Marketing Management</w:t>
      </w:r>
      <w:r w:rsidRPr="0016414E">
        <w:t>, [online] 437, pp.1258–1268. Available at: https://research.monash.edu/en/publications/managing-b2b-customer-churn-retention-and-profitability [Accessed 16 Jan. 2021].</w:t>
      </w:r>
    </w:p>
    <w:p w14:paraId="428E6440" w14:textId="77777777" w:rsidR="0016414E" w:rsidRPr="0016414E" w:rsidRDefault="0016414E" w:rsidP="001D6F70">
      <w:pPr>
        <w:pStyle w:val="ListParagraph"/>
        <w:numPr>
          <w:ilvl w:val="0"/>
          <w:numId w:val="48"/>
        </w:numPr>
      </w:pPr>
      <w:r w:rsidRPr="0016414E">
        <w:t>Jain, H., Yadav, G. and Manoov, R., (2021) Churn Prediction and Retention in Banking, Telecom and IT Sectors Using Machine Learning Techniques. [online] Springer, Singapore, pp.137–156. Available at: https://link.springer.com/chapter/10.1007/978-981-15-5243-4_12 [Accessed 21 Mar. 2021].</w:t>
      </w:r>
    </w:p>
    <w:p w14:paraId="6BA8B281" w14:textId="77777777" w:rsidR="0016414E" w:rsidRPr="0016414E" w:rsidRDefault="0016414E" w:rsidP="001D6F70">
      <w:pPr>
        <w:pStyle w:val="ListParagraph"/>
        <w:numPr>
          <w:ilvl w:val="0"/>
          <w:numId w:val="48"/>
        </w:numPr>
      </w:pPr>
      <w:r w:rsidRPr="0016414E">
        <w:t xml:space="preserve">Kaggle, (2018) </w:t>
      </w:r>
      <w:r w:rsidRPr="001D6F70">
        <w:rPr>
          <w:i/>
          <w:iCs/>
        </w:rPr>
        <w:t>Telco Customer Churn</w:t>
      </w:r>
      <w:r w:rsidRPr="0016414E">
        <w:t xml:space="preserve">. </w:t>
      </w:r>
      <w:r w:rsidRPr="001D6F70">
        <w:rPr>
          <w:i/>
          <w:iCs/>
        </w:rPr>
        <w:t>Kaggle.com</w:t>
      </w:r>
      <w:r w:rsidRPr="0016414E">
        <w:t xml:space="preserve">. Available at: </w:t>
      </w:r>
      <w:r w:rsidRPr="0016414E">
        <w:lastRenderedPageBreak/>
        <w:t>https://www.kaggle.com/blastchar/telco-customer-churn [Accessed 9 Jan. 2021].</w:t>
      </w:r>
    </w:p>
    <w:p w14:paraId="41D4F51A" w14:textId="77777777" w:rsidR="0016414E" w:rsidRPr="0016414E" w:rsidRDefault="0016414E" w:rsidP="001D6F70">
      <w:pPr>
        <w:pStyle w:val="ListParagraph"/>
        <w:numPr>
          <w:ilvl w:val="0"/>
          <w:numId w:val="48"/>
        </w:numPr>
      </w:pPr>
      <w:r w:rsidRPr="0016414E">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21CBB233" w14:textId="77777777" w:rsidR="0016414E" w:rsidRPr="0016414E" w:rsidRDefault="0016414E" w:rsidP="001D6F70">
      <w:pPr>
        <w:pStyle w:val="ListParagraph"/>
        <w:numPr>
          <w:ilvl w:val="0"/>
          <w:numId w:val="48"/>
        </w:numPr>
      </w:pPr>
      <w:r w:rsidRPr="0016414E">
        <w:t>Khurana, U., Nargesian, F., Samulowitz, H., Khalil, E.B. and Turaga, D., (2017) Learning Feature Engineering for Classification. [online] Available at: https://www.researchgate.net/publication/318829821 [Accessed 19 May 2021].</w:t>
      </w:r>
    </w:p>
    <w:p w14:paraId="1E801A82" w14:textId="77777777" w:rsidR="0016414E" w:rsidRPr="0016414E" w:rsidRDefault="0016414E" w:rsidP="001D6F70">
      <w:pPr>
        <w:pStyle w:val="ListParagraph"/>
        <w:numPr>
          <w:ilvl w:val="0"/>
          <w:numId w:val="48"/>
        </w:numPr>
      </w:pPr>
      <w:r w:rsidRPr="0016414E">
        <w:t xml:space="preserve">Kriti, (2019) </w:t>
      </w:r>
      <w:r w:rsidRPr="001D6F70">
        <w:rPr>
          <w:i/>
          <w:iCs/>
        </w:rPr>
        <w:t>Customer churn: A study of factors affecting customer churn using machine learning</w:t>
      </w:r>
      <w:r w:rsidRPr="0016414E">
        <w:t>. [online] Available at: https://lib.dr.iastate.edu/creativecomponents [Accessed 14 Mar. 2021].</w:t>
      </w:r>
    </w:p>
    <w:p w14:paraId="3385A7BF" w14:textId="77777777" w:rsidR="0016414E" w:rsidRPr="0016414E" w:rsidRDefault="0016414E" w:rsidP="001D6F70">
      <w:pPr>
        <w:pStyle w:val="ListParagraph"/>
        <w:numPr>
          <w:ilvl w:val="0"/>
          <w:numId w:val="48"/>
        </w:numPr>
      </w:pPr>
      <w:r w:rsidRPr="0016414E">
        <w:t xml:space="preserve">Kuo, Y.-F., Wu, C.-M. and Deng, W.-J., (2009) The relationships among service quality, perceived value, customer satisfaction, and post-purchase intention in mobile value-added services. </w:t>
      </w:r>
      <w:r w:rsidRPr="001D6F70">
        <w:rPr>
          <w:i/>
          <w:iCs/>
        </w:rPr>
        <w:t>Computers in Human Behavior</w:t>
      </w:r>
      <w:r w:rsidRPr="0016414E">
        <w:t>, 25, pp.887–896.</w:t>
      </w:r>
    </w:p>
    <w:p w14:paraId="29811EE8" w14:textId="77777777" w:rsidR="0016414E" w:rsidRPr="0016414E" w:rsidRDefault="0016414E" w:rsidP="001D6F70">
      <w:pPr>
        <w:pStyle w:val="ListParagraph"/>
        <w:numPr>
          <w:ilvl w:val="0"/>
          <w:numId w:val="48"/>
        </w:numPr>
      </w:pPr>
      <w:r w:rsidRPr="0016414E">
        <w:t>Labhsetwar, S.R., (n.d.) Predictive Analysis Of Customer Churn in Telecom Industry using Supervised Learning.</w:t>
      </w:r>
    </w:p>
    <w:p w14:paraId="598B7FEC" w14:textId="77777777" w:rsidR="0016414E" w:rsidRPr="0016414E" w:rsidRDefault="0016414E" w:rsidP="001D6F70">
      <w:pPr>
        <w:pStyle w:val="ListParagraph"/>
        <w:numPr>
          <w:ilvl w:val="0"/>
          <w:numId w:val="48"/>
        </w:numPr>
      </w:pPr>
      <w:r w:rsidRPr="0016414E">
        <w:t xml:space="preserve">Lalwani, P., Banka, H. and Kumar, C., (2017) GSA-CHSR: Gravitational Search Algorithm for Cluster Head Selection and Routing in Wireless Sensor Networks. In: </w:t>
      </w:r>
      <w:r w:rsidRPr="001D6F70">
        <w:rPr>
          <w:i/>
          <w:iCs/>
        </w:rPr>
        <w:t>Applications of Soft Computing for the Web</w:t>
      </w:r>
      <w:r w:rsidRPr="0016414E">
        <w:t>. [online] Springer Singapore, pp.225–252. Available at: https://link.springer.com/chapter/10.1007/978-981-10-7098-3_13 [Accessed 20 Mar. 2021].</w:t>
      </w:r>
    </w:p>
    <w:p w14:paraId="57B7722D" w14:textId="77777777" w:rsidR="0016414E" w:rsidRPr="0016414E" w:rsidRDefault="0016414E" w:rsidP="001D6F70">
      <w:pPr>
        <w:pStyle w:val="ListParagraph"/>
        <w:numPr>
          <w:ilvl w:val="0"/>
          <w:numId w:val="48"/>
        </w:numPr>
      </w:pPr>
      <w:r w:rsidRPr="0016414E">
        <w:t xml:space="preserve">Lalwani, P., Mishra, M.K., Chadha, J.S. and Sethi, P., (2021) Customer churn prediction system: a machine learning approach. </w:t>
      </w:r>
      <w:r w:rsidRPr="001D6F70">
        <w:rPr>
          <w:i/>
          <w:iCs/>
        </w:rPr>
        <w:t>Computing</w:t>
      </w:r>
      <w:r w:rsidRPr="0016414E">
        <w:t>.</w:t>
      </w:r>
    </w:p>
    <w:p w14:paraId="33A40256" w14:textId="77777777" w:rsidR="0016414E" w:rsidRPr="0016414E" w:rsidRDefault="0016414E" w:rsidP="001D6F70">
      <w:pPr>
        <w:pStyle w:val="ListParagraph"/>
        <w:numPr>
          <w:ilvl w:val="0"/>
          <w:numId w:val="48"/>
        </w:numPr>
      </w:pPr>
      <w:r w:rsidRPr="0016414E">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1D6F70">
        <w:rPr>
          <w:i/>
          <w:iCs/>
        </w:rPr>
        <w:t>International Journal of Electrical and Computer Engineering (IJECE)</w:t>
      </w:r>
      <w:r w:rsidRPr="0016414E">
        <w:t>, 102, pp.1406–1421.</w:t>
      </w:r>
    </w:p>
    <w:p w14:paraId="35FA7CDA" w14:textId="77777777" w:rsidR="0016414E" w:rsidRPr="0016414E" w:rsidRDefault="0016414E" w:rsidP="001D6F70">
      <w:pPr>
        <w:pStyle w:val="ListParagraph"/>
        <w:numPr>
          <w:ilvl w:val="0"/>
          <w:numId w:val="48"/>
        </w:numPr>
      </w:pPr>
      <w:r w:rsidRPr="0016414E">
        <w:t xml:space="preserve">Momin, S., Bohra, T. and Raut, P., (2020) </w:t>
      </w:r>
      <w:r w:rsidRPr="001D6F70">
        <w:rPr>
          <w:i/>
          <w:iCs/>
        </w:rPr>
        <w:t>Prediction of Customer Churn Using Machine Learning</w:t>
      </w:r>
      <w:r w:rsidRPr="0016414E">
        <w:t xml:space="preserve">. </w:t>
      </w:r>
      <w:r w:rsidRPr="001D6F70">
        <w:rPr>
          <w:i/>
          <w:iCs/>
        </w:rPr>
        <w:t>EAI/Springer Innovations in Communication and Computing</w:t>
      </w:r>
      <w:r w:rsidRPr="0016414E">
        <w:t>.</w:t>
      </w:r>
    </w:p>
    <w:p w14:paraId="65948857" w14:textId="77777777" w:rsidR="0016414E" w:rsidRPr="0016414E" w:rsidRDefault="0016414E" w:rsidP="001D6F70">
      <w:pPr>
        <w:pStyle w:val="ListParagraph"/>
        <w:numPr>
          <w:ilvl w:val="0"/>
          <w:numId w:val="48"/>
        </w:numPr>
      </w:pPr>
      <w:r w:rsidRPr="0016414E">
        <w:lastRenderedPageBreak/>
        <w:t xml:space="preserve">Mukhopadhyay, D., Malusare, A., Nandanwar, A. and Sakshi, S., (2021) An Approach to Mitigate the Risk of Customer Churn Using Machine Learning Algorithms. In: </w:t>
      </w:r>
      <w:r w:rsidRPr="001D6F70">
        <w:rPr>
          <w:i/>
          <w:iCs/>
        </w:rPr>
        <w:t>Lecture Notes in Networks and Systems</w:t>
      </w:r>
      <w:r w:rsidRPr="0016414E">
        <w:t>. [online] Springer Science and Business Media Deutschland GmbH, pp.133–142. Available at: https://link.springer.com/chapter/10.1007/978-981-15-7106-0_13 [Accessed 21 Mar. 2021].</w:t>
      </w:r>
    </w:p>
    <w:p w14:paraId="0E3F66F2" w14:textId="77777777" w:rsidR="0016414E" w:rsidRPr="0016414E" w:rsidRDefault="0016414E" w:rsidP="001D6F70">
      <w:pPr>
        <w:pStyle w:val="ListParagraph"/>
        <w:numPr>
          <w:ilvl w:val="0"/>
          <w:numId w:val="48"/>
        </w:numPr>
      </w:pPr>
      <w:r w:rsidRPr="0016414E">
        <w:t xml:space="preserve">Oka, N.P.H. and Arifin, A.S., (2020) Telecommunication Service Subscriber Churn Likelihood Prediction Analysis Using Diverse Machine Learning Model. </w:t>
      </w:r>
      <w:r w:rsidRPr="001D6F70">
        <w:rPr>
          <w:i/>
          <w:iCs/>
        </w:rPr>
        <w:t>MECnIT 2020 - International Conference on Mechanical, Electronics, Computer, and Industrial Technology</w:t>
      </w:r>
      <w:r w:rsidRPr="0016414E">
        <w:t>, pp.24–29.</w:t>
      </w:r>
    </w:p>
    <w:p w14:paraId="315D16A0" w14:textId="77777777" w:rsidR="0016414E" w:rsidRPr="0016414E" w:rsidRDefault="0016414E" w:rsidP="001D6F70">
      <w:pPr>
        <w:pStyle w:val="ListParagraph"/>
        <w:numPr>
          <w:ilvl w:val="0"/>
          <w:numId w:val="48"/>
        </w:numPr>
      </w:pPr>
      <w:r w:rsidRPr="0016414E">
        <w:t xml:space="preserve">Oskarsdottir, M., Bravo, C., Verbeke, W., Sarraute, C., Baesens, B. and Vanthienen, J., (2016) A comparative study of social network classifiers for predicting churn in the telecommunication industry. In: </w:t>
      </w:r>
      <w:r w:rsidRPr="001D6F70">
        <w:rPr>
          <w:i/>
          <w:iCs/>
        </w:rPr>
        <w:t>Proceedings of the 2016 IEEE/ACM International Conference on Advances in Social Networks Analysis and Mining, ASONAM 2016</w:t>
      </w:r>
      <w:r w:rsidRPr="0016414E">
        <w:t>. Institute of Electrical and Electronics Engineers Inc., pp.1151–1158.</w:t>
      </w:r>
    </w:p>
    <w:p w14:paraId="5B39C141" w14:textId="77777777" w:rsidR="0016414E" w:rsidRPr="0016414E" w:rsidRDefault="0016414E" w:rsidP="001D6F70">
      <w:pPr>
        <w:pStyle w:val="ListParagraph"/>
        <w:numPr>
          <w:ilvl w:val="0"/>
          <w:numId w:val="48"/>
        </w:numPr>
      </w:pPr>
      <w:r w:rsidRPr="0016414E">
        <w:t xml:space="preserve">Pamina, J., Beschi Raja, J., Sathya Bama, S., Soundarya, S., Sruthi, M.S., Kiruthika, S., Aiswaryadevi, V.J. and Priyanka, G., (2019) An effective classifier for predicting churn in telecommunication. </w:t>
      </w:r>
      <w:r w:rsidRPr="001D6F70">
        <w:rPr>
          <w:i/>
          <w:iCs/>
        </w:rPr>
        <w:t>Journal of Advanced Research in Dynamical and Control Systems</w:t>
      </w:r>
      <w:r w:rsidRPr="0016414E">
        <w:t>, 111 Special Issue, pp.221–229.</w:t>
      </w:r>
    </w:p>
    <w:p w14:paraId="51B7BF3E" w14:textId="77777777" w:rsidR="0016414E" w:rsidRPr="0016414E" w:rsidRDefault="0016414E" w:rsidP="001D6F70">
      <w:pPr>
        <w:pStyle w:val="ListParagraph"/>
        <w:numPr>
          <w:ilvl w:val="0"/>
          <w:numId w:val="48"/>
        </w:numPr>
      </w:pPr>
      <w:r w:rsidRPr="0016414E">
        <w:t xml:space="preserve">Priyanka Paliwal and Divya Kumar, (2017) </w:t>
      </w:r>
      <w:r w:rsidRPr="001D6F70">
        <w:rPr>
          <w:i/>
          <w:iCs/>
        </w:rPr>
        <w:t>ABC based neural network approach for churn prediction in telecommunication sector</w:t>
      </w:r>
      <w:r w:rsidRPr="0016414E">
        <w:t xml:space="preserve">. [online] </w:t>
      </w:r>
      <w:r w:rsidRPr="001D6F70">
        <w:rPr>
          <w:i/>
          <w:iCs/>
        </w:rPr>
        <w:t>(Ictis 2017)</w:t>
      </w:r>
      <w:r w:rsidRPr="0016414E">
        <w:t>, Available at: http://dx.doi.org/10.1007/978-981-13-1747-7_65.</w:t>
      </w:r>
    </w:p>
    <w:p w14:paraId="11308531" w14:textId="77777777" w:rsidR="0016414E" w:rsidRPr="0016414E" w:rsidRDefault="0016414E" w:rsidP="001D6F70">
      <w:pPr>
        <w:pStyle w:val="ListParagraph"/>
        <w:numPr>
          <w:ilvl w:val="0"/>
          <w:numId w:val="48"/>
        </w:numPr>
      </w:pPr>
      <w:r w:rsidRPr="0016414E">
        <w:t xml:space="preserve">Rajagopal, D.S., (2011) Customer Data Clustering using Data Mining Technique. </w:t>
      </w:r>
      <w:r w:rsidRPr="001D6F70">
        <w:rPr>
          <w:i/>
          <w:iCs/>
        </w:rPr>
        <w:t>International Journal of Database Management Systems</w:t>
      </w:r>
      <w:r w:rsidRPr="0016414E">
        <w:t>, [online] 34. Available at: http://arxiv.org/abs/1112.2663 [Accessed 17 Jan. 2021].</w:t>
      </w:r>
    </w:p>
    <w:p w14:paraId="0D727036" w14:textId="77777777" w:rsidR="0016414E" w:rsidRPr="0016414E" w:rsidRDefault="0016414E" w:rsidP="001D6F70">
      <w:pPr>
        <w:pStyle w:val="ListParagraph"/>
        <w:numPr>
          <w:ilvl w:val="0"/>
          <w:numId w:val="48"/>
        </w:numPr>
      </w:pPr>
      <w:r w:rsidRPr="0016414E">
        <w:t>Saonard, A., (2020) Modified Ensemble Undersampling-Boost to Handling Imbalanced Data in Churn Prediction. [online] Available at: https://core.ac.uk/download/pdf/326763412.pdf [Accessed 21 Mar. 2021].</w:t>
      </w:r>
    </w:p>
    <w:p w14:paraId="7A477F10" w14:textId="77777777" w:rsidR="0016414E" w:rsidRPr="0016414E" w:rsidRDefault="0016414E" w:rsidP="001D6F70">
      <w:pPr>
        <w:pStyle w:val="ListParagraph"/>
        <w:numPr>
          <w:ilvl w:val="0"/>
          <w:numId w:val="48"/>
        </w:numPr>
      </w:pPr>
      <w:r w:rsidRPr="0016414E">
        <w:t xml:space="preserve">Sharma, T., Gupta, P., Nigam, V. and Goel, M., (2020) Customer Churn Prediction in Telecommunications Using Gradient Boosted Trees. In: </w:t>
      </w:r>
      <w:r w:rsidRPr="001D6F70">
        <w:rPr>
          <w:i/>
          <w:iCs/>
        </w:rPr>
        <w:t>Advances in Intelligent Systems and Computing</w:t>
      </w:r>
      <w:r w:rsidRPr="0016414E">
        <w:t xml:space="preserve">. [online] Springer, pp.235–246. Available at: https://link.springer.com/chapter/10.1007/978-981-15-0324-5_20 [Accessed 21 Mar. </w:t>
      </w:r>
      <w:r w:rsidRPr="0016414E">
        <w:lastRenderedPageBreak/>
        <w:t>2021].</w:t>
      </w:r>
    </w:p>
    <w:p w14:paraId="23E2728A" w14:textId="77777777" w:rsidR="0016414E" w:rsidRPr="0016414E" w:rsidRDefault="0016414E" w:rsidP="001D6F70">
      <w:pPr>
        <w:pStyle w:val="ListParagraph"/>
        <w:numPr>
          <w:ilvl w:val="0"/>
          <w:numId w:val="48"/>
        </w:numPr>
      </w:pPr>
      <w:r w:rsidRPr="0016414E">
        <w:t xml:space="preserve">Tamuka, N. and Sibanda, K., (2021) Real Time Customer Churn Scoring Model for the Telecommunications Industry. </w:t>
      </w:r>
      <w:r w:rsidRPr="001D6F70">
        <w:rPr>
          <w:i/>
          <w:iCs/>
        </w:rPr>
        <w:t>IEEE</w:t>
      </w:r>
      <w:r w:rsidRPr="0016414E">
        <w:t>, pp.1–9.</w:t>
      </w:r>
    </w:p>
    <w:p w14:paraId="4150D6FF" w14:textId="77777777" w:rsidR="0016414E" w:rsidRPr="0016414E" w:rsidRDefault="0016414E" w:rsidP="001D6F70">
      <w:pPr>
        <w:pStyle w:val="ListParagraph"/>
        <w:numPr>
          <w:ilvl w:val="0"/>
          <w:numId w:val="48"/>
        </w:numPr>
      </w:pPr>
      <w:r w:rsidRPr="0016414E">
        <w:t xml:space="preserve">Thabtah, F., Hammoud, S., Kamalov, F. and Gonsalves, A., (2020) Data imbalance in classification: Experimental evaluation. </w:t>
      </w:r>
      <w:r w:rsidRPr="001D6F70">
        <w:rPr>
          <w:i/>
          <w:iCs/>
        </w:rPr>
        <w:t>Information Sciences</w:t>
      </w:r>
      <w:r w:rsidRPr="0016414E">
        <w:t>, 513, pp.429–441.</w:t>
      </w:r>
    </w:p>
    <w:p w14:paraId="5554DDAF" w14:textId="77777777" w:rsidR="0016414E" w:rsidRPr="0016414E" w:rsidRDefault="0016414E" w:rsidP="001D6F70">
      <w:pPr>
        <w:pStyle w:val="ListParagraph"/>
        <w:numPr>
          <w:ilvl w:val="0"/>
          <w:numId w:val="48"/>
        </w:numPr>
      </w:pPr>
      <w:r w:rsidRPr="0016414E">
        <w:t xml:space="preserve">Thontirawong, P. and Chinchanachokchai, S., (2021) TEACHING ARTIFICIAL INTELLIGENCE AND MACHINE LEARNING IN MARKETING. </w:t>
      </w:r>
      <w:r w:rsidRPr="001D6F70">
        <w:rPr>
          <w:i/>
          <w:iCs/>
        </w:rPr>
        <w:t>Marketing Education Review</w:t>
      </w:r>
      <w:r w:rsidRPr="0016414E">
        <w:t>.</w:t>
      </w:r>
    </w:p>
    <w:p w14:paraId="33C975BD" w14:textId="77777777" w:rsidR="0016414E" w:rsidRPr="0016414E" w:rsidRDefault="0016414E" w:rsidP="001D6F70">
      <w:pPr>
        <w:pStyle w:val="ListParagraph"/>
        <w:numPr>
          <w:ilvl w:val="0"/>
          <w:numId w:val="48"/>
        </w:numPr>
      </w:pPr>
      <w:r w:rsidRPr="0016414E">
        <w:t xml:space="preserve">Tuck, W.K., Chien-Le, G. and Hu, N., (2020) A False Negative Cost Minimization Ensemble Methods for Customer Churn Analysis. In: </w:t>
      </w:r>
      <w:r w:rsidRPr="001D6F70">
        <w:rPr>
          <w:i/>
          <w:iCs/>
        </w:rPr>
        <w:t>ACM International Conference Proceeding Series</w:t>
      </w:r>
      <w:r w:rsidRPr="0016414E">
        <w:t>. [online] New York, NY, USA: Association for Computing Machinery, pp.276–280. Available at: https://dl.acm.org/doi/10.1145/3384544.3384551 [Accessed 14 Mar. 2021].</w:t>
      </w:r>
    </w:p>
    <w:p w14:paraId="52B6B477" w14:textId="77777777" w:rsidR="0016414E" w:rsidRPr="0016414E" w:rsidRDefault="0016414E" w:rsidP="001D6F70">
      <w:pPr>
        <w:pStyle w:val="ListParagraph"/>
        <w:numPr>
          <w:ilvl w:val="0"/>
          <w:numId w:val="48"/>
        </w:numPr>
      </w:pPr>
      <w:r w:rsidRPr="0016414E">
        <w:t xml:space="preserve">Umayaparvathi, V. and Iyakutti, K., (2016) </w:t>
      </w:r>
      <w:r w:rsidRPr="001D6F70">
        <w:rPr>
          <w:i/>
          <w:iCs/>
        </w:rPr>
        <w:t>A Survey on Customer Churn Prediction in Telecom Industry: Datasets, Methods and Metrics</w:t>
      </w:r>
      <w:r w:rsidRPr="0016414E">
        <w:t xml:space="preserve">. [online] </w:t>
      </w:r>
      <w:r w:rsidRPr="001D6F70">
        <w:rPr>
          <w:i/>
          <w:iCs/>
        </w:rPr>
        <w:t>International Research Journal of Engineering and Technology</w:t>
      </w:r>
      <w:r w:rsidRPr="0016414E">
        <w:t>. Available at: http://www.fuqua.duke.edu/centers/ccrm/index.html [Accessed 20 Mar. 2021].</w:t>
      </w:r>
    </w:p>
    <w:p w14:paraId="46362D25" w14:textId="77777777" w:rsidR="0016414E" w:rsidRPr="0016414E" w:rsidRDefault="0016414E" w:rsidP="001D6F70">
      <w:pPr>
        <w:pStyle w:val="ListParagraph"/>
        <w:numPr>
          <w:ilvl w:val="0"/>
          <w:numId w:val="48"/>
        </w:numPr>
      </w:pPr>
      <w:r w:rsidRPr="0016414E">
        <w:t>Wassouf, W.N., Alkhatib, R., Salloum, K. and Balloul, S., (n.d.) Predictive analytics using big data for increased customer loyalty: Syriatel Telecom Company case study. [online] Available at: https://doi.org/10.1186/s40537-020-00290-0 [Accessed 21 Mar. 2021].</w:t>
      </w:r>
    </w:p>
    <w:p w14:paraId="276EBE35" w14:textId="77777777" w:rsidR="0016414E" w:rsidRPr="0016414E" w:rsidRDefault="0016414E" w:rsidP="001D6F70">
      <w:pPr>
        <w:pStyle w:val="ListParagraph"/>
        <w:numPr>
          <w:ilvl w:val="0"/>
          <w:numId w:val="48"/>
        </w:numPr>
      </w:pPr>
      <w:r w:rsidRPr="0016414E">
        <w:t>Yuan, J., Chen, C., Yang, W., Liu, M., Xia, J., Liu, S. and Author, T., (2021) Computational Visual Media A survey of visual analytics techniques for machine learning. [online] 71, pp.3–36. Available at: https://doi.org/10.1007/s41095-020-0191-7 [Accessed 28 Mar. 2021].</w:t>
      </w:r>
    </w:p>
    <w:p w14:paraId="3D102924" w14:textId="77777777" w:rsidR="00EB1286" w:rsidRDefault="0074716F" w:rsidP="001D6F70">
      <w:pPr>
        <w:pStyle w:val="Heading1"/>
        <w:numPr>
          <w:ilvl w:val="0"/>
          <w:numId w:val="0"/>
        </w:numPr>
        <w:jc w:val="left"/>
      </w:pPr>
      <w:r w:rsidRPr="00610B12">
        <w:fldChar w:fldCharType="end"/>
      </w:r>
      <w:bookmarkStart w:id="146" w:name="_Toc73229133"/>
    </w:p>
    <w:p w14:paraId="1B3F13F6" w14:textId="77777777" w:rsidR="00EB1286" w:rsidRDefault="00EB1286">
      <w:pPr>
        <w:widowControl/>
        <w:autoSpaceDE/>
        <w:autoSpaceDN/>
        <w:adjustRightInd/>
        <w:spacing w:before="0" w:after="200" w:line="240" w:lineRule="auto"/>
        <w:jc w:val="left"/>
        <w:rPr>
          <w:rFonts w:eastAsiaTheme="majorEastAsia"/>
          <w:b/>
          <w:bCs/>
          <w:color w:val="345A8A" w:themeColor="accent1" w:themeShade="B5"/>
          <w:sz w:val="40"/>
          <w:szCs w:val="32"/>
        </w:rPr>
      </w:pPr>
      <w:r>
        <w:br w:type="page"/>
      </w:r>
    </w:p>
    <w:p w14:paraId="1D9C17D1" w14:textId="30071861" w:rsidR="00350A6B" w:rsidRDefault="00715C4B" w:rsidP="001D6F70">
      <w:pPr>
        <w:pStyle w:val="Heading1"/>
        <w:numPr>
          <w:ilvl w:val="0"/>
          <w:numId w:val="0"/>
        </w:numPr>
        <w:jc w:val="left"/>
      </w:pPr>
      <w:r w:rsidRPr="00610B12">
        <w:lastRenderedPageBreak/>
        <w:t>A</w:t>
      </w:r>
      <w:r w:rsidR="00EE3920" w:rsidRPr="00610B12">
        <w:t>PPENDIX</w:t>
      </w:r>
      <w:r w:rsidRPr="00610B12">
        <w:t xml:space="preserve"> A</w:t>
      </w:r>
      <w:r w:rsidR="00EE3920" w:rsidRPr="00610B12">
        <w:t>:</w:t>
      </w:r>
      <w:r w:rsidRPr="00610B12">
        <w:t xml:space="preserve"> </w:t>
      </w:r>
      <w:r w:rsidR="00EE3920" w:rsidRPr="00610B12">
        <w:t xml:space="preserve">RESEARCH </w:t>
      </w:r>
      <w:r w:rsidR="00C80A38">
        <w:t>PROPOSAL</w:t>
      </w:r>
      <w:bookmarkEnd w:id="146"/>
    </w:p>
    <w:p w14:paraId="368E3BC7" w14:textId="77777777" w:rsidR="00515C76" w:rsidRPr="00070EA1" w:rsidRDefault="00515C76" w:rsidP="00515C76">
      <w:pPr>
        <w:pStyle w:val="TOCHeading"/>
        <w:spacing w:line="360" w:lineRule="auto"/>
        <w:jc w:val="both"/>
      </w:pPr>
    </w:p>
    <w:p w14:paraId="09981E5C" w14:textId="77777777" w:rsidR="00515C76" w:rsidRPr="00070EA1" w:rsidRDefault="00515C76" w:rsidP="00515C76">
      <w:pPr>
        <w:pStyle w:val="TOCHeading"/>
        <w:spacing w:line="360" w:lineRule="auto"/>
      </w:pPr>
      <w:r w:rsidRPr="00070EA1">
        <w:t xml:space="preserve">Prediction of Customer Attrition in the </w:t>
      </w:r>
      <w:r w:rsidRPr="00070EA1">
        <w:br/>
        <w:t>Telecom Industry using Machine Learning</w:t>
      </w:r>
    </w:p>
    <w:p w14:paraId="2BD15377" w14:textId="77777777" w:rsidR="00515C76" w:rsidRPr="00070EA1" w:rsidRDefault="00515C76" w:rsidP="00515C76">
      <w:pPr>
        <w:pStyle w:val="Author"/>
        <w:spacing w:line="360" w:lineRule="auto"/>
        <w:jc w:val="both"/>
        <w:rPr>
          <w:rFonts w:ascii="Times New Roman" w:hAnsi="Times New Roman" w:cs="Times New Roman"/>
        </w:rPr>
      </w:pPr>
    </w:p>
    <w:p w14:paraId="187BBDDF" w14:textId="77777777" w:rsidR="00515C76" w:rsidRPr="00070EA1" w:rsidRDefault="00515C76" w:rsidP="00515C76">
      <w:pPr>
        <w:pStyle w:val="Author"/>
        <w:spacing w:line="360" w:lineRule="auto"/>
        <w:rPr>
          <w:rFonts w:ascii="Times New Roman" w:hAnsi="Times New Roman" w:cs="Times New Roman"/>
        </w:rPr>
      </w:pPr>
      <w:r w:rsidRPr="00070EA1">
        <w:rPr>
          <w:rFonts w:ascii="Times New Roman" w:hAnsi="Times New Roman" w:cs="Times New Roman"/>
        </w:rPr>
        <w:br/>
      </w:r>
      <w:r w:rsidRPr="00070EA1">
        <w:rPr>
          <w:rFonts w:ascii="Times New Roman" w:hAnsi="Times New Roman" w:cs="Times New Roman"/>
          <w:b/>
        </w:rPr>
        <w:t>Anish Mahapatra</w:t>
      </w:r>
      <w:r w:rsidRPr="00070EA1">
        <w:rPr>
          <w:rFonts w:ascii="Times New Roman" w:hAnsi="Times New Roman" w:cs="Times New Roman"/>
        </w:rPr>
        <w:br/>
        <w:t>Student ID 944563</w:t>
      </w:r>
    </w:p>
    <w:p w14:paraId="5E2FCBFB" w14:textId="77777777" w:rsidR="00515C76" w:rsidRPr="00070EA1" w:rsidRDefault="00515C76" w:rsidP="00515C76">
      <w:pPr>
        <w:pStyle w:val="BodyText"/>
      </w:pPr>
    </w:p>
    <w:p w14:paraId="6AB15052" w14:textId="77777777" w:rsidR="00515C76" w:rsidRPr="00070EA1" w:rsidRDefault="00515C76" w:rsidP="00515C76">
      <w:pPr>
        <w:pStyle w:val="BodyText"/>
      </w:pPr>
    </w:p>
    <w:p w14:paraId="2F634876" w14:textId="77777777" w:rsidR="00515C76" w:rsidRPr="00070EA1" w:rsidRDefault="00515C76" w:rsidP="00515C76">
      <w:pPr>
        <w:pStyle w:val="BodyText"/>
      </w:pPr>
    </w:p>
    <w:p w14:paraId="0EDF9536" w14:textId="77777777" w:rsidR="00515C76" w:rsidRPr="00070EA1" w:rsidRDefault="00515C76" w:rsidP="00515C76">
      <w:pPr>
        <w:pStyle w:val="Author"/>
        <w:spacing w:line="360" w:lineRule="auto"/>
        <w:jc w:val="both"/>
        <w:rPr>
          <w:rFonts w:ascii="Times New Roman" w:hAnsi="Times New Roman" w:cs="Times New Roman"/>
        </w:rPr>
      </w:pPr>
    </w:p>
    <w:p w14:paraId="326BF0E4" w14:textId="77777777" w:rsidR="00515C76" w:rsidRPr="00070EA1" w:rsidRDefault="00515C76" w:rsidP="00515C76">
      <w:pPr>
        <w:pStyle w:val="Author"/>
        <w:spacing w:line="360" w:lineRule="auto"/>
        <w:rPr>
          <w:rFonts w:ascii="Times New Roman" w:hAnsi="Times New Roman" w:cs="Times New Roman"/>
        </w:rPr>
      </w:pPr>
      <w:r w:rsidRPr="00070EA1">
        <w:rPr>
          <w:rFonts w:ascii="Times New Roman" w:hAnsi="Times New Roman" w:cs="Times New Roman"/>
        </w:rPr>
        <w:t xml:space="preserve">Under the supervision of </w:t>
      </w:r>
      <w:r w:rsidRPr="00070EA1">
        <w:rPr>
          <w:rFonts w:ascii="Times New Roman" w:hAnsi="Times New Roman" w:cs="Times New Roman"/>
        </w:rPr>
        <w:br/>
      </w:r>
      <w:r w:rsidRPr="00070EA1">
        <w:rPr>
          <w:rFonts w:ascii="Times New Roman" w:hAnsi="Times New Roman" w:cs="Times New Roman"/>
          <w:b/>
        </w:rPr>
        <w:t>Karthick Kaliannan Neelamohan</w:t>
      </w:r>
      <w:r w:rsidRPr="00070EA1">
        <w:rPr>
          <w:rFonts w:ascii="Times New Roman" w:hAnsi="Times New Roman" w:cs="Times New Roman"/>
        </w:rPr>
        <w:br/>
      </w:r>
      <w:r w:rsidRPr="00070EA1">
        <w:rPr>
          <w:rFonts w:ascii="Times New Roman" w:hAnsi="Times New Roman" w:cs="Times New Roman"/>
        </w:rPr>
        <w:br/>
      </w:r>
      <w:r w:rsidRPr="00070EA1">
        <w:rPr>
          <w:rFonts w:ascii="Times New Roman" w:hAnsi="Times New Roman" w:cs="Times New Roman"/>
        </w:rPr>
        <w:br/>
        <w:t>Mid-Thesis Report</w:t>
      </w:r>
      <w:r w:rsidRPr="00070EA1">
        <w:rPr>
          <w:rFonts w:ascii="Times New Roman" w:hAnsi="Times New Roman" w:cs="Times New Roman"/>
        </w:rPr>
        <w:br/>
      </w:r>
      <w:r w:rsidRPr="00070EA1">
        <w:rPr>
          <w:rFonts w:ascii="Times New Roman" w:hAnsi="Times New Roman" w:cs="Times New Roman"/>
          <w:b/>
        </w:rPr>
        <w:t>Master of Science in Data Science</w:t>
      </w:r>
      <w:r w:rsidRPr="00070EA1">
        <w:rPr>
          <w:rFonts w:ascii="Times New Roman" w:hAnsi="Times New Roman" w:cs="Times New Roman"/>
        </w:rPr>
        <w:br/>
        <w:t>Liverpool John Moores University</w:t>
      </w:r>
    </w:p>
    <w:p w14:paraId="72051E1C" w14:textId="77777777" w:rsidR="00515C76" w:rsidRPr="00070EA1" w:rsidRDefault="00515C76" w:rsidP="00515C76">
      <w:pPr>
        <w:pStyle w:val="Date"/>
        <w:spacing w:line="360" w:lineRule="auto"/>
        <w:rPr>
          <w:rFonts w:ascii="Times New Roman" w:hAnsi="Times New Roman" w:cs="Times New Roman"/>
        </w:rPr>
      </w:pPr>
      <w:r w:rsidRPr="00070EA1">
        <w:rPr>
          <w:rFonts w:ascii="Times New Roman" w:hAnsi="Times New Roman" w:cs="Times New Roman"/>
        </w:rPr>
        <w:br/>
      </w:r>
      <w:r w:rsidRPr="00070EA1">
        <w:rPr>
          <w:rFonts w:ascii="Times New Roman" w:hAnsi="Times New Roman" w:cs="Times New Roman"/>
        </w:rPr>
        <w:br/>
      </w:r>
      <w:r w:rsidRPr="00070EA1">
        <w:rPr>
          <w:rFonts w:ascii="Times New Roman" w:hAnsi="Times New Roman" w:cs="Times New Roman"/>
        </w:rPr>
        <w:br/>
        <w:t>MARCH 2021</w:t>
      </w:r>
      <w:r w:rsidRPr="00070EA1">
        <w:rPr>
          <w:rFonts w:ascii="Times New Roman" w:hAnsi="Times New Roman" w:cs="Times New Roman"/>
        </w:rPr>
        <w:br w:type="page"/>
      </w:r>
    </w:p>
    <w:sdt>
      <w:sdtPr>
        <w:rPr>
          <w:rFonts w:eastAsiaTheme="minorHAnsi"/>
          <w:b w:val="0"/>
          <w:color w:val="auto"/>
          <w:sz w:val="24"/>
          <w:szCs w:val="24"/>
        </w:rPr>
        <w:id w:val="753635947"/>
        <w:docPartObj>
          <w:docPartGallery w:val="Table of Contents"/>
          <w:docPartUnique/>
        </w:docPartObj>
      </w:sdtPr>
      <w:sdtEndPr>
        <w:rPr>
          <w:rFonts w:eastAsia="Times New Roman"/>
          <w:color w:val="000000"/>
        </w:rPr>
      </w:sdtEndPr>
      <w:sdtContent>
        <w:p w14:paraId="49611CB8" w14:textId="77777777" w:rsidR="00515C76" w:rsidRPr="00070EA1" w:rsidRDefault="00515C76" w:rsidP="00515C76">
          <w:pPr>
            <w:pStyle w:val="TOCHeading"/>
            <w:spacing w:line="360" w:lineRule="auto"/>
          </w:pPr>
          <w:r w:rsidRPr="00070EA1">
            <w:t>Contents</w:t>
          </w:r>
        </w:p>
        <w:p w14:paraId="2D97A51F" w14:textId="0D6D3F47" w:rsidR="00515C76" w:rsidRDefault="00515C76" w:rsidP="00515C76">
          <w:pPr>
            <w:pStyle w:val="TOC1"/>
            <w:spacing w:line="276" w:lineRule="auto"/>
            <w:rPr>
              <w:rFonts w:asciiTheme="minorHAnsi" w:eastAsiaTheme="minorEastAsia" w:hAnsiTheme="minorHAnsi" w:cstheme="minorBidi"/>
              <w:color w:val="auto"/>
              <w:sz w:val="22"/>
              <w:szCs w:val="22"/>
              <w:lang w:val="en-US"/>
            </w:rPr>
          </w:pPr>
          <w:r w:rsidRPr="00070EA1">
            <w:fldChar w:fldCharType="begin"/>
          </w:r>
          <w:r w:rsidRPr="00070EA1">
            <w:instrText xml:space="preserve"> TOC \o "1-3" \h \z \u </w:instrText>
          </w:r>
          <w:r w:rsidRPr="00070EA1">
            <w:fldChar w:fldCharType="separate"/>
          </w:r>
          <w:hyperlink w:anchor="_Toc67874797" w:history="1">
            <w:r w:rsidRPr="00DD15B2">
              <w:rPr>
                <w:rStyle w:val="Hyperlink"/>
              </w:rPr>
              <w:t>DEDICATION</w:t>
            </w:r>
            <w:r>
              <w:rPr>
                <w:webHidden/>
              </w:rPr>
              <w:tab/>
            </w:r>
            <w:r>
              <w:rPr>
                <w:webHidden/>
              </w:rPr>
              <w:fldChar w:fldCharType="begin"/>
            </w:r>
            <w:r>
              <w:rPr>
                <w:webHidden/>
              </w:rPr>
              <w:instrText xml:space="preserve"> PAGEREF _Toc67874797 \h </w:instrText>
            </w:r>
            <w:r>
              <w:rPr>
                <w:webHidden/>
              </w:rPr>
            </w:r>
            <w:r>
              <w:rPr>
                <w:webHidden/>
              </w:rPr>
              <w:fldChar w:fldCharType="separate"/>
            </w:r>
            <w:r w:rsidR="00C75476">
              <w:rPr>
                <w:webHidden/>
              </w:rPr>
              <w:t>87</w:t>
            </w:r>
            <w:r>
              <w:rPr>
                <w:webHidden/>
              </w:rPr>
              <w:fldChar w:fldCharType="end"/>
            </w:r>
          </w:hyperlink>
        </w:p>
        <w:p w14:paraId="2DA66DC8" w14:textId="1F20DF95"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798" w:history="1">
            <w:r w:rsidRPr="00DD15B2">
              <w:rPr>
                <w:rStyle w:val="Hyperlink"/>
              </w:rPr>
              <w:t>ACKNOWLEDGEMENTS</w:t>
            </w:r>
            <w:r>
              <w:rPr>
                <w:webHidden/>
              </w:rPr>
              <w:tab/>
            </w:r>
            <w:r>
              <w:rPr>
                <w:webHidden/>
              </w:rPr>
              <w:fldChar w:fldCharType="begin"/>
            </w:r>
            <w:r>
              <w:rPr>
                <w:webHidden/>
              </w:rPr>
              <w:instrText xml:space="preserve"> PAGEREF _Toc67874798 \h </w:instrText>
            </w:r>
            <w:r>
              <w:rPr>
                <w:webHidden/>
              </w:rPr>
            </w:r>
            <w:r>
              <w:rPr>
                <w:webHidden/>
              </w:rPr>
              <w:fldChar w:fldCharType="separate"/>
            </w:r>
            <w:r w:rsidR="00C75476">
              <w:rPr>
                <w:webHidden/>
              </w:rPr>
              <w:t>88</w:t>
            </w:r>
            <w:r>
              <w:rPr>
                <w:webHidden/>
              </w:rPr>
              <w:fldChar w:fldCharType="end"/>
            </w:r>
          </w:hyperlink>
        </w:p>
        <w:p w14:paraId="64CE4B20" w14:textId="42D21187"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799" w:history="1">
            <w:r w:rsidRPr="00DD15B2">
              <w:rPr>
                <w:rStyle w:val="Hyperlink"/>
              </w:rPr>
              <w:t>ABSTRACT</w:t>
            </w:r>
            <w:r>
              <w:rPr>
                <w:webHidden/>
              </w:rPr>
              <w:tab/>
            </w:r>
            <w:r>
              <w:rPr>
                <w:webHidden/>
              </w:rPr>
              <w:fldChar w:fldCharType="begin"/>
            </w:r>
            <w:r>
              <w:rPr>
                <w:webHidden/>
              </w:rPr>
              <w:instrText xml:space="preserve"> PAGEREF _Toc67874799 \h </w:instrText>
            </w:r>
            <w:r>
              <w:rPr>
                <w:webHidden/>
              </w:rPr>
            </w:r>
            <w:r>
              <w:rPr>
                <w:webHidden/>
              </w:rPr>
              <w:fldChar w:fldCharType="separate"/>
            </w:r>
            <w:r w:rsidR="00C75476">
              <w:rPr>
                <w:webHidden/>
              </w:rPr>
              <w:t>89</w:t>
            </w:r>
            <w:r>
              <w:rPr>
                <w:webHidden/>
              </w:rPr>
              <w:fldChar w:fldCharType="end"/>
            </w:r>
          </w:hyperlink>
        </w:p>
        <w:p w14:paraId="5924F0AD" w14:textId="1DB2753D"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800" w:history="1">
            <w:r w:rsidRPr="00DD15B2">
              <w:rPr>
                <w:rStyle w:val="Hyperlink"/>
              </w:rPr>
              <w:t>LIST OF TABLES</w:t>
            </w:r>
            <w:r>
              <w:rPr>
                <w:webHidden/>
              </w:rPr>
              <w:tab/>
            </w:r>
            <w:r>
              <w:rPr>
                <w:webHidden/>
              </w:rPr>
              <w:fldChar w:fldCharType="begin"/>
            </w:r>
            <w:r>
              <w:rPr>
                <w:webHidden/>
              </w:rPr>
              <w:instrText xml:space="preserve"> PAGEREF _Toc67874800 \h </w:instrText>
            </w:r>
            <w:r>
              <w:rPr>
                <w:webHidden/>
              </w:rPr>
            </w:r>
            <w:r>
              <w:rPr>
                <w:webHidden/>
              </w:rPr>
              <w:fldChar w:fldCharType="separate"/>
            </w:r>
            <w:r w:rsidR="00C75476">
              <w:rPr>
                <w:webHidden/>
              </w:rPr>
              <w:t>90</w:t>
            </w:r>
            <w:r>
              <w:rPr>
                <w:webHidden/>
              </w:rPr>
              <w:fldChar w:fldCharType="end"/>
            </w:r>
          </w:hyperlink>
        </w:p>
        <w:p w14:paraId="793205D2" w14:textId="0F0119EC"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801" w:history="1">
            <w:r w:rsidRPr="00DD15B2">
              <w:rPr>
                <w:rStyle w:val="Hyperlink"/>
              </w:rPr>
              <w:t>LIST OF FIGURES</w:t>
            </w:r>
            <w:r>
              <w:rPr>
                <w:webHidden/>
              </w:rPr>
              <w:tab/>
            </w:r>
            <w:r>
              <w:rPr>
                <w:webHidden/>
              </w:rPr>
              <w:fldChar w:fldCharType="begin"/>
            </w:r>
            <w:r>
              <w:rPr>
                <w:webHidden/>
              </w:rPr>
              <w:instrText xml:space="preserve"> PAGEREF _Toc67874801 \h </w:instrText>
            </w:r>
            <w:r>
              <w:rPr>
                <w:webHidden/>
              </w:rPr>
            </w:r>
            <w:r>
              <w:rPr>
                <w:webHidden/>
              </w:rPr>
              <w:fldChar w:fldCharType="separate"/>
            </w:r>
            <w:r w:rsidR="00C75476">
              <w:rPr>
                <w:webHidden/>
              </w:rPr>
              <w:t>90</w:t>
            </w:r>
            <w:r>
              <w:rPr>
                <w:webHidden/>
              </w:rPr>
              <w:fldChar w:fldCharType="end"/>
            </w:r>
          </w:hyperlink>
        </w:p>
        <w:p w14:paraId="0F16357D" w14:textId="5BF57C34"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802" w:history="1">
            <w:r w:rsidRPr="00DD15B2">
              <w:rPr>
                <w:rStyle w:val="Hyperlink"/>
              </w:rPr>
              <w:t>LIST OF ABBREVIATIONS</w:t>
            </w:r>
            <w:r>
              <w:rPr>
                <w:webHidden/>
              </w:rPr>
              <w:tab/>
            </w:r>
            <w:r>
              <w:rPr>
                <w:webHidden/>
              </w:rPr>
              <w:fldChar w:fldCharType="begin"/>
            </w:r>
            <w:r>
              <w:rPr>
                <w:webHidden/>
              </w:rPr>
              <w:instrText xml:space="preserve"> PAGEREF _Toc67874802 \h </w:instrText>
            </w:r>
            <w:r>
              <w:rPr>
                <w:webHidden/>
              </w:rPr>
            </w:r>
            <w:r>
              <w:rPr>
                <w:webHidden/>
              </w:rPr>
              <w:fldChar w:fldCharType="separate"/>
            </w:r>
            <w:r w:rsidR="00C75476">
              <w:rPr>
                <w:webHidden/>
              </w:rPr>
              <w:t>91</w:t>
            </w:r>
            <w:r>
              <w:rPr>
                <w:webHidden/>
              </w:rPr>
              <w:fldChar w:fldCharType="end"/>
            </w:r>
          </w:hyperlink>
        </w:p>
        <w:p w14:paraId="620EBAF9" w14:textId="76B242F2"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803" w:history="1">
            <w:r w:rsidRPr="00DD15B2">
              <w:rPr>
                <w:rStyle w:val="Hyperlink"/>
              </w:rPr>
              <w:t>CHAPTER 1: INTRODUCTION</w:t>
            </w:r>
            <w:r>
              <w:rPr>
                <w:webHidden/>
              </w:rPr>
              <w:tab/>
            </w:r>
            <w:r>
              <w:rPr>
                <w:webHidden/>
              </w:rPr>
              <w:fldChar w:fldCharType="begin"/>
            </w:r>
            <w:r>
              <w:rPr>
                <w:webHidden/>
              </w:rPr>
              <w:instrText xml:space="preserve"> PAGEREF _Toc67874803 \h </w:instrText>
            </w:r>
            <w:r>
              <w:rPr>
                <w:webHidden/>
              </w:rPr>
            </w:r>
            <w:r>
              <w:rPr>
                <w:webHidden/>
              </w:rPr>
              <w:fldChar w:fldCharType="separate"/>
            </w:r>
            <w:r w:rsidR="00C75476">
              <w:rPr>
                <w:webHidden/>
              </w:rPr>
              <w:t>92</w:t>
            </w:r>
            <w:r>
              <w:rPr>
                <w:webHidden/>
              </w:rPr>
              <w:fldChar w:fldCharType="end"/>
            </w:r>
          </w:hyperlink>
        </w:p>
        <w:p w14:paraId="6A27D5FF" w14:textId="5776CE5E"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04" w:history="1">
            <w:r w:rsidRPr="00DD15B2">
              <w:rPr>
                <w:rStyle w:val="Hyperlink"/>
              </w:rPr>
              <w:t>1.1 Background of the Study</w:t>
            </w:r>
            <w:r>
              <w:rPr>
                <w:webHidden/>
              </w:rPr>
              <w:tab/>
            </w:r>
            <w:r>
              <w:rPr>
                <w:webHidden/>
              </w:rPr>
              <w:fldChar w:fldCharType="begin"/>
            </w:r>
            <w:r>
              <w:rPr>
                <w:webHidden/>
              </w:rPr>
              <w:instrText xml:space="preserve"> PAGEREF _Toc67874804 \h </w:instrText>
            </w:r>
            <w:r>
              <w:rPr>
                <w:webHidden/>
              </w:rPr>
            </w:r>
            <w:r>
              <w:rPr>
                <w:webHidden/>
              </w:rPr>
              <w:fldChar w:fldCharType="separate"/>
            </w:r>
            <w:r w:rsidR="00C75476">
              <w:rPr>
                <w:webHidden/>
              </w:rPr>
              <w:t>92</w:t>
            </w:r>
            <w:r>
              <w:rPr>
                <w:webHidden/>
              </w:rPr>
              <w:fldChar w:fldCharType="end"/>
            </w:r>
          </w:hyperlink>
        </w:p>
        <w:p w14:paraId="154974ED" w14:textId="0985590F"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05" w:history="1">
            <w:r w:rsidRPr="00DD15B2">
              <w:rPr>
                <w:rStyle w:val="Hyperlink"/>
              </w:rPr>
              <w:t>1.1.1 Churn Analysis in the Telecom Industry</w:t>
            </w:r>
            <w:r>
              <w:rPr>
                <w:webHidden/>
              </w:rPr>
              <w:tab/>
            </w:r>
            <w:r>
              <w:rPr>
                <w:webHidden/>
              </w:rPr>
              <w:fldChar w:fldCharType="begin"/>
            </w:r>
            <w:r>
              <w:rPr>
                <w:webHidden/>
              </w:rPr>
              <w:instrText xml:space="preserve"> PAGEREF _Toc67874805 \h </w:instrText>
            </w:r>
            <w:r>
              <w:rPr>
                <w:webHidden/>
              </w:rPr>
            </w:r>
            <w:r>
              <w:rPr>
                <w:webHidden/>
              </w:rPr>
              <w:fldChar w:fldCharType="separate"/>
            </w:r>
            <w:r w:rsidR="00C75476">
              <w:rPr>
                <w:webHidden/>
              </w:rPr>
              <w:t>92</w:t>
            </w:r>
            <w:r>
              <w:rPr>
                <w:webHidden/>
              </w:rPr>
              <w:fldChar w:fldCharType="end"/>
            </w:r>
          </w:hyperlink>
        </w:p>
        <w:p w14:paraId="3E17610B" w14:textId="799C1028"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06" w:history="1">
            <w:r w:rsidRPr="00DD15B2">
              <w:rPr>
                <w:rStyle w:val="Hyperlink"/>
              </w:rPr>
              <w:t>1.1.2 Flagging customers and retention policies</w:t>
            </w:r>
            <w:r>
              <w:rPr>
                <w:webHidden/>
              </w:rPr>
              <w:tab/>
            </w:r>
            <w:r>
              <w:rPr>
                <w:webHidden/>
              </w:rPr>
              <w:fldChar w:fldCharType="begin"/>
            </w:r>
            <w:r>
              <w:rPr>
                <w:webHidden/>
              </w:rPr>
              <w:instrText xml:space="preserve"> PAGEREF _Toc67874806 \h </w:instrText>
            </w:r>
            <w:r>
              <w:rPr>
                <w:webHidden/>
              </w:rPr>
            </w:r>
            <w:r>
              <w:rPr>
                <w:webHidden/>
              </w:rPr>
              <w:fldChar w:fldCharType="separate"/>
            </w:r>
            <w:r w:rsidR="00C75476">
              <w:rPr>
                <w:webHidden/>
              </w:rPr>
              <w:t>93</w:t>
            </w:r>
            <w:r>
              <w:rPr>
                <w:webHidden/>
              </w:rPr>
              <w:fldChar w:fldCharType="end"/>
            </w:r>
          </w:hyperlink>
        </w:p>
        <w:p w14:paraId="21F2BEA3" w14:textId="64CB833F"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07" w:history="1">
            <w:r w:rsidRPr="00DD15B2">
              <w:rPr>
                <w:rStyle w:val="Hyperlink"/>
              </w:rPr>
              <w:t>1.2 Struggles of the Telecom Industry</w:t>
            </w:r>
            <w:r>
              <w:rPr>
                <w:webHidden/>
              </w:rPr>
              <w:tab/>
            </w:r>
            <w:r>
              <w:rPr>
                <w:webHidden/>
              </w:rPr>
              <w:fldChar w:fldCharType="begin"/>
            </w:r>
            <w:r>
              <w:rPr>
                <w:webHidden/>
              </w:rPr>
              <w:instrText xml:space="preserve"> PAGEREF _Toc67874807 \h </w:instrText>
            </w:r>
            <w:r>
              <w:rPr>
                <w:webHidden/>
              </w:rPr>
            </w:r>
            <w:r>
              <w:rPr>
                <w:webHidden/>
              </w:rPr>
              <w:fldChar w:fldCharType="separate"/>
            </w:r>
            <w:r w:rsidR="00C75476">
              <w:rPr>
                <w:webHidden/>
              </w:rPr>
              <w:t>94</w:t>
            </w:r>
            <w:r>
              <w:rPr>
                <w:webHidden/>
              </w:rPr>
              <w:fldChar w:fldCharType="end"/>
            </w:r>
          </w:hyperlink>
        </w:p>
        <w:p w14:paraId="78882C4F" w14:textId="670B3133"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08" w:history="1">
            <w:r w:rsidRPr="00DD15B2">
              <w:rPr>
                <w:rStyle w:val="Hyperlink"/>
              </w:rPr>
              <w:t>1.3 Problem Statement</w:t>
            </w:r>
            <w:r>
              <w:rPr>
                <w:webHidden/>
              </w:rPr>
              <w:tab/>
            </w:r>
            <w:r>
              <w:rPr>
                <w:webHidden/>
              </w:rPr>
              <w:fldChar w:fldCharType="begin"/>
            </w:r>
            <w:r>
              <w:rPr>
                <w:webHidden/>
              </w:rPr>
              <w:instrText xml:space="preserve"> PAGEREF _Toc67874808 \h </w:instrText>
            </w:r>
            <w:r>
              <w:rPr>
                <w:webHidden/>
              </w:rPr>
            </w:r>
            <w:r>
              <w:rPr>
                <w:webHidden/>
              </w:rPr>
              <w:fldChar w:fldCharType="separate"/>
            </w:r>
            <w:r w:rsidR="00C75476">
              <w:rPr>
                <w:webHidden/>
              </w:rPr>
              <w:t>95</w:t>
            </w:r>
            <w:r>
              <w:rPr>
                <w:webHidden/>
              </w:rPr>
              <w:fldChar w:fldCharType="end"/>
            </w:r>
          </w:hyperlink>
        </w:p>
        <w:p w14:paraId="1B18BC47" w14:textId="37E093AE"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09" w:history="1">
            <w:r w:rsidRPr="00DD15B2">
              <w:rPr>
                <w:rStyle w:val="Hyperlink"/>
              </w:rPr>
              <w:t>1.4 Aim and Objectives</w:t>
            </w:r>
            <w:r>
              <w:rPr>
                <w:webHidden/>
              </w:rPr>
              <w:tab/>
            </w:r>
            <w:r>
              <w:rPr>
                <w:webHidden/>
              </w:rPr>
              <w:fldChar w:fldCharType="begin"/>
            </w:r>
            <w:r>
              <w:rPr>
                <w:webHidden/>
              </w:rPr>
              <w:instrText xml:space="preserve"> PAGEREF _Toc67874809 \h </w:instrText>
            </w:r>
            <w:r>
              <w:rPr>
                <w:webHidden/>
              </w:rPr>
            </w:r>
            <w:r>
              <w:rPr>
                <w:webHidden/>
              </w:rPr>
              <w:fldChar w:fldCharType="separate"/>
            </w:r>
            <w:r w:rsidR="00C75476">
              <w:rPr>
                <w:webHidden/>
              </w:rPr>
              <w:t>95</w:t>
            </w:r>
            <w:r>
              <w:rPr>
                <w:webHidden/>
              </w:rPr>
              <w:fldChar w:fldCharType="end"/>
            </w:r>
          </w:hyperlink>
        </w:p>
        <w:p w14:paraId="1EFBA0B9" w14:textId="18BF8273"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10" w:history="1">
            <w:r w:rsidRPr="00DD15B2">
              <w:rPr>
                <w:rStyle w:val="Hyperlink"/>
              </w:rPr>
              <w:t>1.5 Research Questions</w:t>
            </w:r>
            <w:r>
              <w:rPr>
                <w:webHidden/>
              </w:rPr>
              <w:tab/>
            </w:r>
            <w:r>
              <w:rPr>
                <w:webHidden/>
              </w:rPr>
              <w:fldChar w:fldCharType="begin"/>
            </w:r>
            <w:r>
              <w:rPr>
                <w:webHidden/>
              </w:rPr>
              <w:instrText xml:space="preserve"> PAGEREF _Toc67874810 \h </w:instrText>
            </w:r>
            <w:r>
              <w:rPr>
                <w:webHidden/>
              </w:rPr>
            </w:r>
            <w:r>
              <w:rPr>
                <w:webHidden/>
              </w:rPr>
              <w:fldChar w:fldCharType="separate"/>
            </w:r>
            <w:r w:rsidR="00C75476">
              <w:rPr>
                <w:webHidden/>
              </w:rPr>
              <w:t>96</w:t>
            </w:r>
            <w:r>
              <w:rPr>
                <w:webHidden/>
              </w:rPr>
              <w:fldChar w:fldCharType="end"/>
            </w:r>
          </w:hyperlink>
        </w:p>
        <w:p w14:paraId="3651A423" w14:textId="360C712F"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11" w:history="1">
            <w:r w:rsidRPr="00DD15B2">
              <w:rPr>
                <w:rStyle w:val="Hyperlink"/>
              </w:rPr>
              <w:t>1.7 Significance of the Study</w:t>
            </w:r>
            <w:r>
              <w:rPr>
                <w:webHidden/>
              </w:rPr>
              <w:tab/>
            </w:r>
            <w:r>
              <w:rPr>
                <w:webHidden/>
              </w:rPr>
              <w:fldChar w:fldCharType="begin"/>
            </w:r>
            <w:r>
              <w:rPr>
                <w:webHidden/>
              </w:rPr>
              <w:instrText xml:space="preserve"> PAGEREF _Toc67874811 \h </w:instrText>
            </w:r>
            <w:r>
              <w:rPr>
                <w:webHidden/>
              </w:rPr>
            </w:r>
            <w:r>
              <w:rPr>
                <w:webHidden/>
              </w:rPr>
              <w:fldChar w:fldCharType="separate"/>
            </w:r>
            <w:r w:rsidR="00C75476">
              <w:rPr>
                <w:webHidden/>
              </w:rPr>
              <w:t>97</w:t>
            </w:r>
            <w:r>
              <w:rPr>
                <w:webHidden/>
              </w:rPr>
              <w:fldChar w:fldCharType="end"/>
            </w:r>
          </w:hyperlink>
        </w:p>
        <w:p w14:paraId="75129EC4" w14:textId="500F56BC"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812" w:history="1">
            <w:r w:rsidRPr="00DD15B2">
              <w:rPr>
                <w:rStyle w:val="Hyperlink"/>
              </w:rPr>
              <w:t>CHAPTER 2: LITERATURE REVIEW</w:t>
            </w:r>
            <w:r>
              <w:rPr>
                <w:webHidden/>
              </w:rPr>
              <w:tab/>
            </w:r>
            <w:r>
              <w:rPr>
                <w:webHidden/>
              </w:rPr>
              <w:fldChar w:fldCharType="begin"/>
            </w:r>
            <w:r>
              <w:rPr>
                <w:webHidden/>
              </w:rPr>
              <w:instrText xml:space="preserve"> PAGEREF _Toc67874812 \h </w:instrText>
            </w:r>
            <w:r>
              <w:rPr>
                <w:webHidden/>
              </w:rPr>
            </w:r>
            <w:r>
              <w:rPr>
                <w:webHidden/>
              </w:rPr>
              <w:fldChar w:fldCharType="separate"/>
            </w:r>
            <w:r w:rsidR="00C75476">
              <w:rPr>
                <w:webHidden/>
              </w:rPr>
              <w:t>99</w:t>
            </w:r>
            <w:r>
              <w:rPr>
                <w:webHidden/>
              </w:rPr>
              <w:fldChar w:fldCharType="end"/>
            </w:r>
          </w:hyperlink>
        </w:p>
        <w:p w14:paraId="6661AD0D" w14:textId="6ADE27EF"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13" w:history="1">
            <w:r w:rsidRPr="00DD15B2">
              <w:rPr>
                <w:rStyle w:val="Hyperlink"/>
              </w:rPr>
              <w:t>2.1 Introduction</w:t>
            </w:r>
            <w:r>
              <w:rPr>
                <w:webHidden/>
              </w:rPr>
              <w:tab/>
            </w:r>
            <w:r>
              <w:rPr>
                <w:webHidden/>
              </w:rPr>
              <w:fldChar w:fldCharType="begin"/>
            </w:r>
            <w:r>
              <w:rPr>
                <w:webHidden/>
              </w:rPr>
              <w:instrText xml:space="preserve"> PAGEREF _Toc67874813 \h </w:instrText>
            </w:r>
            <w:r>
              <w:rPr>
                <w:webHidden/>
              </w:rPr>
            </w:r>
            <w:r>
              <w:rPr>
                <w:webHidden/>
              </w:rPr>
              <w:fldChar w:fldCharType="separate"/>
            </w:r>
            <w:r w:rsidR="00C75476">
              <w:rPr>
                <w:webHidden/>
              </w:rPr>
              <w:t>100</w:t>
            </w:r>
            <w:r>
              <w:rPr>
                <w:webHidden/>
              </w:rPr>
              <w:fldChar w:fldCharType="end"/>
            </w:r>
          </w:hyperlink>
        </w:p>
        <w:p w14:paraId="4C38C2A2" w14:textId="3B5894B6"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14" w:history="1">
            <w:r w:rsidRPr="00DD15B2">
              <w:rPr>
                <w:rStyle w:val="Hyperlink"/>
              </w:rPr>
              <w:t>2.2 Data Analytics in the Telecom Industry</w:t>
            </w:r>
            <w:r>
              <w:rPr>
                <w:webHidden/>
              </w:rPr>
              <w:tab/>
            </w:r>
            <w:r>
              <w:rPr>
                <w:webHidden/>
              </w:rPr>
              <w:fldChar w:fldCharType="begin"/>
            </w:r>
            <w:r>
              <w:rPr>
                <w:webHidden/>
              </w:rPr>
              <w:instrText xml:space="preserve"> PAGEREF _Toc67874814 \h </w:instrText>
            </w:r>
            <w:r>
              <w:rPr>
                <w:webHidden/>
              </w:rPr>
            </w:r>
            <w:r>
              <w:rPr>
                <w:webHidden/>
              </w:rPr>
              <w:fldChar w:fldCharType="separate"/>
            </w:r>
            <w:r w:rsidR="00C75476">
              <w:rPr>
                <w:webHidden/>
              </w:rPr>
              <w:t>101</w:t>
            </w:r>
            <w:r>
              <w:rPr>
                <w:webHidden/>
              </w:rPr>
              <w:fldChar w:fldCharType="end"/>
            </w:r>
          </w:hyperlink>
        </w:p>
        <w:p w14:paraId="388FA4CF" w14:textId="53C2471F"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15" w:history="1">
            <w:r w:rsidRPr="00DD15B2">
              <w:rPr>
                <w:rStyle w:val="Hyperlink"/>
              </w:rPr>
              <w:t>2.3 Customer Attrition in the Telecom Industry</w:t>
            </w:r>
            <w:r>
              <w:rPr>
                <w:webHidden/>
              </w:rPr>
              <w:tab/>
            </w:r>
            <w:r>
              <w:rPr>
                <w:webHidden/>
              </w:rPr>
              <w:fldChar w:fldCharType="begin"/>
            </w:r>
            <w:r>
              <w:rPr>
                <w:webHidden/>
              </w:rPr>
              <w:instrText xml:space="preserve"> PAGEREF _Toc67874815 \h </w:instrText>
            </w:r>
            <w:r>
              <w:rPr>
                <w:webHidden/>
              </w:rPr>
            </w:r>
            <w:r>
              <w:rPr>
                <w:webHidden/>
              </w:rPr>
              <w:fldChar w:fldCharType="separate"/>
            </w:r>
            <w:r w:rsidR="00C75476">
              <w:rPr>
                <w:webHidden/>
              </w:rPr>
              <w:t>103</w:t>
            </w:r>
            <w:r>
              <w:rPr>
                <w:webHidden/>
              </w:rPr>
              <w:fldChar w:fldCharType="end"/>
            </w:r>
          </w:hyperlink>
        </w:p>
        <w:p w14:paraId="79B25883" w14:textId="32CD898B"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16" w:history="1">
            <w:r w:rsidRPr="00DD15B2">
              <w:rPr>
                <w:rStyle w:val="Hyperlink"/>
              </w:rPr>
              <w:t>2.4 Predictive Modelling in Customer Churn Analysis</w:t>
            </w:r>
            <w:r>
              <w:rPr>
                <w:webHidden/>
              </w:rPr>
              <w:tab/>
            </w:r>
            <w:r>
              <w:rPr>
                <w:webHidden/>
              </w:rPr>
              <w:fldChar w:fldCharType="begin"/>
            </w:r>
            <w:r>
              <w:rPr>
                <w:webHidden/>
              </w:rPr>
              <w:instrText xml:space="preserve"> PAGEREF _Toc67874816 \h </w:instrText>
            </w:r>
            <w:r>
              <w:rPr>
                <w:webHidden/>
              </w:rPr>
            </w:r>
            <w:r>
              <w:rPr>
                <w:webHidden/>
              </w:rPr>
              <w:fldChar w:fldCharType="separate"/>
            </w:r>
            <w:r w:rsidR="00C75476">
              <w:rPr>
                <w:webHidden/>
              </w:rPr>
              <w:t>105</w:t>
            </w:r>
            <w:r>
              <w:rPr>
                <w:webHidden/>
              </w:rPr>
              <w:fldChar w:fldCharType="end"/>
            </w:r>
          </w:hyperlink>
        </w:p>
        <w:p w14:paraId="49FA8616" w14:textId="4C90345B"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17" w:history="1">
            <w:r w:rsidRPr="00DD15B2">
              <w:rPr>
                <w:rStyle w:val="Hyperlink"/>
              </w:rPr>
              <w:t>2.5 Visual Analytics in Telecom</w:t>
            </w:r>
            <w:r>
              <w:rPr>
                <w:webHidden/>
              </w:rPr>
              <w:tab/>
            </w:r>
            <w:r>
              <w:rPr>
                <w:webHidden/>
              </w:rPr>
              <w:fldChar w:fldCharType="begin"/>
            </w:r>
            <w:r>
              <w:rPr>
                <w:webHidden/>
              </w:rPr>
              <w:instrText xml:space="preserve"> PAGEREF _Toc67874817 \h </w:instrText>
            </w:r>
            <w:r>
              <w:rPr>
                <w:webHidden/>
              </w:rPr>
            </w:r>
            <w:r>
              <w:rPr>
                <w:webHidden/>
              </w:rPr>
              <w:fldChar w:fldCharType="separate"/>
            </w:r>
            <w:r w:rsidR="00C75476">
              <w:rPr>
                <w:webHidden/>
              </w:rPr>
              <w:t>106</w:t>
            </w:r>
            <w:r>
              <w:rPr>
                <w:webHidden/>
              </w:rPr>
              <w:fldChar w:fldCharType="end"/>
            </w:r>
          </w:hyperlink>
        </w:p>
        <w:p w14:paraId="2AF6D46F" w14:textId="437F75F5"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18" w:history="1">
            <w:r w:rsidRPr="00DD15B2">
              <w:rPr>
                <w:rStyle w:val="Hyperlink"/>
              </w:rPr>
              <w:t>2.6 Related Research Publications</w:t>
            </w:r>
            <w:r>
              <w:rPr>
                <w:webHidden/>
              </w:rPr>
              <w:tab/>
            </w:r>
            <w:r>
              <w:rPr>
                <w:webHidden/>
              </w:rPr>
              <w:fldChar w:fldCharType="begin"/>
            </w:r>
            <w:r>
              <w:rPr>
                <w:webHidden/>
              </w:rPr>
              <w:instrText xml:space="preserve"> PAGEREF _Toc67874818 \h </w:instrText>
            </w:r>
            <w:r>
              <w:rPr>
                <w:webHidden/>
              </w:rPr>
            </w:r>
            <w:r>
              <w:rPr>
                <w:webHidden/>
              </w:rPr>
              <w:fldChar w:fldCharType="separate"/>
            </w:r>
            <w:r w:rsidR="00C75476">
              <w:rPr>
                <w:webHidden/>
              </w:rPr>
              <w:t>107</w:t>
            </w:r>
            <w:r>
              <w:rPr>
                <w:webHidden/>
              </w:rPr>
              <w:fldChar w:fldCharType="end"/>
            </w:r>
          </w:hyperlink>
        </w:p>
        <w:p w14:paraId="5A406304" w14:textId="3AE87E4E"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19" w:history="1">
            <w:r w:rsidRPr="00DD15B2">
              <w:rPr>
                <w:rStyle w:val="Hyperlink"/>
              </w:rPr>
              <w:t>2.6.1 Feature Engineering for Telecom Datasets</w:t>
            </w:r>
            <w:r>
              <w:rPr>
                <w:webHidden/>
              </w:rPr>
              <w:tab/>
            </w:r>
            <w:r>
              <w:rPr>
                <w:webHidden/>
              </w:rPr>
              <w:fldChar w:fldCharType="begin"/>
            </w:r>
            <w:r>
              <w:rPr>
                <w:webHidden/>
              </w:rPr>
              <w:instrText xml:space="preserve"> PAGEREF _Toc67874819 \h </w:instrText>
            </w:r>
            <w:r>
              <w:rPr>
                <w:webHidden/>
              </w:rPr>
            </w:r>
            <w:r>
              <w:rPr>
                <w:webHidden/>
              </w:rPr>
              <w:fldChar w:fldCharType="separate"/>
            </w:r>
            <w:r w:rsidR="00C75476">
              <w:rPr>
                <w:webHidden/>
              </w:rPr>
              <w:t>107</w:t>
            </w:r>
            <w:r>
              <w:rPr>
                <w:webHidden/>
              </w:rPr>
              <w:fldChar w:fldCharType="end"/>
            </w:r>
          </w:hyperlink>
        </w:p>
        <w:p w14:paraId="73236F3C" w14:textId="7EC882FE"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20" w:history="1">
            <w:r w:rsidRPr="00DD15B2">
              <w:rPr>
                <w:rStyle w:val="Hyperlink"/>
              </w:rPr>
              <w:t>2.6.2 Handling Class Imbalance in Machine Learning</w:t>
            </w:r>
            <w:r>
              <w:rPr>
                <w:webHidden/>
              </w:rPr>
              <w:tab/>
            </w:r>
            <w:r>
              <w:rPr>
                <w:webHidden/>
              </w:rPr>
              <w:fldChar w:fldCharType="begin"/>
            </w:r>
            <w:r>
              <w:rPr>
                <w:webHidden/>
              </w:rPr>
              <w:instrText xml:space="preserve"> PAGEREF _Toc67874820 \h </w:instrText>
            </w:r>
            <w:r>
              <w:rPr>
                <w:webHidden/>
              </w:rPr>
            </w:r>
            <w:r>
              <w:rPr>
                <w:webHidden/>
              </w:rPr>
              <w:fldChar w:fldCharType="separate"/>
            </w:r>
            <w:r w:rsidR="00C75476">
              <w:rPr>
                <w:webHidden/>
              </w:rPr>
              <w:t>108</w:t>
            </w:r>
            <w:r>
              <w:rPr>
                <w:webHidden/>
              </w:rPr>
              <w:fldChar w:fldCharType="end"/>
            </w:r>
          </w:hyperlink>
        </w:p>
        <w:p w14:paraId="316F4862" w14:textId="1F57BFF8"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21" w:history="1">
            <w:r w:rsidRPr="00DD15B2">
              <w:rPr>
                <w:rStyle w:val="Hyperlink"/>
              </w:rPr>
              <w:t>2.6.3 Implementation of a predictive framework</w:t>
            </w:r>
            <w:r>
              <w:rPr>
                <w:webHidden/>
              </w:rPr>
              <w:tab/>
            </w:r>
            <w:r>
              <w:rPr>
                <w:webHidden/>
              </w:rPr>
              <w:fldChar w:fldCharType="begin"/>
            </w:r>
            <w:r>
              <w:rPr>
                <w:webHidden/>
              </w:rPr>
              <w:instrText xml:space="preserve"> PAGEREF _Toc67874821 \h </w:instrText>
            </w:r>
            <w:r>
              <w:rPr>
                <w:webHidden/>
              </w:rPr>
            </w:r>
            <w:r>
              <w:rPr>
                <w:webHidden/>
              </w:rPr>
              <w:fldChar w:fldCharType="separate"/>
            </w:r>
            <w:r w:rsidR="00C75476">
              <w:rPr>
                <w:webHidden/>
              </w:rPr>
              <w:t>109</w:t>
            </w:r>
            <w:r>
              <w:rPr>
                <w:webHidden/>
              </w:rPr>
              <w:fldChar w:fldCharType="end"/>
            </w:r>
          </w:hyperlink>
        </w:p>
        <w:p w14:paraId="1538AD8C" w14:textId="4896EB78"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22" w:history="1">
            <w:r w:rsidRPr="00DD15B2">
              <w:rPr>
                <w:rStyle w:val="Hyperlink"/>
              </w:rPr>
              <w:t>2.6.4 Reviews of Evaluation Metrics for Classification</w:t>
            </w:r>
            <w:r>
              <w:rPr>
                <w:webHidden/>
              </w:rPr>
              <w:tab/>
            </w:r>
            <w:r>
              <w:rPr>
                <w:webHidden/>
              </w:rPr>
              <w:fldChar w:fldCharType="begin"/>
            </w:r>
            <w:r>
              <w:rPr>
                <w:webHidden/>
              </w:rPr>
              <w:instrText xml:space="preserve"> PAGEREF _Toc67874822 \h </w:instrText>
            </w:r>
            <w:r>
              <w:rPr>
                <w:webHidden/>
              </w:rPr>
            </w:r>
            <w:r>
              <w:rPr>
                <w:webHidden/>
              </w:rPr>
              <w:fldChar w:fldCharType="separate"/>
            </w:r>
            <w:r w:rsidR="00C75476">
              <w:rPr>
                <w:webHidden/>
              </w:rPr>
              <w:t>110</w:t>
            </w:r>
            <w:r>
              <w:rPr>
                <w:webHidden/>
              </w:rPr>
              <w:fldChar w:fldCharType="end"/>
            </w:r>
          </w:hyperlink>
        </w:p>
        <w:p w14:paraId="3A669473" w14:textId="47C419CE"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23" w:history="1">
            <w:r w:rsidRPr="00DD15B2">
              <w:rPr>
                <w:rStyle w:val="Hyperlink"/>
              </w:rPr>
              <w:t>2.6.5 Summary of Literature Review</w:t>
            </w:r>
            <w:r>
              <w:rPr>
                <w:webHidden/>
              </w:rPr>
              <w:tab/>
            </w:r>
            <w:r>
              <w:rPr>
                <w:webHidden/>
              </w:rPr>
              <w:fldChar w:fldCharType="begin"/>
            </w:r>
            <w:r>
              <w:rPr>
                <w:webHidden/>
              </w:rPr>
              <w:instrText xml:space="preserve"> PAGEREF _Toc67874823 \h </w:instrText>
            </w:r>
            <w:r>
              <w:rPr>
                <w:webHidden/>
              </w:rPr>
            </w:r>
            <w:r>
              <w:rPr>
                <w:webHidden/>
              </w:rPr>
              <w:fldChar w:fldCharType="separate"/>
            </w:r>
            <w:r w:rsidR="00C75476">
              <w:rPr>
                <w:webHidden/>
              </w:rPr>
              <w:t>112</w:t>
            </w:r>
            <w:r>
              <w:rPr>
                <w:webHidden/>
              </w:rPr>
              <w:fldChar w:fldCharType="end"/>
            </w:r>
          </w:hyperlink>
        </w:p>
        <w:p w14:paraId="0C59C949" w14:textId="409996EE"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24" w:history="1">
            <w:r w:rsidRPr="00DD15B2">
              <w:rPr>
                <w:rStyle w:val="Hyperlink"/>
              </w:rPr>
              <w:t>2.7 Discussion</w:t>
            </w:r>
            <w:r>
              <w:rPr>
                <w:webHidden/>
              </w:rPr>
              <w:tab/>
            </w:r>
            <w:r>
              <w:rPr>
                <w:webHidden/>
              </w:rPr>
              <w:fldChar w:fldCharType="begin"/>
            </w:r>
            <w:r>
              <w:rPr>
                <w:webHidden/>
              </w:rPr>
              <w:instrText xml:space="preserve"> PAGEREF _Toc67874824 \h </w:instrText>
            </w:r>
            <w:r>
              <w:rPr>
                <w:webHidden/>
              </w:rPr>
            </w:r>
            <w:r>
              <w:rPr>
                <w:webHidden/>
              </w:rPr>
              <w:fldChar w:fldCharType="separate"/>
            </w:r>
            <w:r w:rsidR="00C75476">
              <w:rPr>
                <w:webHidden/>
              </w:rPr>
              <w:t>113</w:t>
            </w:r>
            <w:r>
              <w:rPr>
                <w:webHidden/>
              </w:rPr>
              <w:fldChar w:fldCharType="end"/>
            </w:r>
          </w:hyperlink>
        </w:p>
        <w:p w14:paraId="6B8BB043" w14:textId="352C5B14"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25" w:history="1">
            <w:r w:rsidRPr="00DD15B2">
              <w:rPr>
                <w:rStyle w:val="Hyperlink"/>
              </w:rPr>
              <w:t>2.8 Summary</w:t>
            </w:r>
            <w:r>
              <w:rPr>
                <w:webHidden/>
              </w:rPr>
              <w:tab/>
            </w:r>
            <w:r>
              <w:rPr>
                <w:webHidden/>
              </w:rPr>
              <w:fldChar w:fldCharType="begin"/>
            </w:r>
            <w:r>
              <w:rPr>
                <w:webHidden/>
              </w:rPr>
              <w:instrText xml:space="preserve"> PAGEREF _Toc67874825 \h </w:instrText>
            </w:r>
            <w:r>
              <w:rPr>
                <w:webHidden/>
              </w:rPr>
            </w:r>
            <w:r>
              <w:rPr>
                <w:webHidden/>
              </w:rPr>
              <w:fldChar w:fldCharType="separate"/>
            </w:r>
            <w:r w:rsidR="00C75476">
              <w:rPr>
                <w:webHidden/>
              </w:rPr>
              <w:t>117</w:t>
            </w:r>
            <w:r>
              <w:rPr>
                <w:webHidden/>
              </w:rPr>
              <w:fldChar w:fldCharType="end"/>
            </w:r>
          </w:hyperlink>
        </w:p>
        <w:p w14:paraId="68F5E3C3" w14:textId="2B2B4697"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826" w:history="1">
            <w:r w:rsidRPr="00DD15B2">
              <w:rPr>
                <w:rStyle w:val="Hyperlink"/>
              </w:rPr>
              <w:t>CHAPTER 3: RESEARCH METHODOLOGY</w:t>
            </w:r>
            <w:r>
              <w:rPr>
                <w:webHidden/>
              </w:rPr>
              <w:tab/>
            </w:r>
            <w:r>
              <w:rPr>
                <w:webHidden/>
              </w:rPr>
              <w:fldChar w:fldCharType="begin"/>
            </w:r>
            <w:r>
              <w:rPr>
                <w:webHidden/>
              </w:rPr>
              <w:instrText xml:space="preserve"> PAGEREF _Toc67874826 \h </w:instrText>
            </w:r>
            <w:r>
              <w:rPr>
                <w:webHidden/>
              </w:rPr>
            </w:r>
            <w:r>
              <w:rPr>
                <w:webHidden/>
              </w:rPr>
              <w:fldChar w:fldCharType="separate"/>
            </w:r>
            <w:r w:rsidR="00C75476">
              <w:rPr>
                <w:webHidden/>
              </w:rPr>
              <w:t>118</w:t>
            </w:r>
            <w:r>
              <w:rPr>
                <w:webHidden/>
              </w:rPr>
              <w:fldChar w:fldCharType="end"/>
            </w:r>
          </w:hyperlink>
        </w:p>
        <w:p w14:paraId="3C2F9F8F" w14:textId="49DDBF39"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27" w:history="1">
            <w:r w:rsidRPr="00DD15B2">
              <w:rPr>
                <w:rStyle w:val="Hyperlink"/>
              </w:rPr>
              <w:t>3.1 Introduction</w:t>
            </w:r>
            <w:r>
              <w:rPr>
                <w:webHidden/>
              </w:rPr>
              <w:tab/>
            </w:r>
            <w:r>
              <w:rPr>
                <w:webHidden/>
              </w:rPr>
              <w:fldChar w:fldCharType="begin"/>
            </w:r>
            <w:r>
              <w:rPr>
                <w:webHidden/>
              </w:rPr>
              <w:instrText xml:space="preserve"> PAGEREF _Toc67874827 \h </w:instrText>
            </w:r>
            <w:r>
              <w:rPr>
                <w:webHidden/>
              </w:rPr>
            </w:r>
            <w:r>
              <w:rPr>
                <w:webHidden/>
              </w:rPr>
              <w:fldChar w:fldCharType="separate"/>
            </w:r>
            <w:r w:rsidR="00C75476">
              <w:rPr>
                <w:webHidden/>
              </w:rPr>
              <w:t>118</w:t>
            </w:r>
            <w:r>
              <w:rPr>
                <w:webHidden/>
              </w:rPr>
              <w:fldChar w:fldCharType="end"/>
            </w:r>
          </w:hyperlink>
        </w:p>
        <w:p w14:paraId="0A090420" w14:textId="5444BE62"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28" w:history="1">
            <w:r w:rsidRPr="00DD15B2">
              <w:rPr>
                <w:rStyle w:val="Hyperlink"/>
              </w:rPr>
              <w:t>3.1.1 Business Understanding</w:t>
            </w:r>
            <w:r>
              <w:rPr>
                <w:webHidden/>
              </w:rPr>
              <w:tab/>
            </w:r>
            <w:r>
              <w:rPr>
                <w:webHidden/>
              </w:rPr>
              <w:fldChar w:fldCharType="begin"/>
            </w:r>
            <w:r>
              <w:rPr>
                <w:webHidden/>
              </w:rPr>
              <w:instrText xml:space="preserve"> PAGEREF _Toc67874828 \h </w:instrText>
            </w:r>
            <w:r>
              <w:rPr>
                <w:webHidden/>
              </w:rPr>
            </w:r>
            <w:r>
              <w:rPr>
                <w:webHidden/>
              </w:rPr>
              <w:fldChar w:fldCharType="separate"/>
            </w:r>
            <w:r w:rsidR="00C75476">
              <w:rPr>
                <w:webHidden/>
              </w:rPr>
              <w:t>118</w:t>
            </w:r>
            <w:r>
              <w:rPr>
                <w:webHidden/>
              </w:rPr>
              <w:fldChar w:fldCharType="end"/>
            </w:r>
          </w:hyperlink>
        </w:p>
        <w:p w14:paraId="16EFE491" w14:textId="3A9EE697"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29" w:history="1">
            <w:r w:rsidRPr="00DD15B2">
              <w:rPr>
                <w:rStyle w:val="Hyperlink"/>
              </w:rPr>
              <w:t>3.1.2 Data Understanding</w:t>
            </w:r>
            <w:r>
              <w:rPr>
                <w:webHidden/>
              </w:rPr>
              <w:tab/>
            </w:r>
            <w:r>
              <w:rPr>
                <w:webHidden/>
              </w:rPr>
              <w:fldChar w:fldCharType="begin"/>
            </w:r>
            <w:r>
              <w:rPr>
                <w:webHidden/>
              </w:rPr>
              <w:instrText xml:space="preserve"> PAGEREF _Toc67874829 \h </w:instrText>
            </w:r>
            <w:r>
              <w:rPr>
                <w:webHidden/>
              </w:rPr>
            </w:r>
            <w:r>
              <w:rPr>
                <w:webHidden/>
              </w:rPr>
              <w:fldChar w:fldCharType="separate"/>
            </w:r>
            <w:r w:rsidR="00C75476">
              <w:rPr>
                <w:webHidden/>
              </w:rPr>
              <w:t>119</w:t>
            </w:r>
            <w:r>
              <w:rPr>
                <w:webHidden/>
              </w:rPr>
              <w:fldChar w:fldCharType="end"/>
            </w:r>
          </w:hyperlink>
        </w:p>
        <w:p w14:paraId="0C205736" w14:textId="28D78772"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30" w:history="1">
            <w:r w:rsidRPr="00DD15B2">
              <w:rPr>
                <w:rStyle w:val="Hyperlink"/>
              </w:rPr>
              <w:t>3.2 Research Methodology</w:t>
            </w:r>
            <w:r>
              <w:rPr>
                <w:webHidden/>
              </w:rPr>
              <w:tab/>
            </w:r>
            <w:r>
              <w:rPr>
                <w:webHidden/>
              </w:rPr>
              <w:fldChar w:fldCharType="begin"/>
            </w:r>
            <w:r>
              <w:rPr>
                <w:webHidden/>
              </w:rPr>
              <w:instrText xml:space="preserve"> PAGEREF _Toc67874830 \h </w:instrText>
            </w:r>
            <w:r>
              <w:rPr>
                <w:webHidden/>
              </w:rPr>
            </w:r>
            <w:r>
              <w:rPr>
                <w:webHidden/>
              </w:rPr>
              <w:fldChar w:fldCharType="separate"/>
            </w:r>
            <w:r w:rsidR="00C75476">
              <w:rPr>
                <w:webHidden/>
              </w:rPr>
              <w:t>121</w:t>
            </w:r>
            <w:r>
              <w:rPr>
                <w:webHidden/>
              </w:rPr>
              <w:fldChar w:fldCharType="end"/>
            </w:r>
          </w:hyperlink>
        </w:p>
        <w:p w14:paraId="4FBE5F80" w14:textId="4C6902E9"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31" w:history="1">
            <w:r w:rsidRPr="00DD15B2">
              <w:rPr>
                <w:rStyle w:val="Hyperlink"/>
              </w:rPr>
              <w:t>3.2.1 Data Selection</w:t>
            </w:r>
            <w:r>
              <w:rPr>
                <w:webHidden/>
              </w:rPr>
              <w:tab/>
            </w:r>
            <w:r>
              <w:rPr>
                <w:webHidden/>
              </w:rPr>
              <w:fldChar w:fldCharType="begin"/>
            </w:r>
            <w:r>
              <w:rPr>
                <w:webHidden/>
              </w:rPr>
              <w:instrText xml:space="preserve"> PAGEREF _Toc67874831 \h </w:instrText>
            </w:r>
            <w:r>
              <w:rPr>
                <w:webHidden/>
              </w:rPr>
            </w:r>
            <w:r>
              <w:rPr>
                <w:webHidden/>
              </w:rPr>
              <w:fldChar w:fldCharType="separate"/>
            </w:r>
            <w:r w:rsidR="00C75476">
              <w:rPr>
                <w:webHidden/>
              </w:rPr>
              <w:t>121</w:t>
            </w:r>
            <w:r>
              <w:rPr>
                <w:webHidden/>
              </w:rPr>
              <w:fldChar w:fldCharType="end"/>
            </w:r>
          </w:hyperlink>
        </w:p>
        <w:p w14:paraId="556283C5" w14:textId="150B31E5"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32" w:history="1">
            <w:r w:rsidRPr="00DD15B2">
              <w:rPr>
                <w:rStyle w:val="Hyperlink"/>
              </w:rPr>
              <w:t>3.2.2 Data Preprocessing</w:t>
            </w:r>
            <w:r>
              <w:rPr>
                <w:webHidden/>
              </w:rPr>
              <w:tab/>
            </w:r>
            <w:r>
              <w:rPr>
                <w:webHidden/>
              </w:rPr>
              <w:fldChar w:fldCharType="begin"/>
            </w:r>
            <w:r>
              <w:rPr>
                <w:webHidden/>
              </w:rPr>
              <w:instrText xml:space="preserve"> PAGEREF _Toc67874832 \h </w:instrText>
            </w:r>
            <w:r>
              <w:rPr>
                <w:webHidden/>
              </w:rPr>
            </w:r>
            <w:r>
              <w:rPr>
                <w:webHidden/>
              </w:rPr>
              <w:fldChar w:fldCharType="separate"/>
            </w:r>
            <w:r w:rsidR="00C75476">
              <w:rPr>
                <w:webHidden/>
              </w:rPr>
              <w:t>122</w:t>
            </w:r>
            <w:r>
              <w:rPr>
                <w:webHidden/>
              </w:rPr>
              <w:fldChar w:fldCharType="end"/>
            </w:r>
          </w:hyperlink>
        </w:p>
        <w:p w14:paraId="3F660757" w14:textId="4F72CBA7"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33" w:history="1">
            <w:r w:rsidRPr="00DD15B2">
              <w:rPr>
                <w:rStyle w:val="Hyperlink"/>
              </w:rPr>
              <w:t>3.2.3 Data Transformation</w:t>
            </w:r>
            <w:r>
              <w:rPr>
                <w:webHidden/>
              </w:rPr>
              <w:tab/>
            </w:r>
            <w:r>
              <w:rPr>
                <w:webHidden/>
              </w:rPr>
              <w:fldChar w:fldCharType="begin"/>
            </w:r>
            <w:r>
              <w:rPr>
                <w:webHidden/>
              </w:rPr>
              <w:instrText xml:space="preserve"> PAGEREF _Toc67874833 \h </w:instrText>
            </w:r>
            <w:r>
              <w:rPr>
                <w:webHidden/>
              </w:rPr>
            </w:r>
            <w:r>
              <w:rPr>
                <w:webHidden/>
              </w:rPr>
              <w:fldChar w:fldCharType="separate"/>
            </w:r>
            <w:r w:rsidR="00C75476">
              <w:rPr>
                <w:webHidden/>
              </w:rPr>
              <w:t>122</w:t>
            </w:r>
            <w:r>
              <w:rPr>
                <w:webHidden/>
              </w:rPr>
              <w:fldChar w:fldCharType="end"/>
            </w:r>
          </w:hyperlink>
        </w:p>
        <w:p w14:paraId="4834683A" w14:textId="2DA749F3"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34" w:history="1">
            <w:r w:rsidRPr="00DD15B2">
              <w:rPr>
                <w:rStyle w:val="Hyperlink"/>
              </w:rPr>
              <w:t>3.2.4 Data Visualization</w:t>
            </w:r>
            <w:r>
              <w:rPr>
                <w:webHidden/>
              </w:rPr>
              <w:tab/>
            </w:r>
            <w:r>
              <w:rPr>
                <w:webHidden/>
              </w:rPr>
              <w:fldChar w:fldCharType="begin"/>
            </w:r>
            <w:r>
              <w:rPr>
                <w:webHidden/>
              </w:rPr>
              <w:instrText xml:space="preserve"> PAGEREF _Toc67874834 \h </w:instrText>
            </w:r>
            <w:r>
              <w:rPr>
                <w:webHidden/>
              </w:rPr>
            </w:r>
            <w:r>
              <w:rPr>
                <w:webHidden/>
              </w:rPr>
              <w:fldChar w:fldCharType="separate"/>
            </w:r>
            <w:r w:rsidR="00C75476">
              <w:rPr>
                <w:webHidden/>
              </w:rPr>
              <w:t>123</w:t>
            </w:r>
            <w:r>
              <w:rPr>
                <w:webHidden/>
              </w:rPr>
              <w:fldChar w:fldCharType="end"/>
            </w:r>
          </w:hyperlink>
        </w:p>
        <w:p w14:paraId="1D8F47D3" w14:textId="1C916979"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35" w:history="1">
            <w:r w:rsidRPr="00DD15B2">
              <w:rPr>
                <w:rStyle w:val="Hyperlink"/>
              </w:rPr>
              <w:t>3.2.5 Class Balancing</w:t>
            </w:r>
            <w:r>
              <w:rPr>
                <w:webHidden/>
              </w:rPr>
              <w:tab/>
            </w:r>
            <w:r>
              <w:rPr>
                <w:webHidden/>
              </w:rPr>
              <w:fldChar w:fldCharType="begin"/>
            </w:r>
            <w:r>
              <w:rPr>
                <w:webHidden/>
              </w:rPr>
              <w:instrText xml:space="preserve"> PAGEREF _Toc67874835 \h </w:instrText>
            </w:r>
            <w:r>
              <w:rPr>
                <w:webHidden/>
              </w:rPr>
            </w:r>
            <w:r>
              <w:rPr>
                <w:webHidden/>
              </w:rPr>
              <w:fldChar w:fldCharType="separate"/>
            </w:r>
            <w:r w:rsidR="00C75476">
              <w:rPr>
                <w:webHidden/>
              </w:rPr>
              <w:t>125</w:t>
            </w:r>
            <w:r>
              <w:rPr>
                <w:webHidden/>
              </w:rPr>
              <w:fldChar w:fldCharType="end"/>
            </w:r>
          </w:hyperlink>
        </w:p>
        <w:p w14:paraId="1CC31976" w14:textId="299F1A7D"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36" w:history="1">
            <w:r w:rsidRPr="00DD15B2">
              <w:rPr>
                <w:rStyle w:val="Hyperlink"/>
              </w:rPr>
              <w:t>3.2.6 Model Building</w:t>
            </w:r>
            <w:r>
              <w:rPr>
                <w:webHidden/>
              </w:rPr>
              <w:tab/>
            </w:r>
            <w:r>
              <w:rPr>
                <w:webHidden/>
              </w:rPr>
              <w:fldChar w:fldCharType="begin"/>
            </w:r>
            <w:r>
              <w:rPr>
                <w:webHidden/>
              </w:rPr>
              <w:instrText xml:space="preserve"> PAGEREF _Toc67874836 \h </w:instrText>
            </w:r>
            <w:r>
              <w:rPr>
                <w:webHidden/>
              </w:rPr>
            </w:r>
            <w:r>
              <w:rPr>
                <w:webHidden/>
              </w:rPr>
              <w:fldChar w:fldCharType="separate"/>
            </w:r>
            <w:r w:rsidR="00C75476">
              <w:rPr>
                <w:webHidden/>
              </w:rPr>
              <w:t>126</w:t>
            </w:r>
            <w:r>
              <w:rPr>
                <w:webHidden/>
              </w:rPr>
              <w:fldChar w:fldCharType="end"/>
            </w:r>
          </w:hyperlink>
        </w:p>
        <w:p w14:paraId="03B47300" w14:textId="2C80B9D1"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37" w:history="1">
            <w:r w:rsidRPr="00DD15B2">
              <w:rPr>
                <w:rStyle w:val="Hyperlink"/>
              </w:rPr>
              <w:t>3.2.7 Model Evaluation</w:t>
            </w:r>
            <w:r>
              <w:rPr>
                <w:webHidden/>
              </w:rPr>
              <w:tab/>
            </w:r>
            <w:r>
              <w:rPr>
                <w:webHidden/>
              </w:rPr>
              <w:fldChar w:fldCharType="begin"/>
            </w:r>
            <w:r>
              <w:rPr>
                <w:webHidden/>
              </w:rPr>
              <w:instrText xml:space="preserve"> PAGEREF _Toc67874837 \h </w:instrText>
            </w:r>
            <w:r>
              <w:rPr>
                <w:webHidden/>
              </w:rPr>
            </w:r>
            <w:r>
              <w:rPr>
                <w:webHidden/>
              </w:rPr>
              <w:fldChar w:fldCharType="separate"/>
            </w:r>
            <w:r w:rsidR="00C75476">
              <w:rPr>
                <w:webHidden/>
              </w:rPr>
              <w:t>129</w:t>
            </w:r>
            <w:r>
              <w:rPr>
                <w:webHidden/>
              </w:rPr>
              <w:fldChar w:fldCharType="end"/>
            </w:r>
          </w:hyperlink>
        </w:p>
        <w:p w14:paraId="3CAC8424" w14:textId="06279472" w:rsidR="00515C76" w:rsidRDefault="00515C76" w:rsidP="00515C76">
          <w:pPr>
            <w:pStyle w:val="TOC3"/>
            <w:tabs>
              <w:tab w:val="right" w:leader="dot" w:pos="9397"/>
            </w:tabs>
            <w:spacing w:line="276" w:lineRule="auto"/>
            <w:rPr>
              <w:rFonts w:asciiTheme="minorHAnsi" w:eastAsiaTheme="minorEastAsia" w:hAnsiTheme="minorHAnsi" w:cstheme="minorBidi"/>
              <w:color w:val="auto"/>
              <w:sz w:val="22"/>
              <w:szCs w:val="22"/>
              <w:lang w:val="en-US"/>
            </w:rPr>
          </w:pPr>
          <w:hyperlink w:anchor="_Toc67874838" w:history="1">
            <w:r w:rsidRPr="00DD15B2">
              <w:rPr>
                <w:rStyle w:val="Hyperlink"/>
              </w:rPr>
              <w:t>3.2.8 Model Review</w:t>
            </w:r>
            <w:r>
              <w:rPr>
                <w:webHidden/>
              </w:rPr>
              <w:tab/>
            </w:r>
            <w:r>
              <w:rPr>
                <w:webHidden/>
              </w:rPr>
              <w:fldChar w:fldCharType="begin"/>
            </w:r>
            <w:r>
              <w:rPr>
                <w:webHidden/>
              </w:rPr>
              <w:instrText xml:space="preserve"> PAGEREF _Toc67874838 \h </w:instrText>
            </w:r>
            <w:r>
              <w:rPr>
                <w:webHidden/>
              </w:rPr>
            </w:r>
            <w:r>
              <w:rPr>
                <w:webHidden/>
              </w:rPr>
              <w:fldChar w:fldCharType="separate"/>
            </w:r>
            <w:r w:rsidR="00C75476">
              <w:rPr>
                <w:webHidden/>
              </w:rPr>
              <w:t>130</w:t>
            </w:r>
            <w:r>
              <w:rPr>
                <w:webHidden/>
              </w:rPr>
              <w:fldChar w:fldCharType="end"/>
            </w:r>
          </w:hyperlink>
        </w:p>
        <w:p w14:paraId="41563B4F" w14:textId="575317AB" w:rsidR="00515C76" w:rsidRDefault="00515C76" w:rsidP="00515C76">
          <w:pPr>
            <w:pStyle w:val="TOC2"/>
            <w:tabs>
              <w:tab w:val="right" w:leader="dot" w:pos="9397"/>
            </w:tabs>
            <w:spacing w:line="276" w:lineRule="auto"/>
            <w:rPr>
              <w:rFonts w:asciiTheme="minorHAnsi" w:eastAsiaTheme="minorEastAsia" w:hAnsiTheme="minorHAnsi" w:cstheme="minorBidi"/>
              <w:color w:val="auto"/>
              <w:sz w:val="22"/>
              <w:szCs w:val="22"/>
              <w:lang w:val="en-US"/>
            </w:rPr>
          </w:pPr>
          <w:hyperlink w:anchor="_Toc67874839" w:history="1">
            <w:r w:rsidRPr="00DD15B2">
              <w:rPr>
                <w:rStyle w:val="Hyperlink"/>
              </w:rPr>
              <w:t>3.3 Proposed Model</w:t>
            </w:r>
            <w:r>
              <w:rPr>
                <w:webHidden/>
              </w:rPr>
              <w:tab/>
            </w:r>
            <w:r>
              <w:rPr>
                <w:webHidden/>
              </w:rPr>
              <w:fldChar w:fldCharType="begin"/>
            </w:r>
            <w:r>
              <w:rPr>
                <w:webHidden/>
              </w:rPr>
              <w:instrText xml:space="preserve"> PAGEREF _Toc67874839 \h </w:instrText>
            </w:r>
            <w:r>
              <w:rPr>
                <w:webHidden/>
              </w:rPr>
            </w:r>
            <w:r>
              <w:rPr>
                <w:webHidden/>
              </w:rPr>
              <w:fldChar w:fldCharType="separate"/>
            </w:r>
            <w:r w:rsidR="00C75476">
              <w:rPr>
                <w:webHidden/>
              </w:rPr>
              <w:t>131</w:t>
            </w:r>
            <w:r>
              <w:rPr>
                <w:webHidden/>
              </w:rPr>
              <w:fldChar w:fldCharType="end"/>
            </w:r>
          </w:hyperlink>
        </w:p>
        <w:p w14:paraId="242E248F" w14:textId="3EA49B30"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840" w:history="1">
            <w:r w:rsidRPr="00DD15B2">
              <w:rPr>
                <w:rStyle w:val="Hyperlink"/>
              </w:rPr>
              <w:t>REFERENCES</w:t>
            </w:r>
            <w:r>
              <w:rPr>
                <w:webHidden/>
              </w:rPr>
              <w:tab/>
            </w:r>
            <w:r>
              <w:rPr>
                <w:webHidden/>
              </w:rPr>
              <w:fldChar w:fldCharType="begin"/>
            </w:r>
            <w:r>
              <w:rPr>
                <w:webHidden/>
              </w:rPr>
              <w:instrText xml:space="preserve"> PAGEREF _Toc67874840 \h </w:instrText>
            </w:r>
            <w:r>
              <w:rPr>
                <w:webHidden/>
              </w:rPr>
            </w:r>
            <w:r>
              <w:rPr>
                <w:webHidden/>
              </w:rPr>
              <w:fldChar w:fldCharType="separate"/>
            </w:r>
            <w:r w:rsidR="00C75476">
              <w:rPr>
                <w:webHidden/>
              </w:rPr>
              <w:t>132</w:t>
            </w:r>
            <w:r>
              <w:rPr>
                <w:webHidden/>
              </w:rPr>
              <w:fldChar w:fldCharType="end"/>
            </w:r>
          </w:hyperlink>
        </w:p>
        <w:p w14:paraId="193D5A24" w14:textId="4446D7A1"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841" w:history="1">
            <w:r w:rsidRPr="00DD15B2">
              <w:rPr>
                <w:rStyle w:val="Hyperlink"/>
              </w:rPr>
              <w:t>APPENDIX A: RESEARCH PLAN</w:t>
            </w:r>
            <w:r>
              <w:rPr>
                <w:webHidden/>
              </w:rPr>
              <w:tab/>
            </w:r>
            <w:r>
              <w:rPr>
                <w:webHidden/>
              </w:rPr>
              <w:fldChar w:fldCharType="begin"/>
            </w:r>
            <w:r>
              <w:rPr>
                <w:webHidden/>
              </w:rPr>
              <w:instrText xml:space="preserve"> PAGEREF _Toc67874841 \h </w:instrText>
            </w:r>
            <w:r>
              <w:rPr>
                <w:webHidden/>
              </w:rPr>
            </w:r>
            <w:r>
              <w:rPr>
                <w:webHidden/>
              </w:rPr>
              <w:fldChar w:fldCharType="separate"/>
            </w:r>
            <w:r w:rsidR="00C75476">
              <w:rPr>
                <w:webHidden/>
              </w:rPr>
              <w:t>137</w:t>
            </w:r>
            <w:r>
              <w:rPr>
                <w:webHidden/>
              </w:rPr>
              <w:fldChar w:fldCharType="end"/>
            </w:r>
          </w:hyperlink>
        </w:p>
        <w:p w14:paraId="61B7E8E6" w14:textId="48624DA4" w:rsidR="00515C76" w:rsidRDefault="00515C76" w:rsidP="00515C76">
          <w:pPr>
            <w:pStyle w:val="TOC1"/>
            <w:spacing w:line="276" w:lineRule="auto"/>
            <w:rPr>
              <w:rFonts w:asciiTheme="minorHAnsi" w:eastAsiaTheme="minorEastAsia" w:hAnsiTheme="minorHAnsi" w:cstheme="minorBidi"/>
              <w:color w:val="auto"/>
              <w:sz w:val="22"/>
              <w:szCs w:val="22"/>
              <w:lang w:val="en-US"/>
            </w:rPr>
          </w:pPr>
          <w:hyperlink w:anchor="_Toc67874842" w:history="1">
            <w:r w:rsidRPr="00DD15B2">
              <w:rPr>
                <w:rStyle w:val="Hyperlink"/>
              </w:rPr>
              <w:t>APPENDIX B: RESEARCH PROPOSAL</w:t>
            </w:r>
            <w:r>
              <w:rPr>
                <w:webHidden/>
              </w:rPr>
              <w:tab/>
            </w:r>
            <w:r>
              <w:rPr>
                <w:webHidden/>
              </w:rPr>
              <w:fldChar w:fldCharType="begin"/>
            </w:r>
            <w:r>
              <w:rPr>
                <w:webHidden/>
              </w:rPr>
              <w:instrText xml:space="preserve"> PAGEREF _Toc67874842 \h </w:instrText>
            </w:r>
            <w:r>
              <w:rPr>
                <w:webHidden/>
              </w:rPr>
            </w:r>
            <w:r>
              <w:rPr>
                <w:webHidden/>
              </w:rPr>
              <w:fldChar w:fldCharType="separate"/>
            </w:r>
            <w:r w:rsidR="00C75476">
              <w:rPr>
                <w:webHidden/>
              </w:rPr>
              <w:t>138</w:t>
            </w:r>
            <w:r>
              <w:rPr>
                <w:webHidden/>
              </w:rPr>
              <w:fldChar w:fldCharType="end"/>
            </w:r>
          </w:hyperlink>
        </w:p>
        <w:p w14:paraId="676EA6E1" w14:textId="77777777" w:rsidR="00515C76" w:rsidRPr="00070EA1" w:rsidRDefault="00515C76" w:rsidP="00515C76">
          <w:pPr>
            <w:spacing w:line="276" w:lineRule="auto"/>
          </w:pPr>
          <w:r w:rsidRPr="00070EA1">
            <w:rPr>
              <w:b/>
            </w:rPr>
            <w:fldChar w:fldCharType="end"/>
          </w:r>
        </w:p>
      </w:sdtContent>
    </w:sdt>
    <w:p w14:paraId="1B04F216" w14:textId="77777777" w:rsidR="00515C76" w:rsidRPr="00070EA1" w:rsidRDefault="00515C76" w:rsidP="00515C76">
      <w:pPr>
        <w:pStyle w:val="Heading1"/>
        <w:jc w:val="left"/>
      </w:pPr>
      <w:bookmarkStart w:id="147" w:name="_Toc67874797"/>
      <w:r w:rsidRPr="00070EA1">
        <w:lastRenderedPageBreak/>
        <w:t>DEDICATION</w:t>
      </w:r>
      <w:bookmarkEnd w:id="147"/>
    </w:p>
    <w:p w14:paraId="27C8027F" w14:textId="77777777" w:rsidR="00515C76" w:rsidRPr="00070EA1" w:rsidRDefault="00515C76" w:rsidP="00515C76">
      <w:r w:rsidRPr="00070EA1">
        <w:t xml:space="preserve">This dissertation is dedicated to my family, whose unyielding love, support and encouragement have inspired me to pursue and complete this research. </w:t>
      </w:r>
    </w:p>
    <w:p w14:paraId="3F148712" w14:textId="77777777" w:rsidR="00515C76" w:rsidRPr="00070EA1" w:rsidRDefault="00515C76" w:rsidP="00515C76">
      <w:r w:rsidRPr="00070EA1">
        <w:br w:type="page"/>
      </w:r>
    </w:p>
    <w:p w14:paraId="118E9B94" w14:textId="77777777" w:rsidR="00515C76" w:rsidRPr="00070EA1" w:rsidRDefault="00515C76" w:rsidP="00515C76">
      <w:pPr>
        <w:pStyle w:val="Heading1"/>
        <w:jc w:val="left"/>
      </w:pPr>
      <w:bookmarkStart w:id="148" w:name="_Toc67874798"/>
      <w:r w:rsidRPr="00070EA1">
        <w:lastRenderedPageBreak/>
        <w:t>ACKNOWLEDGEMENTS</w:t>
      </w:r>
      <w:bookmarkEnd w:id="148"/>
    </w:p>
    <w:p w14:paraId="26F32EAB" w14:textId="77777777" w:rsidR="00515C76" w:rsidRPr="00070EA1" w:rsidRDefault="00515C76" w:rsidP="00515C76">
      <w:pPr>
        <w:pStyle w:val="BodyText"/>
      </w:pPr>
      <w:r w:rsidRPr="00070EA1">
        <w:t>I would like to acknowledge Liverpool John Moores University for the opportunity to learn and obtain a renowned degree. I want to express my heartfelt gratitude to my thesis supervisor, Karthick Kaliannan Neelamohan, for his invaluable guidance. He has guided and encouraged me to be professional even when the going gets tough, and I am fortunate to have him as a mentor.</w:t>
      </w:r>
    </w:p>
    <w:p w14:paraId="5A522EE9" w14:textId="77777777" w:rsidR="00515C76" w:rsidRPr="00070EA1" w:rsidRDefault="00515C76" w:rsidP="00515C76">
      <w:pPr>
        <w:pStyle w:val="BodyText"/>
      </w:pPr>
      <w:r w:rsidRPr="00070EA1">
        <w:t xml:space="preserve">I would like to thank my committee members and mentors from Liverpool John Moores University for their patient advice and guidance through the research process. </w:t>
      </w:r>
    </w:p>
    <w:p w14:paraId="1DDE83DA" w14:textId="77777777" w:rsidR="00515C76" w:rsidRPr="00070EA1" w:rsidRDefault="00515C76" w:rsidP="00515C76">
      <w:pPr>
        <w:pStyle w:val="BodyText"/>
      </w:pPr>
      <w:r w:rsidRPr="00070EA1">
        <w:t>Finally, I thank my family, who supported me with love and understanding. Without you, I could have never reached this current level of success. Thank you all for your unwavering support.</w:t>
      </w:r>
    </w:p>
    <w:p w14:paraId="7C75088D" w14:textId="77777777" w:rsidR="00515C76" w:rsidRPr="00070EA1" w:rsidRDefault="00515C76" w:rsidP="00515C76">
      <w:pPr>
        <w:pStyle w:val="BodyText"/>
      </w:pPr>
      <w:r w:rsidRPr="00070EA1">
        <w:br w:type="page"/>
      </w:r>
    </w:p>
    <w:p w14:paraId="30D5F891" w14:textId="77777777" w:rsidR="00515C76" w:rsidRPr="00070EA1" w:rsidRDefault="00515C76" w:rsidP="00515C76">
      <w:pPr>
        <w:pStyle w:val="Heading1"/>
      </w:pPr>
      <w:bookmarkStart w:id="149" w:name="_Toc67874799"/>
      <w:r w:rsidRPr="00070EA1">
        <w:lastRenderedPageBreak/>
        <w:t>ABSTRACT</w:t>
      </w:r>
      <w:bookmarkEnd w:id="149"/>
    </w:p>
    <w:p w14:paraId="1BADA985" w14:textId="77777777" w:rsidR="00515C76" w:rsidRPr="00070EA1" w:rsidRDefault="00515C76" w:rsidP="00515C76">
      <w:pPr>
        <w:pStyle w:val="FirstParagraph"/>
      </w:pPr>
      <w:r w:rsidRPr="00070EA1">
        <w:t>With the advent of increasing competition in the telecom industry, companies must retain customers to maximise profits. With an average rate of churn of 30%, customer retention policies affect the annual turnover drastically. The cost of customer churn to the telecom industry is about $10 billion per year globally. Studies show that customer acquisition cost is 5-10 times higher than the price of customer retention. Companies, on average, can lose 10-30% of their customer annually. Developing effective customer relationship management processes and consumer-centric policies can help reduce spend on customer relations. For this, one would need to understand and track customer behaviour to understand the indicators that make a customer likely to churn.</w:t>
      </w:r>
    </w:p>
    <w:p w14:paraId="704D1ACC" w14:textId="77777777" w:rsidR="00515C76" w:rsidRPr="00070EA1" w:rsidRDefault="00515C76" w:rsidP="00515C76">
      <w:pPr>
        <w:pStyle w:val="BodyText"/>
      </w:pPr>
      <w:r w:rsidRPr="00070EA1">
        <w:t xml:space="preserve">Harnessing valuable data for business intelligence to develop churn management strategies is a proven data-driven strategy. Machine learning models require modest computation power and can deliver high accuracy when it comes to predicting attrition. </w:t>
      </w:r>
    </w:p>
    <w:p w14:paraId="5909E8E3" w14:textId="77777777" w:rsidR="00515C76" w:rsidRPr="00070EA1" w:rsidRDefault="00515C76" w:rsidP="00515C76">
      <w:pPr>
        <w:pStyle w:val="BodyText"/>
        <w:rPr>
          <w:iCs/>
        </w:rPr>
      </w:pPr>
      <w:r w:rsidRPr="00070EA1">
        <w:t xml:space="preserve">This research intends to build a predictive framework that can predict churn accurately and identify behaviour patterns that indicate customer churn. We will showcase the performance of various machine learning algorithms and how the process can be optimised. </w:t>
      </w:r>
      <w:r w:rsidRPr="00070EA1">
        <w:rPr>
          <w:iCs/>
        </w:rPr>
        <w:t xml:space="preserve">The dataset to be used for this research paper is the IBM Watson Dataset on customer churn in the Telecom industry. We shall perform extensive feature selection, processing and work with multiple hybrid models to </w:t>
      </w:r>
    </w:p>
    <w:p w14:paraId="6C383224" w14:textId="77777777" w:rsidR="00515C76" w:rsidRPr="00070EA1" w:rsidRDefault="00515C76" w:rsidP="00515C76">
      <w:pPr>
        <w:pStyle w:val="BodyText"/>
      </w:pPr>
    </w:p>
    <w:p w14:paraId="42E87B93" w14:textId="77777777" w:rsidR="00515C76" w:rsidRPr="00070EA1" w:rsidRDefault="00515C76" w:rsidP="00515C76">
      <w:pPr>
        <w:pStyle w:val="BodyText"/>
      </w:pPr>
      <w:r w:rsidRPr="00070EA1">
        <w:rPr>
          <w:b/>
          <w:i/>
        </w:rPr>
        <w:t>Keywords</w:t>
      </w:r>
      <w:r w:rsidRPr="00070EA1">
        <w:t>: Machine Learning, Churn, Telecom, Attrition, Classification, Data Science</w:t>
      </w:r>
    </w:p>
    <w:p w14:paraId="6BD990D7" w14:textId="77777777" w:rsidR="00515C76" w:rsidRPr="00070EA1" w:rsidRDefault="00515C76" w:rsidP="00515C76">
      <w:pPr>
        <w:rPr>
          <w:rFonts w:eastAsiaTheme="majorEastAsia"/>
          <w:color w:val="345A8A" w:themeColor="accent1" w:themeShade="B5"/>
          <w:sz w:val="32"/>
          <w:szCs w:val="32"/>
        </w:rPr>
      </w:pPr>
      <w:r w:rsidRPr="00070EA1">
        <w:br w:type="page"/>
      </w:r>
    </w:p>
    <w:p w14:paraId="14966B2A" w14:textId="77777777" w:rsidR="00515C76" w:rsidRPr="00070EA1" w:rsidRDefault="00515C76" w:rsidP="00515C76">
      <w:pPr>
        <w:pStyle w:val="Heading1"/>
      </w:pPr>
      <w:bookmarkStart w:id="150" w:name="_Toc67874800"/>
      <w:r w:rsidRPr="00070EA1">
        <w:lastRenderedPageBreak/>
        <w:t>LIST OF TABLES</w:t>
      </w:r>
      <w:bookmarkEnd w:id="150"/>
    </w:p>
    <w:p w14:paraId="6999E2D4" w14:textId="77777777" w:rsidR="00515C76" w:rsidRPr="00070EA1" w:rsidRDefault="00515C76" w:rsidP="00515C76">
      <w:pPr>
        <w:pStyle w:val="BodyText"/>
      </w:pPr>
      <w:r w:rsidRPr="00070EA1">
        <w:t>Table 2.7.1: Literature Review……………………………………………………………………30</w:t>
      </w:r>
    </w:p>
    <w:p w14:paraId="4F9FBE2D" w14:textId="77777777" w:rsidR="00515C76" w:rsidRPr="00070EA1" w:rsidRDefault="00515C76" w:rsidP="00515C76">
      <w:pPr>
        <w:pStyle w:val="Heading1"/>
      </w:pPr>
      <w:bookmarkStart w:id="151" w:name="_Toc67874801"/>
      <w:r w:rsidRPr="00070EA1">
        <w:t>LIST OF FIGURES</w:t>
      </w:r>
      <w:bookmarkEnd w:id="151"/>
    </w:p>
    <w:p w14:paraId="3E4F920C" w14:textId="77777777" w:rsidR="00515C76" w:rsidRPr="00070EA1" w:rsidRDefault="00515C76" w:rsidP="00515C76">
      <w:pPr>
        <w:pStyle w:val="BodyText"/>
      </w:pPr>
      <w:r w:rsidRPr="00070EA1">
        <w:t>Figure 1.2.1: Most significant challenges faced by the industry…………………………………..1</w:t>
      </w:r>
      <w:r>
        <w:t>1</w:t>
      </w:r>
    </w:p>
    <w:p w14:paraId="0DA2BE10" w14:textId="77777777" w:rsidR="00515C76" w:rsidRPr="00070EA1" w:rsidRDefault="00515C76" w:rsidP="00515C76">
      <w:pPr>
        <w:pStyle w:val="BodyText"/>
      </w:pPr>
      <w:r w:rsidRPr="00070EA1">
        <w:t>Figure 2.1: Model Building Process………………………………….…………………………...17</w:t>
      </w:r>
    </w:p>
    <w:p w14:paraId="37622E46" w14:textId="77777777" w:rsidR="00515C76" w:rsidRPr="00070EA1" w:rsidRDefault="00515C76" w:rsidP="00515C76">
      <w:pPr>
        <w:pStyle w:val="BodyText"/>
      </w:pPr>
      <w:r w:rsidRPr="00070EA1">
        <w:t>Figure 2.5.1: Visual Data Exploration…………………………………………………………….2</w:t>
      </w:r>
      <w:r>
        <w:t>3</w:t>
      </w:r>
    </w:p>
    <w:p w14:paraId="4C9611B0" w14:textId="77777777" w:rsidR="00515C76" w:rsidRPr="00070EA1" w:rsidRDefault="00515C76" w:rsidP="00515C76">
      <w:pPr>
        <w:pStyle w:val="BodyText"/>
        <w:jc w:val="left"/>
      </w:pPr>
      <w:r w:rsidRPr="00070EA1">
        <w:t>Figure 3.2.4.1: Distribution of Churn (Target variable)………………………………………….4</w:t>
      </w:r>
      <w:r>
        <w:t>0</w:t>
      </w:r>
    </w:p>
    <w:p w14:paraId="34317A1C" w14:textId="77777777" w:rsidR="00515C76" w:rsidRPr="00070EA1" w:rsidRDefault="00515C76" w:rsidP="00515C76">
      <w:pPr>
        <w:pStyle w:val="BodyText"/>
        <w:jc w:val="left"/>
      </w:pPr>
      <w:r w:rsidRPr="00070EA1">
        <w:t>Figure 3.2.4.2: Distribution of Contract………………………………………………………….4</w:t>
      </w:r>
      <w:r>
        <w:t>1</w:t>
      </w:r>
    </w:p>
    <w:p w14:paraId="69265099" w14:textId="77777777" w:rsidR="00515C76" w:rsidRPr="00070EA1" w:rsidRDefault="00515C76" w:rsidP="00515C76">
      <w:pPr>
        <w:pStyle w:val="BodyText"/>
        <w:jc w:val="left"/>
      </w:pPr>
      <w:r w:rsidRPr="00070EA1">
        <w:t>Figure 3.2.4.3: Distribution of Partner…………………………………………………………....4</w:t>
      </w:r>
      <w:r>
        <w:t>1</w:t>
      </w:r>
    </w:p>
    <w:p w14:paraId="7DEEE1E8" w14:textId="77777777" w:rsidR="00515C76" w:rsidRPr="00070EA1" w:rsidRDefault="00515C76" w:rsidP="00515C76">
      <w:pPr>
        <w:pStyle w:val="BodyText"/>
        <w:jc w:val="left"/>
      </w:pPr>
      <w:r w:rsidRPr="00070EA1">
        <w:t>Figure 3.2.4.4: Distribution of Gender…………………………………………………………...4</w:t>
      </w:r>
      <w:r>
        <w:t>1</w:t>
      </w:r>
    </w:p>
    <w:p w14:paraId="505D89CD" w14:textId="77777777" w:rsidR="00515C76" w:rsidRPr="00070EA1" w:rsidRDefault="00515C76" w:rsidP="00515C76">
      <w:pPr>
        <w:pStyle w:val="BodyText"/>
        <w:jc w:val="left"/>
      </w:pPr>
      <w:r w:rsidRPr="00070EA1">
        <w:t>Figure 3.2.4.5: Distribution of Monthly Charges……………………………………………..….4</w:t>
      </w:r>
      <w:r>
        <w:t>1</w:t>
      </w:r>
    </w:p>
    <w:p w14:paraId="2F7C5584" w14:textId="77777777" w:rsidR="00515C76" w:rsidRPr="00070EA1" w:rsidRDefault="00515C76" w:rsidP="00515C76">
      <w:pPr>
        <w:pStyle w:val="ImageFont"/>
        <w:jc w:val="left"/>
      </w:pPr>
      <w:r w:rsidRPr="00070EA1">
        <w:t xml:space="preserve">Figure 3.2.5.1: Correlation Matrix using Pearson's correlation coefficient </w:t>
      </w:r>
      <w:r w:rsidRPr="00070EA1">
        <w:rPr>
          <w:color w:val="auto"/>
          <w:sz w:val="21"/>
          <w:szCs w:val="21"/>
          <w:shd w:val="clear" w:color="auto" w:fill="FFFFFF"/>
        </w:rPr>
        <w:t>(</w:t>
      </w:r>
      <w:r w:rsidRPr="00070EA1">
        <w:rPr>
          <w:rStyle w:val="Emphasis"/>
          <w:b/>
          <w:color w:val="auto"/>
          <w:sz w:val="21"/>
          <w:szCs w:val="21"/>
          <w:shd w:val="clear" w:color="auto" w:fill="FFFFFF"/>
        </w:rPr>
        <w:t>r</w:t>
      </w:r>
      <w:r w:rsidRPr="00070EA1">
        <w:rPr>
          <w:color w:val="auto"/>
          <w:sz w:val="21"/>
          <w:szCs w:val="21"/>
          <w:shd w:val="clear" w:color="auto" w:fill="FFFFFF"/>
        </w:rPr>
        <w:t>)</w:t>
      </w:r>
      <w:r w:rsidRPr="00070EA1">
        <w:t>……………..…….4</w:t>
      </w:r>
      <w:r>
        <w:t>2</w:t>
      </w:r>
    </w:p>
    <w:p w14:paraId="4FE96CD6" w14:textId="77777777" w:rsidR="00515C76" w:rsidRPr="00070EA1" w:rsidRDefault="00515C76" w:rsidP="00515C76">
      <w:pPr>
        <w:pStyle w:val="ImageFont"/>
        <w:jc w:val="left"/>
      </w:pPr>
      <w:r w:rsidRPr="00070EA1">
        <w:t>Figure 3.2.5.2: Distribution of Churn visualised using the package SweetViz…………………..4</w:t>
      </w:r>
      <w:r>
        <w:t>2</w:t>
      </w:r>
    </w:p>
    <w:p w14:paraId="49013D4F" w14:textId="77777777" w:rsidR="00515C76" w:rsidRPr="00070EA1" w:rsidRDefault="00515C76" w:rsidP="00515C76">
      <w:pPr>
        <w:pStyle w:val="ImageFont"/>
        <w:jc w:val="left"/>
      </w:pPr>
      <w:r w:rsidRPr="00070EA1">
        <w:t>Figure 3.2.5.3: Distribution of Monthly Charges based on churn…..………….………………...4</w:t>
      </w:r>
      <w:r>
        <w:t>3</w:t>
      </w:r>
    </w:p>
    <w:p w14:paraId="4F99EB4C" w14:textId="77777777" w:rsidR="00515C76" w:rsidRPr="00070EA1" w:rsidRDefault="00515C76" w:rsidP="00515C76">
      <w:pPr>
        <w:pStyle w:val="BodyText"/>
        <w:jc w:val="left"/>
      </w:pPr>
      <w:r w:rsidRPr="00070EA1">
        <w:t>Figure 3.2.7.1: Model Building Process ………….…………..…..……………………………...4</w:t>
      </w:r>
      <w:r>
        <w:t>5</w:t>
      </w:r>
    </w:p>
    <w:p w14:paraId="5EE49627" w14:textId="77777777" w:rsidR="00515C76" w:rsidRPr="00070EA1" w:rsidRDefault="00515C76" w:rsidP="00515C76">
      <w:pPr>
        <w:pStyle w:val="BodyText"/>
        <w:jc w:val="left"/>
      </w:pPr>
    </w:p>
    <w:p w14:paraId="02614451" w14:textId="77777777" w:rsidR="00515C76" w:rsidRPr="00070EA1" w:rsidRDefault="00515C76" w:rsidP="00515C76">
      <w:pPr>
        <w:pStyle w:val="BodyText"/>
        <w:jc w:val="left"/>
      </w:pPr>
    </w:p>
    <w:p w14:paraId="68868B59" w14:textId="77777777" w:rsidR="00515C76" w:rsidRPr="00070EA1" w:rsidRDefault="00515C76" w:rsidP="00515C76">
      <w:pPr>
        <w:pStyle w:val="ImageFont"/>
        <w:jc w:val="left"/>
      </w:pPr>
    </w:p>
    <w:p w14:paraId="0C9CD0D2" w14:textId="77777777" w:rsidR="00515C76" w:rsidRPr="00070EA1" w:rsidRDefault="00515C76" w:rsidP="00515C76">
      <w:pPr>
        <w:pStyle w:val="ImageFont"/>
        <w:jc w:val="left"/>
      </w:pPr>
    </w:p>
    <w:p w14:paraId="7703B997" w14:textId="77777777" w:rsidR="00515C76" w:rsidRPr="00070EA1" w:rsidRDefault="00515C76" w:rsidP="00515C76">
      <w:pPr>
        <w:pStyle w:val="Heading1"/>
      </w:pPr>
      <w:bookmarkStart w:id="152" w:name="_Toc67874802"/>
      <w:r w:rsidRPr="00070EA1">
        <w:lastRenderedPageBreak/>
        <w:t>LIST OF ABBREVIATIONS</w:t>
      </w:r>
      <w:bookmarkEnd w:id="152"/>
    </w:p>
    <w:tbl>
      <w:tblPr>
        <w:tblW w:w="5845" w:type="dxa"/>
        <w:tblLook w:val="04A0" w:firstRow="1" w:lastRow="0" w:firstColumn="1" w:lastColumn="0" w:noHBand="0" w:noVBand="1"/>
      </w:tblPr>
      <w:tblGrid>
        <w:gridCol w:w="1176"/>
        <w:gridCol w:w="4669"/>
      </w:tblGrid>
      <w:tr w:rsidR="00515C76" w:rsidRPr="00070EA1" w14:paraId="26DAD06C" w14:textId="77777777" w:rsidTr="002F6BE5">
        <w:trPr>
          <w:trHeight w:val="386"/>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F3C3A0" w14:textId="77777777" w:rsidR="00515C76" w:rsidRPr="00070EA1" w:rsidRDefault="00515C76" w:rsidP="002F6BE5">
            <w:r w:rsidRPr="00070EA1">
              <w:t>EDA</w:t>
            </w:r>
          </w:p>
        </w:tc>
        <w:tc>
          <w:tcPr>
            <w:tcW w:w="4669" w:type="dxa"/>
            <w:tcBorders>
              <w:top w:val="single" w:sz="4" w:space="0" w:color="auto"/>
              <w:left w:val="nil"/>
              <w:bottom w:val="single" w:sz="4" w:space="0" w:color="auto"/>
              <w:right w:val="single" w:sz="4" w:space="0" w:color="auto"/>
            </w:tcBorders>
            <w:shd w:val="clear" w:color="auto" w:fill="auto"/>
            <w:noWrap/>
            <w:vAlign w:val="bottom"/>
            <w:hideMark/>
          </w:tcPr>
          <w:p w14:paraId="76A4AF02" w14:textId="77777777" w:rsidR="00515C76" w:rsidRPr="00070EA1" w:rsidRDefault="00515C76" w:rsidP="002F6BE5">
            <w:r w:rsidRPr="00070EA1">
              <w:t>Exploratory Data Analysis</w:t>
            </w:r>
          </w:p>
        </w:tc>
      </w:tr>
      <w:tr w:rsidR="00515C76" w:rsidRPr="00070EA1" w14:paraId="25DAB147"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337A79E8" w14:textId="77777777" w:rsidR="00515C76" w:rsidRPr="00070EA1" w:rsidRDefault="00515C76" w:rsidP="002F6BE5">
            <w:r w:rsidRPr="00070EA1">
              <w:t>SVM</w:t>
            </w:r>
          </w:p>
        </w:tc>
        <w:tc>
          <w:tcPr>
            <w:tcW w:w="4669" w:type="dxa"/>
            <w:tcBorders>
              <w:top w:val="nil"/>
              <w:left w:val="nil"/>
              <w:bottom w:val="single" w:sz="4" w:space="0" w:color="auto"/>
              <w:right w:val="single" w:sz="4" w:space="0" w:color="auto"/>
            </w:tcBorders>
            <w:shd w:val="clear" w:color="auto" w:fill="auto"/>
            <w:noWrap/>
            <w:vAlign w:val="bottom"/>
            <w:hideMark/>
          </w:tcPr>
          <w:p w14:paraId="7CA3755F" w14:textId="77777777" w:rsidR="00515C76" w:rsidRPr="00070EA1" w:rsidRDefault="00515C76" w:rsidP="002F6BE5">
            <w:r w:rsidRPr="00070EA1">
              <w:t>Support Vector Machine</w:t>
            </w:r>
          </w:p>
        </w:tc>
      </w:tr>
      <w:tr w:rsidR="00515C76" w:rsidRPr="00070EA1" w14:paraId="34495068"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1CFBCB2" w14:textId="77777777" w:rsidR="00515C76" w:rsidRPr="00070EA1" w:rsidRDefault="00515C76" w:rsidP="002F6BE5">
            <w:r w:rsidRPr="00070EA1">
              <w:t>KNN</w:t>
            </w:r>
          </w:p>
        </w:tc>
        <w:tc>
          <w:tcPr>
            <w:tcW w:w="4669" w:type="dxa"/>
            <w:tcBorders>
              <w:top w:val="nil"/>
              <w:left w:val="nil"/>
              <w:bottom w:val="single" w:sz="4" w:space="0" w:color="auto"/>
              <w:right w:val="single" w:sz="4" w:space="0" w:color="auto"/>
            </w:tcBorders>
            <w:shd w:val="clear" w:color="auto" w:fill="auto"/>
            <w:noWrap/>
            <w:vAlign w:val="bottom"/>
            <w:hideMark/>
          </w:tcPr>
          <w:p w14:paraId="2986D294" w14:textId="77777777" w:rsidR="00515C76" w:rsidRPr="00070EA1" w:rsidRDefault="00515C76" w:rsidP="002F6BE5">
            <w:r w:rsidRPr="00070EA1">
              <w:t>K Nearest Neighbour</w:t>
            </w:r>
          </w:p>
        </w:tc>
      </w:tr>
      <w:tr w:rsidR="00515C76" w:rsidRPr="00070EA1" w14:paraId="7558E875"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7B9E7B0C" w14:textId="77777777" w:rsidR="00515C76" w:rsidRPr="00070EA1" w:rsidRDefault="00515C76" w:rsidP="002F6BE5">
            <w:r w:rsidRPr="00070EA1">
              <w:t>AUC</w:t>
            </w:r>
          </w:p>
        </w:tc>
        <w:tc>
          <w:tcPr>
            <w:tcW w:w="4669" w:type="dxa"/>
            <w:tcBorders>
              <w:top w:val="nil"/>
              <w:left w:val="nil"/>
              <w:bottom w:val="single" w:sz="4" w:space="0" w:color="auto"/>
              <w:right w:val="single" w:sz="4" w:space="0" w:color="auto"/>
            </w:tcBorders>
            <w:shd w:val="clear" w:color="auto" w:fill="auto"/>
            <w:noWrap/>
            <w:vAlign w:val="bottom"/>
            <w:hideMark/>
          </w:tcPr>
          <w:p w14:paraId="09E37053" w14:textId="77777777" w:rsidR="00515C76" w:rsidRPr="00070EA1" w:rsidRDefault="00515C76" w:rsidP="002F6BE5">
            <w:r w:rsidRPr="00070EA1">
              <w:t>Area under ROC Curve</w:t>
            </w:r>
          </w:p>
        </w:tc>
      </w:tr>
      <w:tr w:rsidR="00515C76" w:rsidRPr="00070EA1" w14:paraId="14D13E31"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6EDAB534" w14:textId="77777777" w:rsidR="00515C76" w:rsidRPr="00070EA1" w:rsidRDefault="00515C76" w:rsidP="002F6BE5">
            <w:r w:rsidRPr="00070EA1">
              <w:t>ROC</w:t>
            </w:r>
          </w:p>
        </w:tc>
        <w:tc>
          <w:tcPr>
            <w:tcW w:w="4669" w:type="dxa"/>
            <w:tcBorders>
              <w:top w:val="nil"/>
              <w:left w:val="nil"/>
              <w:bottom w:val="single" w:sz="4" w:space="0" w:color="auto"/>
              <w:right w:val="single" w:sz="4" w:space="0" w:color="auto"/>
            </w:tcBorders>
            <w:shd w:val="clear" w:color="auto" w:fill="auto"/>
            <w:noWrap/>
            <w:vAlign w:val="bottom"/>
            <w:hideMark/>
          </w:tcPr>
          <w:p w14:paraId="576690E3" w14:textId="77777777" w:rsidR="00515C76" w:rsidRPr="00070EA1" w:rsidRDefault="00515C76" w:rsidP="002F6BE5">
            <w:r w:rsidRPr="00070EA1">
              <w:t>Receiver Operating Characteristics</w:t>
            </w:r>
          </w:p>
        </w:tc>
      </w:tr>
      <w:tr w:rsidR="00515C76" w:rsidRPr="00070EA1" w14:paraId="37EC7E1C"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tcPr>
          <w:p w14:paraId="3A4B9C97" w14:textId="77777777" w:rsidR="00515C76" w:rsidRPr="00070EA1" w:rsidRDefault="00515C76" w:rsidP="002F6BE5">
            <w:r w:rsidRPr="00070EA1">
              <w:t>SMOTE</w:t>
            </w:r>
          </w:p>
        </w:tc>
        <w:tc>
          <w:tcPr>
            <w:tcW w:w="4669" w:type="dxa"/>
            <w:tcBorders>
              <w:top w:val="nil"/>
              <w:left w:val="nil"/>
              <w:bottom w:val="single" w:sz="4" w:space="0" w:color="auto"/>
              <w:right w:val="single" w:sz="4" w:space="0" w:color="auto"/>
            </w:tcBorders>
            <w:shd w:val="clear" w:color="auto" w:fill="auto"/>
            <w:noWrap/>
            <w:vAlign w:val="bottom"/>
          </w:tcPr>
          <w:p w14:paraId="01C32EF1" w14:textId="77777777" w:rsidR="00515C76" w:rsidRPr="00070EA1" w:rsidRDefault="00515C76" w:rsidP="002F6BE5">
            <w:r w:rsidRPr="00070EA1">
              <w:t>Synthetic Minority Oversampling Technique</w:t>
            </w:r>
          </w:p>
        </w:tc>
      </w:tr>
      <w:tr w:rsidR="00515C76" w:rsidRPr="00070EA1" w14:paraId="510786E7"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06AED89C" w14:textId="77777777" w:rsidR="00515C76" w:rsidRPr="00070EA1" w:rsidRDefault="00515C76" w:rsidP="002F6BE5">
            <w:r w:rsidRPr="00070EA1">
              <w:t>XGBoost</w:t>
            </w:r>
          </w:p>
        </w:tc>
        <w:tc>
          <w:tcPr>
            <w:tcW w:w="4669" w:type="dxa"/>
            <w:tcBorders>
              <w:top w:val="nil"/>
              <w:left w:val="nil"/>
              <w:bottom w:val="single" w:sz="4" w:space="0" w:color="auto"/>
              <w:right w:val="single" w:sz="4" w:space="0" w:color="auto"/>
            </w:tcBorders>
            <w:shd w:val="clear" w:color="auto" w:fill="auto"/>
            <w:noWrap/>
            <w:vAlign w:val="bottom"/>
            <w:hideMark/>
          </w:tcPr>
          <w:p w14:paraId="7CB89A61" w14:textId="77777777" w:rsidR="00515C76" w:rsidRPr="00070EA1" w:rsidRDefault="00515C76" w:rsidP="002F6BE5">
            <w:r w:rsidRPr="00070EA1">
              <w:t>Extreme Gradient Boosting</w:t>
            </w:r>
          </w:p>
        </w:tc>
      </w:tr>
      <w:tr w:rsidR="00515C76" w:rsidRPr="00070EA1" w14:paraId="4681DBD5"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tcPr>
          <w:p w14:paraId="28CF3BF0" w14:textId="77777777" w:rsidR="00515C76" w:rsidRPr="00070EA1" w:rsidRDefault="00515C76" w:rsidP="002F6BE5">
            <w:r w:rsidRPr="00070EA1">
              <w:t>GSA</w:t>
            </w:r>
          </w:p>
        </w:tc>
        <w:tc>
          <w:tcPr>
            <w:tcW w:w="4669" w:type="dxa"/>
            <w:tcBorders>
              <w:top w:val="nil"/>
              <w:left w:val="nil"/>
              <w:bottom w:val="single" w:sz="4" w:space="0" w:color="auto"/>
              <w:right w:val="single" w:sz="4" w:space="0" w:color="auto"/>
            </w:tcBorders>
            <w:shd w:val="clear" w:color="auto" w:fill="auto"/>
            <w:noWrap/>
            <w:vAlign w:val="bottom"/>
          </w:tcPr>
          <w:p w14:paraId="313B2EDF" w14:textId="77777777" w:rsidR="00515C76" w:rsidRPr="00070EA1" w:rsidRDefault="00515C76" w:rsidP="002F6BE5">
            <w:r w:rsidRPr="00070EA1">
              <w:t>Gravitational Search Algorithm</w:t>
            </w:r>
          </w:p>
        </w:tc>
      </w:tr>
      <w:tr w:rsidR="00515C76" w:rsidRPr="00070EA1" w14:paraId="66F5BDFC"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tcPr>
          <w:p w14:paraId="7EDB4468" w14:textId="77777777" w:rsidR="00515C76" w:rsidRPr="00070EA1" w:rsidRDefault="00515C76" w:rsidP="002F6BE5">
            <w:r w:rsidRPr="00070EA1">
              <w:t>PPforest</w:t>
            </w:r>
          </w:p>
        </w:tc>
        <w:tc>
          <w:tcPr>
            <w:tcW w:w="4669" w:type="dxa"/>
            <w:tcBorders>
              <w:top w:val="nil"/>
              <w:left w:val="nil"/>
              <w:bottom w:val="single" w:sz="4" w:space="0" w:color="auto"/>
              <w:right w:val="single" w:sz="4" w:space="0" w:color="auto"/>
            </w:tcBorders>
            <w:shd w:val="clear" w:color="auto" w:fill="auto"/>
            <w:noWrap/>
            <w:vAlign w:val="bottom"/>
          </w:tcPr>
          <w:p w14:paraId="3CDC354E" w14:textId="77777777" w:rsidR="00515C76" w:rsidRPr="00070EA1" w:rsidRDefault="00515C76" w:rsidP="002F6BE5">
            <w:r w:rsidRPr="00070EA1">
              <w:t xml:space="preserve">Projection Pursuit Random Forest </w:t>
            </w:r>
          </w:p>
        </w:tc>
      </w:tr>
      <w:tr w:rsidR="00515C76" w:rsidRPr="00070EA1" w14:paraId="2D5537DE"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tcPr>
          <w:p w14:paraId="7C8665C7" w14:textId="77777777" w:rsidR="00515C76" w:rsidRPr="00070EA1" w:rsidRDefault="00515C76" w:rsidP="002F6BE5">
            <w:r w:rsidRPr="00070EA1">
              <w:t>LDA</w:t>
            </w:r>
          </w:p>
        </w:tc>
        <w:tc>
          <w:tcPr>
            <w:tcW w:w="4669" w:type="dxa"/>
            <w:tcBorders>
              <w:top w:val="nil"/>
              <w:left w:val="nil"/>
              <w:bottom w:val="single" w:sz="4" w:space="0" w:color="auto"/>
              <w:right w:val="single" w:sz="4" w:space="0" w:color="auto"/>
            </w:tcBorders>
            <w:shd w:val="clear" w:color="auto" w:fill="auto"/>
            <w:noWrap/>
            <w:vAlign w:val="bottom"/>
          </w:tcPr>
          <w:p w14:paraId="4AFB7F73" w14:textId="77777777" w:rsidR="00515C76" w:rsidRPr="00070EA1" w:rsidRDefault="00515C76" w:rsidP="002F6BE5">
            <w:r w:rsidRPr="00070EA1">
              <w:t>Linear Discriminant Analysis</w:t>
            </w:r>
          </w:p>
        </w:tc>
      </w:tr>
      <w:tr w:rsidR="00515C76" w:rsidRPr="00070EA1" w14:paraId="3E51A4A9"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tcPr>
          <w:p w14:paraId="394D185D" w14:textId="77777777" w:rsidR="00515C76" w:rsidRPr="00070EA1" w:rsidRDefault="00515C76" w:rsidP="002F6BE5">
            <w:r w:rsidRPr="00070EA1">
              <w:t>CRM</w:t>
            </w:r>
          </w:p>
        </w:tc>
        <w:tc>
          <w:tcPr>
            <w:tcW w:w="4669" w:type="dxa"/>
            <w:tcBorders>
              <w:top w:val="nil"/>
              <w:left w:val="nil"/>
              <w:bottom w:val="single" w:sz="4" w:space="0" w:color="auto"/>
              <w:right w:val="single" w:sz="4" w:space="0" w:color="auto"/>
            </w:tcBorders>
            <w:shd w:val="clear" w:color="auto" w:fill="auto"/>
            <w:noWrap/>
            <w:vAlign w:val="bottom"/>
          </w:tcPr>
          <w:p w14:paraId="5DAC8405" w14:textId="77777777" w:rsidR="00515C76" w:rsidRPr="00070EA1" w:rsidRDefault="00515C76" w:rsidP="002F6BE5">
            <w:r w:rsidRPr="00070EA1">
              <w:t>Customer Relationship Management</w:t>
            </w:r>
          </w:p>
        </w:tc>
      </w:tr>
      <w:tr w:rsidR="00515C76" w:rsidRPr="00070EA1" w14:paraId="5A6C6E21" w14:textId="77777777" w:rsidTr="002F6BE5">
        <w:trPr>
          <w:trHeight w:val="300"/>
        </w:trPr>
        <w:tc>
          <w:tcPr>
            <w:tcW w:w="1176" w:type="dxa"/>
            <w:tcBorders>
              <w:top w:val="nil"/>
              <w:left w:val="single" w:sz="4" w:space="0" w:color="auto"/>
              <w:bottom w:val="single" w:sz="4" w:space="0" w:color="auto"/>
              <w:right w:val="single" w:sz="4" w:space="0" w:color="auto"/>
            </w:tcBorders>
            <w:shd w:val="clear" w:color="auto" w:fill="auto"/>
            <w:noWrap/>
            <w:vAlign w:val="bottom"/>
            <w:hideMark/>
          </w:tcPr>
          <w:p w14:paraId="5D26B000" w14:textId="77777777" w:rsidR="00515C76" w:rsidRPr="00070EA1" w:rsidRDefault="00515C76" w:rsidP="002F6BE5">
            <w:r w:rsidRPr="00070EA1">
              <w:t>AdaBoost</w:t>
            </w:r>
          </w:p>
        </w:tc>
        <w:tc>
          <w:tcPr>
            <w:tcW w:w="4669" w:type="dxa"/>
            <w:tcBorders>
              <w:top w:val="nil"/>
              <w:left w:val="nil"/>
              <w:bottom w:val="single" w:sz="4" w:space="0" w:color="auto"/>
              <w:right w:val="single" w:sz="4" w:space="0" w:color="auto"/>
            </w:tcBorders>
            <w:shd w:val="clear" w:color="auto" w:fill="auto"/>
            <w:noWrap/>
            <w:vAlign w:val="bottom"/>
            <w:hideMark/>
          </w:tcPr>
          <w:p w14:paraId="303ACA37" w14:textId="77777777" w:rsidR="00515C76" w:rsidRPr="00070EA1" w:rsidRDefault="00515C76" w:rsidP="002F6BE5">
            <w:r w:rsidRPr="00070EA1">
              <w:t>Adaptive Boosting</w:t>
            </w:r>
          </w:p>
        </w:tc>
      </w:tr>
    </w:tbl>
    <w:p w14:paraId="0CC9D324" w14:textId="77777777" w:rsidR="00515C76" w:rsidRPr="00070EA1" w:rsidRDefault="00515C76" w:rsidP="00515C76">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35B5B5D0" w14:textId="77777777" w:rsidR="00515C76" w:rsidRPr="00070EA1" w:rsidRDefault="00515C76" w:rsidP="00515C76">
      <w:pPr>
        <w:pStyle w:val="Heading1"/>
      </w:pPr>
      <w:bookmarkStart w:id="153" w:name="_Toc67874803"/>
      <w:r w:rsidRPr="00070EA1">
        <w:lastRenderedPageBreak/>
        <w:t>CHAPTER 1: INTRODUCTION</w:t>
      </w:r>
      <w:bookmarkEnd w:id="153"/>
    </w:p>
    <w:p w14:paraId="170CCD13" w14:textId="77777777" w:rsidR="00515C76" w:rsidRPr="00070EA1" w:rsidRDefault="00515C76" w:rsidP="00515C76">
      <w:pPr>
        <w:rPr>
          <w:rFonts w:eastAsiaTheme="majorEastAsia"/>
          <w:b/>
          <w:bCs/>
          <w:color w:val="4F81BD" w:themeColor="accent1"/>
          <w:sz w:val="32"/>
          <w:szCs w:val="32"/>
        </w:rPr>
      </w:pPr>
      <w:r w:rsidRPr="00070EA1">
        <w:t>With the increase in the number of options consumers have in the Digital Age, for a company to be successful, it is vital to keep costs low and profits high. One of the most effective ways to do this is to retain the existing customer base and focus the remaining budget on acquiring new customers.</w:t>
      </w:r>
    </w:p>
    <w:p w14:paraId="61240394" w14:textId="77777777" w:rsidR="00515C76" w:rsidRPr="00070EA1" w:rsidRDefault="00515C76" w:rsidP="00515C76">
      <w:pPr>
        <w:pStyle w:val="Heading2"/>
      </w:pPr>
      <w:bookmarkStart w:id="154" w:name="_Toc67874804"/>
      <w:r w:rsidRPr="00070EA1">
        <w:t>1.1 Background of the Study</w:t>
      </w:r>
      <w:bookmarkEnd w:id="154"/>
    </w:p>
    <w:p w14:paraId="3DAA2F04" w14:textId="77777777" w:rsidR="00515C76" w:rsidRPr="00070EA1" w:rsidRDefault="00515C76" w:rsidP="00515C76">
      <w:r w:rsidRPr="00070EA1">
        <w:t xml:space="preserve">With the increase in the number of options consumers have in the Digital Age, for a company to be successful, it is vital to keep costs low and profits high. One of the most effective ways to do this is to retain the existing customer base and focus the remaining budget on acquiring new customers. The retention of the existing customer base in a focused and systemic manner is to be done, or its bottom line can be affected. A targeted way to approach the end goal of customer retention is to flag customers that have a high probability of churn. Based on customer behaviour and attributes, if we can flag the customers that are likely to churn, we can run targeted campaigns to retain customers </w:t>
      </w:r>
      <w:r w:rsidRPr="00070EA1">
        <w:fldChar w:fldCharType="begin" w:fldLock="1"/>
      </w:r>
      <w:r w:rsidRPr="00070EA1">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Pr="00070EA1">
        <w:fldChar w:fldCharType="separate"/>
      </w:r>
      <w:r w:rsidRPr="00070EA1">
        <w:t>(Jain et al., 2021)</w:t>
      </w:r>
      <w:r w:rsidRPr="00070EA1">
        <w:fldChar w:fldCharType="end"/>
      </w:r>
      <w:r w:rsidRPr="00070EA1">
        <w:t xml:space="preserve">. </w:t>
      </w:r>
      <w:r w:rsidRPr="00070EA1">
        <w:tab/>
      </w:r>
    </w:p>
    <w:p w14:paraId="44DA75A8" w14:textId="77777777" w:rsidR="00515C76" w:rsidRPr="00070EA1" w:rsidRDefault="00515C76" w:rsidP="00515C76">
      <w:pPr>
        <w:pStyle w:val="Heading3"/>
      </w:pPr>
      <w:bookmarkStart w:id="155" w:name="_Toc67874805"/>
      <w:r w:rsidRPr="00070EA1">
        <w:t>1.1.1 Churn Analysis in the Telecom Industry</w:t>
      </w:r>
      <w:bookmarkEnd w:id="155"/>
    </w:p>
    <w:p w14:paraId="0BE099A2" w14:textId="77777777" w:rsidR="00515C76" w:rsidRPr="00070EA1" w:rsidRDefault="00515C76" w:rsidP="00515C76">
      <w:r w:rsidRPr="00070EA1">
        <w:t xml:space="preserve">The ability to retain customers showcases the company's ability to run the business. With the digital age, where everything is online, any business needs to understand customer behaviour and mentality virtually. The cost of customer churn in the Telecom Industry is approximately $10 billion annually </w:t>
      </w:r>
      <w:r w:rsidRPr="00070EA1">
        <w:fldChar w:fldCharType="begin" w:fldLock="1"/>
      </w:r>
      <w:r w:rsidRPr="00070EA1">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070EA1">
        <w:fldChar w:fldCharType="separate"/>
      </w:r>
      <w:r w:rsidRPr="00070EA1">
        <w:t>(</w:t>
      </w:r>
      <w:r w:rsidRPr="00070EA1">
        <w:rPr>
          <w:rStyle w:val="ReferenceLinkChar"/>
          <w:color w:val="auto"/>
        </w:rPr>
        <w:t>Castanedo et al., 2014</w:t>
      </w:r>
      <w:r w:rsidRPr="00070EA1">
        <w:t>)</w:t>
      </w:r>
      <w:r w:rsidRPr="00070EA1">
        <w:fldChar w:fldCharType="end"/>
      </w:r>
      <w:r w:rsidRPr="00070EA1">
        <w:t xml:space="preserve">.  Customer acquisition costs are higher than customer retention by 700%; if we were to increase customer retention rates by just 5%, profits could see an increase from 25% to even 95% </w:t>
      </w:r>
      <w:r w:rsidRPr="00070EA1">
        <w:fldChar w:fldCharType="begin" w:fldLock="1"/>
      </w:r>
      <w:r w:rsidRPr="00070EA1">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070EA1">
        <w:fldChar w:fldCharType="separate"/>
      </w:r>
      <w:r w:rsidRPr="00070EA1">
        <w:t>(</w:t>
      </w:r>
      <w:r w:rsidRPr="00070EA1">
        <w:rPr>
          <w:rStyle w:val="ReferenceLinkChar"/>
          <w:color w:val="auto"/>
        </w:rPr>
        <w:t>Hadden et al., 2006</w:t>
      </w:r>
      <w:r w:rsidRPr="00070EA1">
        <w:t>)</w:t>
      </w:r>
      <w:r w:rsidRPr="00070EA1">
        <w:fldChar w:fldCharType="end"/>
      </w:r>
      <w:r w:rsidRPr="00070EA1">
        <w:t xml:space="preserve">. For a company to be profitable, it is thus essential to take pre-emptive action to retain customers that may churn. Churn is defined as customers who stop using their specific services and plans for long periods. </w:t>
      </w:r>
      <w:r>
        <w:t>Churn can occur due to various reasons and can be broadly classified into the voluntary and involuntary churn.</w:t>
      </w:r>
      <w:r w:rsidRPr="00070EA1">
        <w:br w:type="page"/>
      </w:r>
    </w:p>
    <w:p w14:paraId="42728909" w14:textId="77777777" w:rsidR="00515C76" w:rsidRPr="00070EA1" w:rsidRDefault="00515C76" w:rsidP="00515C76">
      <w:r w:rsidRPr="00070EA1">
        <w:lastRenderedPageBreak/>
        <w:t xml:space="preserve">In this post-pandemic age, where virtual presence via calls and the internet is the top priority, customers are trying to reduce their monthly expenditure month to month. Competitors are employing low prices or value-add services to get consumers to switch telecom operators. After acquiring a significant customer base, the companies monetise their customer base and profit in the long-term </w:t>
      </w:r>
      <w:r w:rsidRPr="00070EA1">
        <w:fldChar w:fldCharType="begin" w:fldLock="1"/>
      </w:r>
      <w:r w:rsidRPr="00070EA1">
        <w:instrText>ADDIN CSL_CITATION {"citationItems":[{"id":"ITEM-1","itemData":{"DOI":"10.1007/978-981-15-5243-4_12","abstract":"… J. Zhao, XH Dang, Bank customer churn prediction based on support vector machine … M. Szmydt, Predicting customer churn in electronic banking, in International Conference on Business … Winship, Deep ensemble classifiers and peer effects analysis for churn forecasting in retail …","author":[{"dropping-particle":"","family":"Jain","given":"Himani","non-dropping-particle":"","parse-names":false,"suffix":""},{"dropping-particle":"","family":"Yadav","given":"Garima","non-dropping-particle":"","parse-names":false,"suffix":""},{"dropping-particle":"","family":"Manoov","given":"R.","non-dropping-particle":"","parse-names":false,"suffix":""}],"id":"ITEM-1","issued":{"date-parts":[["2021"]]},"page":"137-156","publisher":"Springer, Singapore","title":"Churn Prediction and Retention in Banking, Telecom and IT Sectors Using Machine Learning Techniques","type":"chapter"},"uris":["http://www.mendeley.com/documents/?uuid=ae584bc1-ac52-38e1-bbf6-9f44ff559ee8"]}],"mendeley":{"formattedCitation":"(Jain et al., 2021)","plainTextFormattedCitation":"(Jain et al., 2021)","previouslyFormattedCitation":"(Jain et al., 2021)"},"properties":{"noteIndex":0},"schema":"https://github.com/citation-style-language/schema/raw/master/csl-citation.json"}</w:instrText>
      </w:r>
      <w:r w:rsidRPr="00070EA1">
        <w:fldChar w:fldCharType="separate"/>
      </w:r>
      <w:r w:rsidRPr="00070EA1">
        <w:t>(Jain et al., 2021)</w:t>
      </w:r>
      <w:r w:rsidRPr="00070EA1">
        <w:fldChar w:fldCharType="end"/>
      </w:r>
      <w:r w:rsidRPr="00070EA1">
        <w:t>. The companies that identify the segment of customers that are likely to leave and run targeted campaigns to showcase more value in their current offerings at a minimal budget are the ones that will be successful in the long run.</w:t>
      </w:r>
      <w:r w:rsidRPr="00070EA1">
        <w:rPr>
          <w:b/>
          <w:bCs/>
          <w:sz w:val="32"/>
          <w:szCs w:val="32"/>
        </w:rPr>
        <w:t xml:space="preserve"> </w:t>
      </w:r>
    </w:p>
    <w:p w14:paraId="3EFFE60D" w14:textId="77777777" w:rsidR="00515C76" w:rsidRPr="00070EA1" w:rsidRDefault="00515C76" w:rsidP="00515C76">
      <w:pPr>
        <w:pStyle w:val="Heading3"/>
      </w:pPr>
      <w:bookmarkStart w:id="156" w:name="_Toc67874806"/>
      <w:r w:rsidRPr="00070EA1">
        <w:t>1.1.2 Flagging customers and retention policies</w:t>
      </w:r>
      <w:bookmarkEnd w:id="156"/>
    </w:p>
    <w:p w14:paraId="7A295B02" w14:textId="77777777" w:rsidR="00515C76" w:rsidRPr="00070EA1" w:rsidRDefault="00515C76" w:rsidP="00515C76">
      <w:r w:rsidRPr="00070EA1">
        <w:t xml:space="preserve">As service providers contend for a customer's rights, customers are free to choose a service- provider from an ever-increasing set of corporations. This increase in competition has led customers to expect tailor-made products at a fraction of the price </w:t>
      </w:r>
      <w:r w:rsidRPr="00070EA1">
        <w:fldChar w:fldCharType="begin" w:fldLock="1"/>
      </w:r>
      <w:r w:rsidRPr="00070EA1">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070EA1">
        <w:fldChar w:fldCharType="separate"/>
      </w:r>
      <w:r w:rsidRPr="00070EA1">
        <w:t>(Kuo et al., 2009)</w:t>
      </w:r>
      <w:r w:rsidRPr="00070EA1">
        <w:fldChar w:fldCharType="end"/>
      </w:r>
      <w:r w:rsidRPr="00070EA1">
        <w:t xml:space="preserve">. Churned customers move from one service provider to another </w:t>
      </w:r>
      <w:r w:rsidRPr="00070EA1">
        <w:fldChar w:fldCharType="begin" w:fldLock="1"/>
      </w:r>
      <w:r w:rsidRPr="00070EA1">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070EA1">
        <w:fldChar w:fldCharType="separate"/>
      </w:r>
      <w:r w:rsidRPr="00070EA1">
        <w:t>(Ahmad et al., n.d.)</w:t>
      </w:r>
      <w:r w:rsidRPr="00070EA1">
        <w:fldChar w:fldCharType="end"/>
      </w:r>
      <w:r w:rsidRPr="00070EA1">
        <w:t xml:space="preserve"> </w:t>
      </w:r>
      <w:r w:rsidRPr="00070EA1">
        <w:fldChar w:fldCharType="begin" w:fldLock="1"/>
      </w:r>
      <w:r w:rsidRPr="00070EA1">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070EA1">
        <w:fldChar w:fldCharType="separate"/>
      </w:r>
      <w:r w:rsidRPr="00070EA1">
        <w:t>(Andrews, 2019)</w:t>
      </w:r>
      <w:r w:rsidRPr="00070EA1">
        <w:fldChar w:fldCharType="end"/>
      </w:r>
      <w:r w:rsidRPr="00070EA1">
        <w:t xml:space="preserve">. Customer churn can be due to the non-satisfaction of current services, better offerings from other service providers, new industry trends and lifestyle changes. Companies use retention strategies </w:t>
      </w:r>
      <w:r w:rsidRPr="00070EA1">
        <w:fldChar w:fldCharType="begin" w:fldLock="1"/>
      </w:r>
      <w:r w:rsidRPr="00070EA1">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070EA1">
        <w:fldChar w:fldCharType="separate"/>
      </w:r>
      <w:r w:rsidRPr="00070EA1">
        <w:t>(Jahromi et al., 2014)</w:t>
      </w:r>
      <w:r w:rsidRPr="00070EA1">
        <w:fldChar w:fldCharType="end"/>
      </w:r>
      <w:r w:rsidRPr="00070EA1">
        <w:t xml:space="preserve"> to maximise customer lifetime value by increasing the associated tenure. For telecom companies to reduce churn, it is vital to analyse and predict key performance indicators to identify high-risk customers, estimated time to attrite and likelihood to churn. </w:t>
      </w:r>
    </w:p>
    <w:p w14:paraId="1F955736" w14:textId="77777777" w:rsidR="00515C76" w:rsidRPr="00070EA1" w:rsidRDefault="00515C76" w:rsidP="00515C76">
      <w:r w:rsidRPr="00070EA1">
        <w:t xml:space="preserve">The learnings from multiple such experiments have been introduced as deployable machine learning algorithms that have been iterated and refined based on the evolving need to flag prone patrons more accurately. The choice of the techniques to utilise will depend on the model's performance on the selected dataset, be it meta-heuristic, data mining, machine learning or even deep-learning techniques. In the customer's behaviour patterns, there is likely to be a few significant indicators as to why the customer is willing to take the active step of moving across service providers. We shall identify the attributes that can indicate if a customer is likely to churn in our methodology through this research. Identifying the right attributes from the model will improve interpretability and help the customer relationship management move from a reactive to a proactive approach to increase </w:t>
      </w:r>
      <w:r>
        <w:t>customer retention rate</w:t>
      </w:r>
      <w:r w:rsidRPr="00070EA1">
        <w:t>.</w:t>
      </w:r>
    </w:p>
    <w:p w14:paraId="3F3F7348" w14:textId="77777777" w:rsidR="00515C76" w:rsidRPr="00070EA1" w:rsidRDefault="00515C76" w:rsidP="00515C76">
      <w:pPr>
        <w:pStyle w:val="BodyText"/>
      </w:pPr>
    </w:p>
    <w:p w14:paraId="003661A2" w14:textId="77777777" w:rsidR="00515C76" w:rsidRPr="00070EA1" w:rsidRDefault="00515C76" w:rsidP="00515C76">
      <w:pPr>
        <w:pStyle w:val="Heading2"/>
      </w:pPr>
      <w:bookmarkStart w:id="157" w:name="_Toc67874807"/>
      <w:r w:rsidRPr="00070EA1">
        <w:lastRenderedPageBreak/>
        <w:t>1.2 Struggles of the Telecom Industry</w:t>
      </w:r>
      <w:bookmarkEnd w:id="157"/>
    </w:p>
    <w:p w14:paraId="414C3A79" w14:textId="77777777" w:rsidR="00515C76" w:rsidRPr="00070EA1" w:rsidRDefault="00515C76" w:rsidP="00515C76">
      <w:pPr>
        <w:pStyle w:val="BodyText"/>
      </w:pPr>
      <w:r w:rsidRPr="00070EA1">
        <w:t xml:space="preserve">The telecom industry has been struggling for years now. Telecom businesses have struggled to launch 5.58 products annually. The Huthwaite study shows that telecom companies have at least a new product failure annually – costing companies millions of dollars annually. Rather than developing strategies that meet evolving customer needs, telecom operators follow the traditional cycle of setting up networks, building cross-channel presence, and offering revamped plans. The losses, as seen by the industry, highlights the fundamental flaw in the approach. A study by Capgemini showed that most companies showed a Net Promoter Score between zero and negative </w:t>
      </w:r>
      <w:r w:rsidRPr="00070EA1">
        <w:fldChar w:fldCharType="begin" w:fldLock="1"/>
      </w:r>
      <w:r w:rsidRPr="00070EA1">
        <w:instrText>ADDIN CSL_CITATION {"citationItems":[{"id":"ITEM-1","itemData":{"URL":"https://internationalfinance.com/why-telecom-industry-struggling-product-success/","accessed":{"date-parts":[["2021","3","25"]]},"id":"ITEM-1","issued":{"date-parts":[["0"]]},"title":"Why is the telecom industry struggling with product success?","type":"webpage"},"uris":["http://www.mendeley.com/documents/?uuid=9f222ae9-9655-394d-9201-f2177fbb831f"]}],"mendeley":{"formattedCitation":"(Why is the telecom industry struggling with product success?, 2021)","plainTextFormattedCitation":"(Why is the telecom industry struggling with product success?, 2021)","previouslyFormattedCitation":"(Why is the telecom industry struggling with product success?, 2021)"},"properties":{"noteIndex":0},"schema":"https://github.com/citation-style-language/schema/raw/master/csl-citation.json"}</w:instrText>
      </w:r>
      <w:r w:rsidRPr="00070EA1">
        <w:fldChar w:fldCharType="separate"/>
      </w:r>
      <w:r w:rsidRPr="00070EA1">
        <w:t>(Why is the telecom industry struggling with product success?, 2021)</w:t>
      </w:r>
      <w:r w:rsidRPr="00070EA1">
        <w:fldChar w:fldCharType="end"/>
      </w:r>
      <w:r w:rsidRPr="00070EA1">
        <w:t>. The telecom industry is rife with disruption in all areas. The pandemic has changed how everyday communication supplements and enhances discussion between customers and brands.</w:t>
      </w:r>
    </w:p>
    <w:p w14:paraId="246C1DC2" w14:textId="77777777" w:rsidR="00515C76" w:rsidRPr="00070EA1" w:rsidRDefault="00515C76" w:rsidP="00515C76">
      <w:pPr>
        <w:pStyle w:val="ImageFont"/>
      </w:pPr>
      <w:r w:rsidRPr="00070EA1">
        <w:drawing>
          <wp:inline distT="0" distB="0" distL="0" distR="0" wp14:anchorId="2C69D8FD" wp14:editId="73B63E85">
            <wp:extent cx="5656692" cy="3045125"/>
            <wp:effectExtent l="0" t="0" r="127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6962" cy="3066803"/>
                    </a:xfrm>
                    <a:prstGeom prst="rect">
                      <a:avLst/>
                    </a:prstGeom>
                  </pic:spPr>
                </pic:pic>
              </a:graphicData>
            </a:graphic>
          </wp:inline>
        </w:drawing>
      </w:r>
      <w:r w:rsidRPr="00070EA1">
        <w:br/>
        <w:t xml:space="preserve">Fig 1.2.1: Most significant challenges faced by the industry </w:t>
      </w:r>
      <w:r w:rsidRPr="00070EA1">
        <w:br/>
      </w:r>
      <w:r w:rsidRPr="00070EA1">
        <w:fldChar w:fldCharType="begin" w:fldLock="1"/>
      </w:r>
      <w:r w:rsidRPr="00070EA1">
        <w:instrText>ADDIN CSL_CITATION {"citationItems":[{"id":"ITEM-1","itemData":{"URL":"https://www.ey.com/en_in/tmt/digital-transformation-for-2020-and-beyond-eight-telco-considera","accessed":{"date-parts":[["2021","3","25"]]},"id":"ITEM-1","issued":{"date-parts":[["0"]]},"title":"Digital transformation for 2020 and beyond eight telco considerations","type":"webpage"},"uris":["http://www.mendeley.com/documents/?uuid=59ae536a-54d6-3348-aed1-91dde78ad7b1"]}],"mendeley":{"formattedCitation":"(Digital transformation for 2020 and beyond eight telco considerations, 2021)","plainTextFormattedCitation":"(Digital transformation for 2020 and beyond eight telco considerations, 2021)","previouslyFormattedCitation":"(Digital transformation for 2020 and beyond eight telco considerations, 2021)"},"properties":{"noteIndex":0},"schema":"https://github.com/citation-style-language/schema/raw/master/csl-citation.json"}</w:instrText>
      </w:r>
      <w:r w:rsidRPr="00070EA1">
        <w:fldChar w:fldCharType="separate"/>
      </w:r>
      <w:r w:rsidRPr="00070EA1">
        <w:t>(Digital transformation for 2020 and beyond eight telco considerations, 2021)</w:t>
      </w:r>
      <w:r w:rsidRPr="00070EA1">
        <w:fldChar w:fldCharType="end"/>
      </w:r>
    </w:p>
    <w:p w14:paraId="62BE6F9F" w14:textId="77777777" w:rsidR="00515C76" w:rsidRPr="00070EA1" w:rsidRDefault="00515C76" w:rsidP="00515C76">
      <w:pPr>
        <w:pStyle w:val="ImageFont"/>
        <w:jc w:val="both"/>
      </w:pPr>
      <w:r w:rsidRPr="00070EA1">
        <w:t>Disruptive competition is the primary reason why telecom operators are struggling globally. Customer attrition is the main reason we should track at-risk customers that may churn and target programs to retain them. This targeted effort will help retain customers and ultimately increase the telecom company's profits by employing churn prediction strategies.</w:t>
      </w:r>
      <w:r w:rsidRPr="00070EA1">
        <w:br w:type="page"/>
      </w:r>
    </w:p>
    <w:p w14:paraId="3ECCFFED" w14:textId="77777777" w:rsidR="00515C76" w:rsidRPr="00070EA1" w:rsidRDefault="00515C76" w:rsidP="00515C76">
      <w:pPr>
        <w:pStyle w:val="Heading2"/>
      </w:pPr>
      <w:bookmarkStart w:id="158" w:name="_Toc67874808"/>
      <w:r w:rsidRPr="00070EA1">
        <w:lastRenderedPageBreak/>
        <w:t>1.3 Problem Statement</w:t>
      </w:r>
      <w:bookmarkEnd w:id="158"/>
    </w:p>
    <w:p w14:paraId="598306C8" w14:textId="77777777" w:rsidR="00515C76" w:rsidRPr="00070EA1" w:rsidRDefault="00515C76" w:rsidP="00515C76">
      <w:pPr>
        <w:pStyle w:val="BodyText"/>
      </w:pPr>
      <w:r w:rsidRPr="00070EA1">
        <w:t>The reduction of attrition of customers from a company is vital to a company's bottom line. To maintain a good market share in the competitive telecom industry, understand and tackle the root cause of why a customer might shift their service provider. This research will help telecom companies leverage their existing consumer database to predict and actively target campaigns to customers likely to churn. The machine learning methodology employed can be personalised to the use-case based on the operator. When a suitable set of machine learning algorithms run on a newer dataset, we can monitor the model's evaluation metrics, and high-risk customers can be appropriately targeted.</w:t>
      </w:r>
    </w:p>
    <w:p w14:paraId="12A7FEC6" w14:textId="77777777" w:rsidR="00515C76" w:rsidRPr="00070EA1" w:rsidRDefault="00515C76" w:rsidP="00515C76">
      <w:pPr>
        <w:pStyle w:val="BodyText"/>
      </w:pPr>
      <w:r w:rsidRPr="00070EA1">
        <w:t>The recommended model's primary users will be telecom conglomerates that wish to reduce customer attrition and improve their profitability in the market. We will be able to predict customers that will churn accurately. This needs to be done, keeping in mind overhead costs. The set cadence and the hardware resources used for the same will be optimised to keep overhead costs nominal.</w:t>
      </w:r>
    </w:p>
    <w:p w14:paraId="51E5BCC8" w14:textId="77777777" w:rsidR="00515C76" w:rsidRPr="00070EA1" w:rsidRDefault="00515C76" w:rsidP="00515C76">
      <w:pPr>
        <w:pStyle w:val="Heading2"/>
      </w:pPr>
      <w:bookmarkStart w:id="159" w:name="_Toc67874809"/>
      <w:r w:rsidRPr="00070EA1">
        <w:t>1.4 Aim and Objectives</w:t>
      </w:r>
      <w:bookmarkEnd w:id="159"/>
    </w:p>
    <w:p w14:paraId="7588301A" w14:textId="77777777" w:rsidR="00515C76" w:rsidRPr="00070EA1" w:rsidRDefault="00515C76" w:rsidP="00515C76">
      <w:pPr>
        <w:pStyle w:val="BodyText"/>
      </w:pPr>
      <w:r w:rsidRPr="00070EA1">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04AA416C" w14:textId="77777777" w:rsidR="00515C76" w:rsidRPr="00070EA1" w:rsidRDefault="00515C76" w:rsidP="00515C76">
      <w:pPr>
        <w:pStyle w:val="BodyText"/>
      </w:pPr>
      <w:r w:rsidRPr="00070EA1">
        <w:t>The objectives of the research are based on the above aim and are as follows:</w:t>
      </w:r>
    </w:p>
    <w:p w14:paraId="129C75F9" w14:textId="77777777" w:rsidR="00515C76" w:rsidRPr="00070EA1" w:rsidRDefault="00515C76" w:rsidP="00515C76">
      <w:pPr>
        <w:pStyle w:val="BodyText"/>
        <w:numPr>
          <w:ilvl w:val="0"/>
          <w:numId w:val="13"/>
        </w:numPr>
      </w:pPr>
      <w:r w:rsidRPr="00070EA1">
        <w:t>To analyse the relationship and visualise patterns of customer behaviour to indicate to the telecom company if a customer is going to churn</w:t>
      </w:r>
    </w:p>
    <w:p w14:paraId="17668B9B" w14:textId="77777777" w:rsidR="00515C76" w:rsidRPr="00070EA1" w:rsidRDefault="00515C76" w:rsidP="00515C76">
      <w:pPr>
        <w:pStyle w:val="BodyText"/>
        <w:numPr>
          <w:ilvl w:val="0"/>
          <w:numId w:val="13"/>
        </w:numPr>
      </w:pPr>
      <w:r w:rsidRPr="00070EA1">
        <w:t>To suggest suitable feature engineering steps to extract the most value from the data, including picking the most significant features</w:t>
      </w:r>
    </w:p>
    <w:p w14:paraId="54066AFC" w14:textId="77777777" w:rsidR="00515C76" w:rsidRPr="00070EA1" w:rsidRDefault="00515C76" w:rsidP="00515C76">
      <w:pPr>
        <w:pStyle w:val="BodyText"/>
        <w:numPr>
          <w:ilvl w:val="0"/>
          <w:numId w:val="13"/>
        </w:numPr>
      </w:pPr>
      <w:r w:rsidRPr="00070EA1">
        <w:t>To find appropriate balancing techniques to enhance the model performance on the dataset</w:t>
      </w:r>
    </w:p>
    <w:p w14:paraId="15432FCC" w14:textId="77777777" w:rsidR="00515C76" w:rsidRPr="00070EA1" w:rsidRDefault="00515C76" w:rsidP="00515C76">
      <w:pPr>
        <w:pStyle w:val="BodyText"/>
        <w:numPr>
          <w:ilvl w:val="0"/>
          <w:numId w:val="13"/>
        </w:numPr>
      </w:pPr>
      <w:r w:rsidRPr="00070EA1">
        <w:lastRenderedPageBreak/>
        <w:t>To compare the classification or predictive models to identify the most accurate model to determine the customers that will churn</w:t>
      </w:r>
    </w:p>
    <w:p w14:paraId="4D8D6E50" w14:textId="77777777" w:rsidR="00515C76" w:rsidRPr="00070EA1" w:rsidRDefault="00515C76" w:rsidP="00515C76">
      <w:pPr>
        <w:pStyle w:val="BodyText"/>
        <w:numPr>
          <w:ilvl w:val="0"/>
          <w:numId w:val="13"/>
        </w:numPr>
      </w:pPr>
      <w:r w:rsidRPr="00070EA1">
        <w:t>To understand the factors and behaviour of consumers that leads to customer attrition in the telecom industry</w:t>
      </w:r>
    </w:p>
    <w:p w14:paraId="45CDDEA9" w14:textId="77777777" w:rsidR="00515C76" w:rsidRPr="00070EA1" w:rsidRDefault="00515C76" w:rsidP="00515C76">
      <w:pPr>
        <w:pStyle w:val="BodyText"/>
        <w:numPr>
          <w:ilvl w:val="0"/>
          <w:numId w:val="13"/>
        </w:numPr>
      </w:pPr>
      <w:r w:rsidRPr="00070EA1">
        <w:t>To evaluate the performance of the models to identify the appropriate models</w:t>
      </w:r>
      <w:r w:rsidRPr="00070EA1">
        <w:tab/>
      </w:r>
    </w:p>
    <w:p w14:paraId="05E3CCF2" w14:textId="77777777" w:rsidR="00515C76" w:rsidRPr="00070EA1" w:rsidRDefault="00515C76" w:rsidP="00515C76">
      <w:pPr>
        <w:pStyle w:val="Heading2"/>
      </w:pPr>
      <w:bookmarkStart w:id="160" w:name="_Toc67874810"/>
      <w:r w:rsidRPr="00070EA1">
        <w:t>1.5 Research Questions</w:t>
      </w:r>
      <w:bookmarkEnd w:id="160"/>
    </w:p>
    <w:p w14:paraId="0F3A0156" w14:textId="77777777" w:rsidR="00515C76" w:rsidRPr="00070EA1" w:rsidRDefault="00515C76" w:rsidP="00515C76">
      <w:pPr>
        <w:pStyle w:val="BodyText"/>
      </w:pPr>
      <w:r w:rsidRPr="00070EA1">
        <w:t>The following research questions have been formulated based on the literature review done so far in the field of customer churn:</w:t>
      </w:r>
    </w:p>
    <w:p w14:paraId="3F51F42B" w14:textId="77777777" w:rsidR="00515C76" w:rsidRPr="00070EA1" w:rsidRDefault="00515C76" w:rsidP="00515C76">
      <w:pPr>
        <w:pStyle w:val="BodyText"/>
        <w:numPr>
          <w:ilvl w:val="0"/>
          <w:numId w:val="27"/>
        </w:numPr>
      </w:pPr>
      <w:r w:rsidRPr="00070EA1">
        <w:t>Is there a clear conclusion regarding the best overall modelling approach, be it classical machine learning or more complicated algorithms?</w:t>
      </w:r>
    </w:p>
    <w:p w14:paraId="4610EABD" w14:textId="77777777" w:rsidR="00515C76" w:rsidRPr="00070EA1" w:rsidRDefault="00515C76" w:rsidP="00515C76">
      <w:pPr>
        <w:pStyle w:val="BodyText"/>
        <w:numPr>
          <w:ilvl w:val="0"/>
          <w:numId w:val="27"/>
        </w:numPr>
      </w:pPr>
      <w:r w:rsidRPr="00070EA1">
        <w:t>Does the presence of multicollinearity, outliers, or missing values in the training data impact customer churn prediction accuracy?</w:t>
      </w:r>
    </w:p>
    <w:p w14:paraId="120A3BB1" w14:textId="77777777" w:rsidR="00515C76" w:rsidRPr="00070EA1" w:rsidRDefault="00515C76" w:rsidP="00515C76">
      <w:pPr>
        <w:pStyle w:val="BodyText"/>
        <w:numPr>
          <w:ilvl w:val="0"/>
          <w:numId w:val="27"/>
        </w:numPr>
      </w:pPr>
      <w:r w:rsidRPr="00070EA1">
        <w:t>Do techniques such as hyperparameter tuning result in significantly better models?</w:t>
      </w:r>
    </w:p>
    <w:p w14:paraId="2DA09F69" w14:textId="77777777" w:rsidR="00515C76" w:rsidRPr="00070EA1" w:rsidRDefault="00515C76" w:rsidP="00515C76">
      <w:pPr>
        <w:pStyle w:val="BodyText"/>
        <w:numPr>
          <w:ilvl w:val="0"/>
          <w:numId w:val="27"/>
        </w:numPr>
      </w:pPr>
      <w:r w:rsidRPr="00070EA1">
        <w:t>Can we suggest balancing techniques for increasing the accuracy of the model?</w:t>
      </w:r>
    </w:p>
    <w:p w14:paraId="06105C22" w14:textId="77777777" w:rsidR="00515C76" w:rsidRPr="00070EA1" w:rsidRDefault="00515C76" w:rsidP="00515C76">
      <w:pPr>
        <w:pStyle w:val="BodyText"/>
        <w:numPr>
          <w:ilvl w:val="0"/>
          <w:numId w:val="27"/>
        </w:numPr>
      </w:pPr>
      <w:r w:rsidRPr="00070EA1">
        <w:t xml:space="preserve">Can we trust the results obtained from interpretable models? </w:t>
      </w:r>
    </w:p>
    <w:p w14:paraId="3CAB47CA" w14:textId="77777777" w:rsidR="00515C76" w:rsidRPr="00070EA1" w:rsidRDefault="00515C76" w:rsidP="00515C76">
      <w:pPr>
        <w:pStyle w:val="BodyText"/>
        <w:numPr>
          <w:ilvl w:val="0"/>
          <w:numId w:val="27"/>
        </w:numPr>
      </w:pPr>
      <w:r w:rsidRPr="00070EA1">
        <w:t>Do statistically significant features mean that the business can take actionable insights directly?</w:t>
      </w:r>
    </w:p>
    <w:p w14:paraId="11EDD625" w14:textId="77777777" w:rsidR="00515C76" w:rsidRPr="00070EA1" w:rsidRDefault="00515C76" w:rsidP="00515C76">
      <w:pPr>
        <w:widowControl/>
        <w:autoSpaceDE/>
        <w:autoSpaceDN/>
        <w:adjustRightInd/>
        <w:spacing w:before="0" w:after="200"/>
        <w:jc w:val="left"/>
        <w:rPr>
          <w:rFonts w:eastAsiaTheme="majorEastAsia"/>
          <w:b/>
          <w:bCs/>
          <w:color w:val="345A8A" w:themeColor="accent1" w:themeShade="B5"/>
          <w:sz w:val="40"/>
          <w:szCs w:val="32"/>
        </w:rPr>
      </w:pPr>
      <w:r w:rsidRPr="00070EA1">
        <w:rPr>
          <w:rFonts w:eastAsiaTheme="majorEastAsia"/>
          <w:b/>
          <w:bCs/>
          <w:color w:val="345A8A" w:themeColor="accent1" w:themeShade="B5"/>
          <w:sz w:val="40"/>
          <w:szCs w:val="32"/>
        </w:rPr>
        <w:t>1.6 Scope of the Study</w:t>
      </w:r>
    </w:p>
    <w:p w14:paraId="6C3D0109" w14:textId="77777777" w:rsidR="00515C76" w:rsidRPr="00070EA1" w:rsidRDefault="00515C76" w:rsidP="00515C76">
      <w:pPr>
        <w:pStyle w:val="BodyText"/>
      </w:pPr>
      <w:r w:rsidRPr="00070EA1">
        <w:t>Due to the limitation of the time frame in this research, the scope of the study will be limited to the below points:</w:t>
      </w:r>
      <w:r w:rsidRPr="00070EA1">
        <w:tab/>
      </w:r>
    </w:p>
    <w:p w14:paraId="7B5DADED" w14:textId="77777777" w:rsidR="00515C76" w:rsidRPr="00070EA1" w:rsidRDefault="00515C76" w:rsidP="00515C76">
      <w:pPr>
        <w:pStyle w:val="BodyText"/>
        <w:numPr>
          <w:ilvl w:val="0"/>
          <w:numId w:val="24"/>
        </w:numPr>
      </w:pPr>
      <w:r w:rsidRPr="00070EA1">
        <w:t>The data for the study has directly been obtained from the authorised source, and data validation will not be part of this research</w:t>
      </w:r>
    </w:p>
    <w:p w14:paraId="53E66072" w14:textId="77777777" w:rsidR="00515C76" w:rsidRPr="00070EA1" w:rsidRDefault="00515C76" w:rsidP="00515C76">
      <w:pPr>
        <w:pStyle w:val="BodyText"/>
        <w:numPr>
          <w:ilvl w:val="0"/>
          <w:numId w:val="24"/>
        </w:numPr>
      </w:pPr>
      <w:r w:rsidRPr="00070EA1">
        <w:lastRenderedPageBreak/>
        <w:t>The research will include the development and evaluation of various machine learning algorithms. The latest algorithms such as Neural Networks and Deep learning will not be considered as a part of this study due to a lack of resources and time</w:t>
      </w:r>
    </w:p>
    <w:p w14:paraId="480EDF4A" w14:textId="77777777" w:rsidR="00515C76" w:rsidRPr="00070EA1" w:rsidRDefault="00515C76" w:rsidP="00515C76">
      <w:pPr>
        <w:pStyle w:val="BodyText"/>
        <w:numPr>
          <w:ilvl w:val="0"/>
          <w:numId w:val="24"/>
        </w:numPr>
      </w:pPr>
      <w:r w:rsidRPr="00070EA1">
        <w:t>The study will limit the use of classification algorithms such as logistic regression, decision tree, K-nearest Neighbour as a part of interpretable models, whereas random forest, support vector machine, gradient boosting, and XGBoost will be leveraged as black-box models for this study</w:t>
      </w:r>
    </w:p>
    <w:p w14:paraId="7D98E69B" w14:textId="77777777" w:rsidR="00515C76" w:rsidRPr="00070EA1" w:rsidRDefault="00515C76" w:rsidP="00515C76">
      <w:pPr>
        <w:pStyle w:val="BodyText"/>
        <w:numPr>
          <w:ilvl w:val="0"/>
          <w:numId w:val="24"/>
        </w:numPr>
      </w:pPr>
      <w:r w:rsidRPr="00070EA1">
        <w:t>We will focus on interpretable models. If time permits, we will attempt to use other models to perform customer attrition analysis</w:t>
      </w:r>
    </w:p>
    <w:p w14:paraId="6DD3C882" w14:textId="77777777" w:rsidR="00515C76" w:rsidRPr="00070EA1" w:rsidRDefault="00515C76" w:rsidP="00515C76">
      <w:pPr>
        <w:pStyle w:val="Heading2"/>
      </w:pPr>
      <w:bookmarkStart w:id="161" w:name="_Toc67874811"/>
      <w:r w:rsidRPr="00070EA1">
        <w:t>1.7 Significance of the Study</w:t>
      </w:r>
      <w:bookmarkEnd w:id="161"/>
    </w:p>
    <w:p w14:paraId="70C01B55" w14:textId="77777777" w:rsidR="00515C76" w:rsidRPr="00070EA1" w:rsidRDefault="00515C76" w:rsidP="00515C76">
      <w:pPr>
        <w:pStyle w:val="BodyText"/>
      </w:pPr>
      <w:r w:rsidRPr="00070EA1">
        <w:t>The research contributes to explain and interpret various predictive models to support decision-making and increase the company's bottom line by flagging customers that are going to churn. This will help the telecom company allocate the optimal budget and effort directed at customers that are likely to churn by running targeted campaigns. The sales team will be able to offer value add-ons to high-risk and high-value customers. This can help the company recognise its customers' pain points and ultimately help in fundamental policy changes that can increase the overall profit. With the recent struggles of the telecom companies becoming dire where the top companies are wiping out or acquiring the competition, telecom operators have to maintain a solid customer base to remain steadfast in this fiercely competitive environment.</w:t>
      </w:r>
    </w:p>
    <w:p w14:paraId="14E592AE" w14:textId="77777777" w:rsidR="00515C76" w:rsidRPr="00070EA1" w:rsidRDefault="00515C76" w:rsidP="00515C76">
      <w:pPr>
        <w:pStyle w:val="BodyText"/>
        <w:rPr>
          <w:rFonts w:eastAsiaTheme="majorEastAsia"/>
          <w:b/>
          <w:bCs/>
          <w:color w:val="345A8A" w:themeColor="accent1" w:themeShade="B5"/>
          <w:sz w:val="40"/>
          <w:szCs w:val="32"/>
        </w:rPr>
      </w:pPr>
      <w:r w:rsidRPr="00070EA1">
        <w:t>The conventional approach of going by mere observations of senior folks has dissipated over the years. The companies that make effective decisions concerning future-facing strategies do so with the backing of their data. Predictive frameworks that can predict the customers that are likely to churn can change the game. Adopt</w:t>
      </w:r>
      <w:r>
        <w:t>ing</w:t>
      </w:r>
      <w:r w:rsidRPr="00070EA1">
        <w:t xml:space="preserve"> companies effectively, these machine learning systems give companies a headstart with churn management strategies, but they also become better and more effective with time as the database and learning can leverage exponentially.</w:t>
      </w:r>
      <w:r w:rsidRPr="00070EA1">
        <w:rPr>
          <w:rFonts w:eastAsiaTheme="majorEastAsia"/>
          <w:b/>
          <w:bCs/>
          <w:color w:val="345A8A" w:themeColor="accent1" w:themeShade="B5"/>
          <w:sz w:val="40"/>
          <w:szCs w:val="32"/>
        </w:rPr>
        <w:br w:type="page"/>
      </w:r>
    </w:p>
    <w:p w14:paraId="4638C7FF" w14:textId="77777777" w:rsidR="00515C76" w:rsidRPr="00070EA1" w:rsidRDefault="00515C76" w:rsidP="00515C76">
      <w:pPr>
        <w:pStyle w:val="BodyText"/>
        <w:rPr>
          <w:rFonts w:eastAsiaTheme="majorEastAsia"/>
          <w:b/>
          <w:bCs/>
          <w:color w:val="345A8A" w:themeColor="accent1" w:themeShade="B5"/>
          <w:sz w:val="40"/>
          <w:szCs w:val="32"/>
        </w:rPr>
      </w:pPr>
      <w:r w:rsidRPr="00070EA1">
        <w:rPr>
          <w:rFonts w:eastAsiaTheme="majorEastAsia"/>
          <w:b/>
          <w:bCs/>
          <w:color w:val="345A8A" w:themeColor="accent1" w:themeShade="B5"/>
          <w:sz w:val="40"/>
          <w:szCs w:val="32"/>
        </w:rPr>
        <w:lastRenderedPageBreak/>
        <w:t>1.8 Structure of Study</w:t>
      </w:r>
    </w:p>
    <w:p w14:paraId="0B5D509D" w14:textId="77777777" w:rsidR="00515C76" w:rsidRPr="00070EA1" w:rsidRDefault="00515C76" w:rsidP="00515C76">
      <w:r w:rsidRPr="00070EA1">
        <w:t>The structure of the study is as follows. Chapter 1 discusses the background of the Customer Churn Analysis in the Telecom Industry. The study's aim and objectives and the research questions are discussed in Section 1.3 and Section 1.4. The study's significance to the Telecom Industry is discussed in Section 1.6 and contributes to identifying churn as a driver for business growth.</w:t>
      </w:r>
    </w:p>
    <w:p w14:paraId="15EA5BBF" w14:textId="77777777" w:rsidR="00515C76" w:rsidRPr="00070EA1" w:rsidRDefault="00515C76" w:rsidP="00515C76">
      <w:r w:rsidRPr="00070EA1">
        <w:t>Chapter 2 has been structured to state the telecom industry's theoretical understanding and highlight its work to identify customer attrition. Analytics and visualisation play a pivotal role in performing predictive modelling on telecom data; this has been highlighted in Section 2.4 to understand how machine learning is being used to identify customers at a high attrition risk. Feature engineering and visualisation techniques for exploratory data analysis have also been discussed in Section 2.5, followed by a detailed review of related Customer Churn and Telecom research papers in Section 2.6. Discussion on the literature survey carried out is done in Section 2.7, along with the summary of the work carried out in Chapter 2 is done in Section 2.8 to conclude.</w:t>
      </w:r>
    </w:p>
    <w:p w14:paraId="5ACE7784" w14:textId="77777777" w:rsidR="00515C76" w:rsidRPr="00070EA1" w:rsidRDefault="00515C76" w:rsidP="00515C76">
      <w:pPr>
        <w:rPr>
          <w:rFonts w:eastAsiaTheme="majorEastAsia"/>
          <w:b/>
          <w:bCs/>
          <w:color w:val="345A8A" w:themeColor="accent1" w:themeShade="B5"/>
          <w:sz w:val="32"/>
          <w:szCs w:val="32"/>
        </w:rPr>
      </w:pPr>
      <w:r w:rsidRPr="00070EA1">
        <w:t>Components of Chapter 3 discusses the research methodology and the proposed research framework for the dissertation. The study's framework is described under research design to present the proposed model's approach through the steps of data selection, data preprocessing, data transformation, data visualisation, class balancing, model building, model evaluation, and model deployment in the subsequent sub-sections under Section 3.2. Section 3.3 explains the proposed model to be employed based on the experiments carried out. Finally, the classification model to evaluate the customers at a high risk of churn in the telecom industry and the evaluation methods and subsequent steps is discussed in Section 3.4, the summary.</w:t>
      </w:r>
      <w:r w:rsidRPr="00070EA1">
        <w:tab/>
      </w:r>
      <w:r w:rsidRPr="00070EA1">
        <w:br/>
      </w:r>
    </w:p>
    <w:p w14:paraId="3DCBE795" w14:textId="77777777" w:rsidR="00515C76" w:rsidRPr="00070EA1" w:rsidRDefault="00515C76" w:rsidP="00515C76">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528016CB" w14:textId="77777777" w:rsidR="00515C76" w:rsidRPr="00070EA1" w:rsidRDefault="00515C76" w:rsidP="00515C76">
      <w:pPr>
        <w:pStyle w:val="Heading1"/>
      </w:pPr>
      <w:bookmarkStart w:id="162" w:name="_Toc67874812"/>
      <w:r w:rsidRPr="00070EA1">
        <w:lastRenderedPageBreak/>
        <w:t>CHAPTER 2: LITERATURE REVIEW</w:t>
      </w:r>
      <w:bookmarkEnd w:id="162"/>
    </w:p>
    <w:p w14:paraId="16F75785" w14:textId="77777777" w:rsidR="00515C76" w:rsidRPr="00070EA1" w:rsidRDefault="00515C76" w:rsidP="00515C76">
      <w:pPr>
        <w:pStyle w:val="BodyText"/>
      </w:pPr>
      <w:r w:rsidRPr="00070EA1">
        <w:t xml:space="preserve">A thorough survey of the research and work done in customer attrition in the telecom industry will help us understand more about the telecom industry's nuances. This literature review will set the baseline to understand the expected standard to implement a robust classification model to predict customers' high risk of churn in the telecom industry. The approaches used by the authors range from using single machine learning models, meta-heuristic models, hybrid models, data mining techniques and even social methods </w:t>
      </w:r>
      <w:r w:rsidRPr="00070EA1">
        <w:fldChar w:fldCharType="begin" w:fldLock="1"/>
      </w:r>
      <w:r w:rsidRPr="00070EA1">
        <w:instrText>ADDIN CSL_CITATION {"citationItems":[{"id":"ITEM-1","itemData":{"DOI":"10.1109/ASONAM.2016.7752384","ISBN":"9781509028467","abstract":"Relational learning in networked data has been shown to be effective in a number of studies. Relational learners, composed of relational classifiers and collective inference methods, enable the inference of nodes in a network given the existence and strength of links to other nodes. These methods have been adapted to predict customer churn in telecommunication companies showing that incorporating them may give more accurate predictions. In this research, the performance of a variety of relational learners is compared by applying them to a number of CDR datasets originating from the telecommunication industry, with the goal to rank them as a whole and investigate the effects of relational classifiers and collective inference methods separately. Our results show that collective inference methods do not improve the performance of relational classifiers and the best performing relational classifier is the network-only link-based classifier, which builds a logistic model using link-based measures for the nodes in the network.","author":[{"dropping-particle":"","family":"Oskarsdottir","given":"Maria","non-dropping-particle":"","parse-names":false,"suffix":""},{"dropping-particle":"","family":"Bravo","given":"Cristian","non-dropping-particle":"","parse-names":false,"suffix":""},{"dropping-particle":"","family":"Verbeke","given":"Wouter","non-dropping-particle":"","parse-names":false,"suffix":""},{"dropping-particle":"","family":"Sarraute","given":"Carlos","non-dropping-particle":"","parse-names":false,"suffix":""},{"dropping-particle":"","family":"Baesens","given":"Bart","non-dropping-particle":"","parse-names":false,"suffix":""},{"dropping-particle":"","family":"Vanthienen","given":"Jan","non-dropping-particle":"","parse-names":false,"suffix":""}],"container-title":"Proceedings of the 2016 IEEE/ACM International Conference on Advances in Social Networks Analysis and Mining, ASONAM 2016","id":"ITEM-1","issued":{"date-parts":[["2016","11","21"]]},"page":"1151-1158","publisher":"Institute of Electrical and Electronics Engineers Inc.","title":"A comparative study of social network classifiers for predicting churn in the telecommunication industry","type":"paper-conference"},"uris":["http://www.mendeley.com/documents/?uuid=c6812e9d-3aef-38b0-af72-87cbf29d6006"]}],"mendeley":{"formattedCitation":"(Oskarsdottir et al., 2016)","plainTextFormattedCitation":"(Oskarsdottir et al., 2016)","previouslyFormattedCitation":"(Oskarsdottir et al., 2016)"},"properties":{"noteIndex":0},"schema":"https://github.com/citation-style-language/schema/raw/master/csl-citation.json"}</w:instrText>
      </w:r>
      <w:r w:rsidRPr="00070EA1">
        <w:fldChar w:fldCharType="separate"/>
      </w:r>
      <w:r w:rsidRPr="00070EA1">
        <w:t>(Oskarsdottir et al., 2016)</w:t>
      </w:r>
      <w:r w:rsidRPr="00070EA1">
        <w:fldChar w:fldCharType="end"/>
      </w:r>
      <w:r w:rsidRPr="00070EA1">
        <w:t xml:space="preserve">. We have given as much to conventional methods that have solved the problem to churn and given weightage to the novel methods that deal with churn. </w:t>
      </w:r>
    </w:p>
    <w:p w14:paraId="29E540C4" w14:textId="77777777" w:rsidR="00515C76" w:rsidRPr="00070EA1" w:rsidRDefault="00515C76" w:rsidP="00515C76">
      <w:pPr>
        <w:pStyle w:val="BodyText"/>
      </w:pPr>
      <w:r w:rsidRPr="00070EA1">
        <w:t xml:space="preserve">With the advent of massive investments from telecom operators in this internet age, both old and new conglomerates globally, the market is the most competitive it has been in decades. The literature review will focus on reducing customer churn; we will also focus on the telecom industry's ongoing trends and how data analytics affect the telecom industry. Customers have moved from expecting just the cheapest plans; the average customer now expects to have tailor-made plans and solutions at a fraction of the cost that their monthly bill used to be </w:t>
      </w:r>
      <w:r w:rsidRPr="00070EA1">
        <w:fldChar w:fldCharType="begin" w:fldLock="1"/>
      </w:r>
      <w:r w:rsidRPr="00070EA1">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Pr="00070EA1">
        <w:fldChar w:fldCharType="separate"/>
      </w:r>
      <w:r w:rsidRPr="00070EA1">
        <w:t>(Umayaparvathi and Iyakutti, 2016)</w:t>
      </w:r>
      <w:r w:rsidRPr="00070EA1">
        <w:fldChar w:fldCharType="end"/>
      </w:r>
      <w:r w:rsidRPr="00070EA1">
        <w:t xml:space="preserve">. </w:t>
      </w:r>
    </w:p>
    <w:p w14:paraId="5AF26290" w14:textId="77777777" w:rsidR="00515C76" w:rsidRPr="00070EA1" w:rsidRDefault="00515C76" w:rsidP="00515C76">
      <w:pPr>
        <w:pStyle w:val="BodyText"/>
      </w:pPr>
      <w:r w:rsidRPr="00070EA1">
        <w:t xml:space="preserve">Customers no longer need to stick to a monthly commitment of a subscribed plan; they can quickly get the benefits of the company's infrastructure within minimal commitments using a prepaid plan rather than a postpaid one. There can be many reasons why a customer can churn. On average, a telecom company loses 30% of its customer base annually; of this, not all customers can be stopped from churning </w:t>
      </w:r>
      <w:r w:rsidRPr="00070EA1">
        <w:fldChar w:fldCharType="begin" w:fldLock="1"/>
      </w:r>
      <w:r w:rsidRPr="00070EA1">
        <w:instrText>ADDIN CSL_CITATION {"citationItems":[{"id":"ITEM-1","itemData":{"abstract":"In this competitive world, business is becoming highly saturated. Especially, the field of telecommunication faces complex challenges due to a number of vibrant competitive service providers. Therefore, it has become very difficult for them to retain existing customers. Since the cost of acquiring new customers is much higher than the cost of retaining the existing customers, it is the time for the telecom industries to take necessary steps to retain the customers to stabilize their market value. In the past decade, several data mining techniques have been proposed in the literature for predicting the churners using heterogeneous customer records. This paper reviews the different categories of customer data available in open datasets, predictive models and performance metrics used in the literature for churn prediction in telecom industry.","author":[{"dropping-particle":"","family":"Umayaparvathi","given":"V","non-dropping-particle":"","parse-names":false,"suffix":""},{"dropping-particle":"","family":"Iyakutti","given":"K","non-dropping-particle":"","parse-names":false,"suffix":""}],"container-title":"International Research Journal of Engineering and Technology","id":"ITEM-1","issued":{"date-parts":[["2016"]]},"title":"A Survey on Customer Churn Prediction in Telecom Industry: Datasets, Methods and Metrics","type":"report"},"uris":["http://www.mendeley.com/documents/?uuid=2e718be5-6a3e-399c-a46c-3b23deee4a1e"]}],"mendeley":{"formattedCitation":"(Umayaparvathi and Iyakutti, 2016)","plainTextFormattedCitation":"(Umayaparvathi and Iyakutti, 2016)","previouslyFormattedCitation":"(Umayaparvathi and Iyakutti, 2016)"},"properties":{"noteIndex":0},"schema":"https://github.com/citation-style-language/schema/raw/master/csl-citation.json"}</w:instrText>
      </w:r>
      <w:r w:rsidRPr="00070EA1">
        <w:fldChar w:fldCharType="separate"/>
      </w:r>
      <w:r w:rsidRPr="00070EA1">
        <w:t>(Umayaparvathi and Iyakutti, 2016)</w:t>
      </w:r>
      <w:r w:rsidRPr="00070EA1">
        <w:fldChar w:fldCharType="end"/>
      </w:r>
      <w:r w:rsidRPr="00070EA1">
        <w:t xml:space="preserve">. There are classes of customers that leave voluntarily and involuntarily; among the churners that leave voluntarily, there is a further bifurcation of those that attrite deliberately and incidentally. </w:t>
      </w:r>
    </w:p>
    <w:p w14:paraId="1FBC1378" w14:textId="77777777" w:rsidR="00515C76" w:rsidRPr="00070EA1" w:rsidRDefault="00515C76" w:rsidP="00515C76">
      <w:pPr>
        <w:pStyle w:val="BodyText"/>
      </w:pPr>
      <w:r w:rsidRPr="00070EA1">
        <w:t>The ideology that all customers that churn are the same does not hold when it comes to real-world analysis. In our survey, we</w:t>
      </w:r>
      <w:r>
        <w:t xml:space="preserve"> </w:t>
      </w:r>
      <w:r w:rsidRPr="00070EA1">
        <w:t xml:space="preserve">would like to identify the different types of churners that exist. The visualisation below showcases a tree-based visualisation to showcase the same. In this literature review, we shall focus on the set of churners that churn voluntarily; it is difficult to flag whether the churn was incidental or deliberate every time. </w:t>
      </w:r>
    </w:p>
    <w:p w14:paraId="0D439E51" w14:textId="77777777" w:rsidR="00515C76" w:rsidRPr="00070EA1" w:rsidRDefault="00515C76" w:rsidP="00515C76">
      <w:pPr>
        <w:pStyle w:val="BodyText"/>
        <w:ind w:left="720" w:firstLine="720"/>
        <w:jc w:val="center"/>
      </w:pPr>
      <w:r w:rsidRPr="00070EA1">
        <w:lastRenderedPageBreak/>
        <w:drawing>
          <wp:inline distT="0" distB="0" distL="0" distR="0" wp14:anchorId="318961A3" wp14:editId="7E7384A6">
            <wp:extent cx="4477617" cy="31472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557" cy="3181636"/>
                    </a:xfrm>
                    <a:prstGeom prst="rect">
                      <a:avLst/>
                    </a:prstGeom>
                  </pic:spPr>
                </pic:pic>
              </a:graphicData>
            </a:graphic>
          </wp:inline>
        </w:drawing>
      </w:r>
    </w:p>
    <w:p w14:paraId="761D33FB" w14:textId="77777777" w:rsidR="00515C76" w:rsidRPr="00070EA1" w:rsidRDefault="00515C76" w:rsidP="00515C76">
      <w:pPr>
        <w:pStyle w:val="ImageFont"/>
        <w:ind w:left="720" w:firstLine="720"/>
      </w:pPr>
      <w:r w:rsidRPr="00070EA1">
        <w:t xml:space="preserve">Figure 2.1: Types of Churners </w:t>
      </w:r>
      <w:r w:rsidRPr="00070EA1">
        <w:fldChar w:fldCharType="begin" w:fldLock="1"/>
      </w:r>
      <w:r w:rsidRPr="00070EA1">
        <w:instrText>ADDIN CSL_CITATION {"citationItems":[{"id":"ITEM-1","itemData":{"author":[{"dropping-particle":"","family":"Saraswat, S. &amp; Tiwari","given":"A.","non-dropping-particle":"","parse-names":false,"suffix":""}],"container-title":"International Journal of Computer Applications","id":"ITEM-1","issued":{"date-parts":[["2018"]]},"page":"40-46","title":"A New Approach for Customer Churn Prediction in Telecom Industry","type":"article-journal","volume":"Vol. 181(1"},"uris":["http://www.mendeley.com/documents/?uuid=c239844f-8e84-3260-ab02-5c47b53ae14e"]}],"mendeley":{"formattedCitation":"(Saraswat, S. &amp; Tiwari, 2018)","plainTextFormattedCitation":"(Saraswat, S. &amp; Tiwari, 2018)","previouslyFormattedCitation":"(Saraswat, S. &amp; Tiwari, 2018)"},"properties":{"noteIndex":0},"schema":"https://github.com/citation-style-language/schema/raw/master/csl-citation.json"}</w:instrText>
      </w:r>
      <w:r w:rsidRPr="00070EA1">
        <w:fldChar w:fldCharType="separate"/>
      </w:r>
      <w:r w:rsidRPr="00070EA1">
        <w:t>(Saraswat, S. &amp; Tiwari, 2018)</w:t>
      </w:r>
      <w:r w:rsidRPr="00070EA1">
        <w:fldChar w:fldCharType="end"/>
      </w:r>
    </w:p>
    <w:p w14:paraId="59602AFA" w14:textId="77777777" w:rsidR="00515C76" w:rsidRPr="00070EA1" w:rsidRDefault="00515C76" w:rsidP="00515C76">
      <w:pPr>
        <w:pStyle w:val="ImageFont"/>
        <w:jc w:val="both"/>
      </w:pPr>
      <w:r w:rsidRPr="00070EA1">
        <w:t>With the above visuali</w:t>
      </w:r>
      <w:r>
        <w:t>s</w:t>
      </w:r>
      <w:r w:rsidRPr="00070EA1">
        <w:t xml:space="preserve">ation from the authors, we can identify that the set of customers </w:t>
      </w:r>
      <w:r>
        <w:t>who undergo voluntary attrition is the ones we would like to</w:t>
      </w:r>
      <w:r w:rsidRPr="00070EA1">
        <w:t xml:space="preserve"> focus on in our literature survey. This </w:t>
      </w:r>
      <w:r>
        <w:t xml:space="preserve">understanding </w:t>
      </w:r>
      <w:r w:rsidRPr="00070EA1">
        <w:t xml:space="preserve">will help </w:t>
      </w:r>
      <w:r>
        <w:t>understand</w:t>
      </w:r>
      <w:r w:rsidRPr="00070EA1">
        <w:t xml:space="preserve"> the </w:t>
      </w:r>
      <w:r>
        <w:t>customers' behavioural pattern</w:t>
      </w:r>
      <w:r w:rsidRPr="00070EA1">
        <w:t xml:space="preserve">s that churn voluntarily </w:t>
      </w:r>
      <w:r>
        <w:t>are</w:t>
      </w:r>
      <w:r w:rsidRPr="00070EA1">
        <w:t xml:space="preserve"> so that we can selectively profile and target the customers to get higher accuracy.</w:t>
      </w:r>
    </w:p>
    <w:p w14:paraId="595DB054" w14:textId="77777777" w:rsidR="00515C76" w:rsidRPr="00070EA1" w:rsidRDefault="00515C76" w:rsidP="00515C76">
      <w:pPr>
        <w:pStyle w:val="Heading2"/>
      </w:pPr>
      <w:bookmarkStart w:id="163" w:name="_Toc67874813"/>
      <w:r w:rsidRPr="00070EA1">
        <w:t>2.1 Introduction</w:t>
      </w:r>
      <w:bookmarkEnd w:id="163"/>
    </w:p>
    <w:p w14:paraId="7A427BDA" w14:textId="77777777" w:rsidR="00515C76" w:rsidRPr="00070EA1" w:rsidRDefault="00515C76" w:rsidP="00515C76">
      <w:pPr>
        <w:pStyle w:val="BodyText"/>
      </w:pPr>
      <w:r w:rsidRPr="00070EA1">
        <w:t xml:space="preserve">As we dive into the literature review, having a proper structure for our analysis is critical when dealing with the telecom industry's churn. In section 2.2, we will focus on the telecom industry and the data-driven analytics driving the industry. This will give us an idea of how critical it is to flag customers and how designing custom campaigns for this segment of customers can increase certain companies' bottom line and profitability. Section 2.3 will deep-dive into customer attrition in the telecom industry and how this is a significant driver for the drain in finances and telecom operators' stability globally. In the next section, we will understand the way companies are leveraging predictive modelling in customer churn attrition and the models and methodologies used to keep profitability up. </w:t>
      </w:r>
    </w:p>
    <w:p w14:paraId="63964544" w14:textId="77777777" w:rsidR="00515C76" w:rsidRPr="00070EA1" w:rsidRDefault="00515C76" w:rsidP="00515C76">
      <w:pPr>
        <w:pStyle w:val="BodyText"/>
      </w:pPr>
      <w:r w:rsidRPr="00070EA1">
        <w:lastRenderedPageBreak/>
        <w:t>Here, we will analyse in-depth the models and the methodology and ideas behind the working of predictive frameworks. We can leverage our learnings from the above sections in how visual analytics is also being used to visualise large sets of data. Before we proceed to the related research publications, we will understand more about the metrics and formulations that authors have used in the literature survey; this will help us leverage the summary table along with the steps of data preprocessing, feature engineering, models applied and results of the modelling efforts as displayed. This table will summarise all of our learnings in a quick referential format for future publications to leverage the latest in the field. In Section 2.7, we will discuss our learnings from the related work and the previous sections and how the components of an efficient predictive framework for customer churn analysis can be set up for our use-case. Finally, in the last section, we will summarise all of the analysis we have done to understand how telecom operators can leverage data science and machine learning to predict the segment of customers at a high risk of voluntary churn.</w:t>
      </w:r>
    </w:p>
    <w:p w14:paraId="16EC3146" w14:textId="77777777" w:rsidR="00515C76" w:rsidRPr="00070EA1" w:rsidRDefault="00515C76" w:rsidP="00515C76">
      <w:pPr>
        <w:pStyle w:val="BodyText"/>
      </w:pPr>
      <w:r w:rsidRPr="00070EA1">
        <w:t>Following our learning in the sections below, we shall analy</w:t>
      </w:r>
      <w:r>
        <w:t>s</w:t>
      </w:r>
      <w:r w:rsidRPr="00070EA1">
        <w:t xml:space="preserve">e the </w:t>
      </w:r>
      <w:r>
        <w:t>literature survey gaps in the authors' recent work</w:t>
      </w:r>
      <w:r w:rsidRPr="00070EA1">
        <w:t xml:space="preserve">. Bridging the gap in terms of data preprocessing, feature selection, visual analytics, modelling and evaluation of the holistic predictive framework will help build better practices for telecom operators going ahead. It is also </w:t>
      </w:r>
      <w:r>
        <w:t>essential</w:t>
      </w:r>
      <w:r w:rsidRPr="00070EA1">
        <w:t xml:space="preserve"> to have a good spread of recent literature </w:t>
      </w:r>
      <w:r>
        <w:t>and review the papers that have impacted</w:t>
      </w:r>
      <w:r w:rsidRPr="00070EA1">
        <w:t xml:space="preserve"> customer attrition in the telecom industry.</w:t>
      </w:r>
    </w:p>
    <w:p w14:paraId="7E2B0FA9" w14:textId="77777777" w:rsidR="00515C76" w:rsidRPr="00070EA1" w:rsidRDefault="00515C76" w:rsidP="00515C76">
      <w:pPr>
        <w:pStyle w:val="Heading2"/>
      </w:pPr>
      <w:bookmarkStart w:id="164" w:name="_Toc67874814"/>
      <w:r w:rsidRPr="00070EA1">
        <w:t>2.2 Data Analytics in the Telecom Industry</w:t>
      </w:r>
      <w:bookmarkEnd w:id="164"/>
    </w:p>
    <w:p w14:paraId="5504C04D" w14:textId="77777777" w:rsidR="00515C76" w:rsidRPr="00070EA1" w:rsidRDefault="00515C76" w:rsidP="00515C76">
      <w:pPr>
        <w:pStyle w:val="BodyText"/>
      </w:pPr>
      <w:r w:rsidRPr="00070EA1">
        <w:t>The telecom industry might seem like it is booming with the internet age, but that is not the case for most telecom operators. The telecom industry has a heavy dependency on external factors riddled with serious debt complications in the industry. The investments range from building infrastructure that can carry lines across the country, investments in the latest technologies that will help enable the latest in voice and internet technology like 5G, money spent on buying bandwidth frequencies. Additionally, the cost of upkeep and maintenance of a vast network can be grossly expensive as operators have to pay rents, keep up the set infrastructure, lobby the government, provide customer service, and deal with the unexpected changes in the ecosystem.</w:t>
      </w:r>
    </w:p>
    <w:p w14:paraId="32523831" w14:textId="77777777" w:rsidR="00515C76" w:rsidRPr="00070EA1" w:rsidRDefault="00515C76" w:rsidP="00515C76">
      <w:pPr>
        <w:pStyle w:val="BodyText"/>
      </w:pPr>
      <w:r w:rsidRPr="00070EA1">
        <w:t xml:space="preserve">For all of these risks that telecom operators take to run a business, various models can be followed </w:t>
      </w:r>
      <w:r w:rsidRPr="00070EA1">
        <w:lastRenderedPageBreak/>
        <w:t>to ensure a steady income. Since a Business to Consumer (B2C) model is high-risk and high-reward, ensuring that there are guaranteed paying customers at the end of the month can be crucial whilst maintaining steadfast while holding up market share in the space. We have learn</w:t>
      </w:r>
      <w:r>
        <w:t>ed that the telecom sector's riskiest customers</w:t>
      </w:r>
      <w:r w:rsidRPr="00070EA1">
        <w:t xml:space="preserve"> are prepaid</w:t>
      </w:r>
      <w:r>
        <w:t>,</w:t>
      </w:r>
      <w:r w:rsidRPr="00070EA1">
        <w:t xml:space="preserve"> as it is </w:t>
      </w:r>
      <w:r>
        <w:t>challenging</w:t>
      </w:r>
      <w:r w:rsidRPr="00070EA1">
        <w:t xml:space="preserve"> to flag if they are active or not because different segments of customers have different behavi</w:t>
      </w:r>
      <w:r>
        <w:t>ou</w:t>
      </w:r>
      <w:r w:rsidRPr="00070EA1">
        <w:t xml:space="preserve">ral patterns. The telecom industry has truly earned its place as the backbone of our country and even the economy. It is exceedingly difficult to imagine a world in which we cannot directly just call, message or communicate with someone at a fraction of the cost paid for the same service about just a decade ago. The rate of mobile and internet penetration in third-world countries is increasing exponentially every day; this leads to a whole host of some of the largest companies in the world backing up telecom operators to be able to acquire a customer base as loyal and dedicated as possible so that this cash-burn can be leveraged to profit in the future. </w:t>
      </w:r>
    </w:p>
    <w:p w14:paraId="1742910F" w14:textId="77777777" w:rsidR="00515C76" w:rsidRPr="00070EA1" w:rsidRDefault="00515C76" w:rsidP="00515C76">
      <w:pPr>
        <w:pStyle w:val="BodyText"/>
      </w:pPr>
      <w:r w:rsidRPr="00070EA1">
        <w:t xml:space="preserve">To have a higher stake in the Industrial Revolution 4.0, telecom operators need to move away from a conventional customer retention approach. A customer is no longer associated with a company because only one service exists in the area. The telecom operators should improve their CRM infrastructure to move away from merely fulfilling an internal need to a full-fledged ecosystem with value-proposition not just for the end-customers but also for all stakeholders involved telecom pipeline. A happy customer is a loyal one. Attracting new customers might seem like an attractive way to grow market share. However, the experienced players in the market know that the secret to being profitable in the long run is two-fold, first, focusing on the retention of customers, especially the high-value customers and second, being able to leverage the existing database that is a trove of customers who are likely to come back to the company if courted aptly. Gaining new customers is 5 to 10 times more expensive than keeping existing customers loyal </w:t>
      </w:r>
      <w:r w:rsidRPr="00070EA1">
        <w:fldChar w:fldCharType="begin" w:fldLock="1"/>
      </w:r>
      <w:r w:rsidRPr="00070EA1">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Telecoms","type":"article-journal","volume":"``"},"uris":["http://www.mendeley.com/documents/?uuid=802d4d2a-110d-386b-9aed-d41ca3c328c2"]},{"id":"ITEM-2","itemData":{"DOI":"10.1186/s40537-020-00290-0","author":[{"dropping-particle":"","family":"Wassouf","given":"Wissam Nazeer","non-dropping-particle":"","parse-names":false,"suffix":""},{"dropping-particle":"","family":"Alkhatib","given":"Ramez","non-dropping-particle":"","parse-names":false,"suffix":""},{"dropping-particle":"","family":"Salloum","given":"Kamal","non-dropping-particle":"","parse-names":false,"suffix":""},{"dropping-particle":"","family":"Balloul","given":"Shadi","non-dropping-particle":"","parse-names":false,"suffix":""}],"id":"ITEM-2","issued":{"date-parts":[["0"]]},"title":"Predictive analytics using big data for increased customer loyalty: Syriatel Telecom Company case study","type":"article-journal"},"uris":["http://www.mendeley.com/documents/?uuid=68eece69-5bf5-3e42-82f1-59d7c5dfe3d0"]}],"mendeley":{"formattedCitation":"(Wassouf et al., n.d.; Ebrah and Elnasir, 2019)","plainTextFormattedCitation":"(Wassouf et al., n.d.; Ebrah and Elnasir, 2019)","previouslyFormattedCitation":"(Wassouf et al., n.d.; Ebrah and Elnasir, 2019)"},"properties":{"noteIndex":0},"schema":"https://github.com/citation-style-language/schema/raw/master/csl-citation.json"}</w:instrText>
      </w:r>
      <w:r w:rsidRPr="00070EA1">
        <w:fldChar w:fldCharType="separate"/>
      </w:r>
      <w:r w:rsidRPr="00070EA1">
        <w:t>(Wassouf et al., n.d.; Ebrah and Elnasir, 2019)</w:t>
      </w:r>
      <w:r w:rsidRPr="00070EA1">
        <w:fldChar w:fldCharType="end"/>
      </w:r>
      <w:r w:rsidRPr="00070EA1">
        <w:t xml:space="preserve">. The recommended method to effectively implement a data science predictive framework is to scale and leverage it to make a robust and effective model as a custom-designed use-case. </w:t>
      </w:r>
      <w:r>
        <w:t>A custom solution</w:t>
      </w:r>
      <w:r w:rsidRPr="00070EA1">
        <w:t xml:space="preserve"> is an </w:t>
      </w:r>
      <w:r>
        <w:t>exci</w:t>
      </w:r>
      <w:r w:rsidRPr="00070EA1">
        <w:t xml:space="preserve">ting ask in terms of strategy for leadership as one would like to invest less </w:t>
      </w:r>
      <w:r>
        <w:t>effort on a proof of concept and</w:t>
      </w:r>
      <w:r w:rsidRPr="00070EA1">
        <w:t xml:space="preserve"> leverage the long-term benefits for the company if the project can help increase the profits in the long term. The idea of investing in the future to move from a model that reduces loss to increases profit is a game</w:t>
      </w:r>
      <w:r>
        <w:t>-</w:t>
      </w:r>
      <w:r w:rsidRPr="00070EA1">
        <w:t>changer.</w:t>
      </w:r>
    </w:p>
    <w:p w14:paraId="6FC3BD72" w14:textId="77777777" w:rsidR="00515C76" w:rsidRPr="00070EA1" w:rsidRDefault="00515C76" w:rsidP="00515C76">
      <w:pPr>
        <w:pStyle w:val="BodyText"/>
      </w:pPr>
      <w:r w:rsidRPr="00070EA1">
        <w:t xml:space="preserve">Several low-code or no-code tools are being used to start build proof of concept projects; the reality </w:t>
      </w:r>
      <w:r w:rsidRPr="00070EA1">
        <w:lastRenderedPageBreak/>
        <w:t xml:space="preserve">is that implementation is vital. Models need to focus on explainability and usage of metrics rather than a black-box approach. This is critical to building a solid data science muscle within the organisation because it may be easier and even faster to build a proof of concept with a ready-made tool or technology. However, when it comes to scaling the exact implementation at an org-wide level whilst keeping the overhead costs minimal, we get stuck. Implementing a tool on a large scale has one of two problems. First, it may be costly to get multiple licences or pass large amounts of data in the tool. Secondly, there may be a black-box approach for </w:t>
      </w:r>
      <w:r>
        <w:t>the data problems</w:t>
      </w:r>
      <w:r w:rsidRPr="00070EA1">
        <w:t xml:space="preserve">, so modifying the code may not be feasible. Tools such as RapidMiner that can leverage explainable models that can be understood by senior management can be a good starting point </w:t>
      </w:r>
      <w:r w:rsidRPr="00070EA1">
        <w:fldChar w:fldCharType="begin" w:fldLock="1"/>
      </w:r>
      <w:r w:rsidRPr="00070EA1">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070EA1">
        <w:fldChar w:fldCharType="separate"/>
      </w:r>
      <w:r w:rsidRPr="00070EA1">
        <w:t>(Halibas et al., 2019)</w:t>
      </w:r>
      <w:r w:rsidRPr="00070EA1">
        <w:fldChar w:fldCharType="end"/>
      </w:r>
      <w:r w:rsidRPr="00070EA1">
        <w:t xml:space="preserve"> for proof of concept implementations. Developing an in-house custom analytics solution is the long-term aim of a company and building data science competencies. Most companies require a custom setup for churn analysis on account of different datasets, technology stacks, databases and overall requirements </w:t>
      </w:r>
      <w:r w:rsidRPr="00070EA1">
        <w:fldChar w:fldCharType="begin" w:fldLock="1"/>
      </w:r>
      <w:r w:rsidRPr="00070EA1">
        <w:instrText>ADDIN CSL_CITATION {"citationItems":[{"id":"ITEM-1","itemData":{"abstract":"Churn prediction is a very important subject in telecom companies and the reason is simple. According to Almana et al. [1] acquiring a new customer costs 5 to 6 times more than retaining a customer that it is about to churn. On the other hand identifying which customers will churn in telecom companies requires the ability to face a great number of challenges. Datasets in this type of industry tend to be very high dimensional and at the same time very Sparse, this brings problems in terms of Multicollinearity and Overfitting. Besides, there are clearly two types of variables, the static variables that characterize the client and the dynamic variables that characterize the interaction between the client and the company. Finally, one of the biggest challenges is created by the use case itself. The objective is to predict which persons will quit the service, but by its nature, in successful companies, there are many more clients staying than leaving. This creates what is called an unbalanced dataset. A dataset where the binary variable that is being predicted as an unbalanced distribution between the classes. In this work, a pipeline and some hypotheses are purposed to face these challenges in an organized and robust way.","author":[{"dropping-particle":"","family":"Fonseca Coelho","given":"António","non-dropping-particle":"","parse-names":false,"suffix":""}],"id":"ITEM-1","issued":{"date-parts":[["0"]]},"title":"Churn Prediction in Telecom Sector: A completed data engineering Framework","type":"report"},"uris":["http://www.mendeley.com/documents/?uuid=4d6210f1-71c6-314a-9011-3f8b4569b36c"]}],"mendeley":{"formattedCitation":"(Fonseca Coelho, n.d.)","plainTextFormattedCitation":"(Fonseca Coelho, n.d.)","previouslyFormattedCitation":"(Fonseca Coelho, n.d.)"},"properties":{"noteIndex":0},"schema":"https://github.com/citation-style-language/schema/raw/master/csl-citation.json"}</w:instrText>
      </w:r>
      <w:r w:rsidRPr="00070EA1">
        <w:fldChar w:fldCharType="separate"/>
      </w:r>
      <w:r w:rsidRPr="00070EA1">
        <w:t>(Fonseca Coelho, n.d.)</w:t>
      </w:r>
      <w:r w:rsidRPr="00070EA1">
        <w:fldChar w:fldCharType="end"/>
      </w:r>
      <w:r w:rsidRPr="00070EA1">
        <w:t xml:space="preserve">. Understanding the requirement for the cadence of forecasting based on the model selected is also a vital area of research to move from a batch-processing system to a more real-time system </w:t>
      </w:r>
      <w:r w:rsidRPr="00070EA1">
        <w:fldChar w:fldCharType="begin" w:fldLock="1"/>
      </w:r>
      <w:r w:rsidRPr="00070EA1">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070EA1">
        <w:fldChar w:fldCharType="separate"/>
      </w:r>
      <w:r w:rsidRPr="00070EA1">
        <w:t>(Tamuka and Sibanda, 2021)</w:t>
      </w:r>
      <w:r w:rsidRPr="00070EA1">
        <w:fldChar w:fldCharType="end"/>
      </w:r>
      <w:r w:rsidRPr="00070EA1">
        <w:t>. Depending on the complexity of requirements and budget, a cloud-based flexible architecture can also be set up.</w:t>
      </w:r>
    </w:p>
    <w:p w14:paraId="4347A5D1" w14:textId="77777777" w:rsidR="00515C76" w:rsidRPr="00070EA1" w:rsidRDefault="00515C76" w:rsidP="00515C76">
      <w:pPr>
        <w:pStyle w:val="Heading2"/>
      </w:pPr>
      <w:bookmarkStart w:id="165" w:name="_Toc67874815"/>
      <w:r w:rsidRPr="00070EA1">
        <w:t>2.3 Customer Attrition in the Telecom Industry</w:t>
      </w:r>
      <w:bookmarkEnd w:id="165"/>
    </w:p>
    <w:p w14:paraId="2EB10FE1" w14:textId="77777777" w:rsidR="00515C76" w:rsidRPr="00070EA1" w:rsidRDefault="00515C76" w:rsidP="00515C76">
      <w:pPr>
        <w:pStyle w:val="BodyText"/>
      </w:pPr>
      <w:r w:rsidRPr="00070EA1">
        <w:t xml:space="preserve">Understanding the customer is an integral part of whether a customer gets to keep an existing customer or not. Deciding the budget allocation at the start of the fiscal cycle is the deciding factor in its culture. We will look at a company where most of its cash burn will be focused on discounts to attract new customers. Is it going to be spent on marketing mix to build brand equity that can be leveraged later on in the future, or is a company going to majorly focus its budget distribution on customer service to retain a high number of high-value customers. Understanding all of a customer's nuances will help predict if a customer is looking to churn voluntarily. Here, hundreds or even thousands of attributes on the customer can be leveraged to perform churn analytics. Choosing the right set of features that can help in this prediction is an area of research in itself. </w:t>
      </w:r>
      <w:r>
        <w:t>The right set of features is dependent on the company's dataset as a more extensive set of data from the company can help high-risk flag customers more accurately.</w:t>
      </w:r>
    </w:p>
    <w:p w14:paraId="59BAF31E" w14:textId="77777777" w:rsidR="00515C76" w:rsidRPr="00070EA1" w:rsidRDefault="00515C76" w:rsidP="00515C76">
      <w:pPr>
        <w:pStyle w:val="BodyText"/>
      </w:pPr>
      <w:r w:rsidRPr="00070EA1">
        <w:lastRenderedPageBreak/>
        <w:t>There is one common element in the literature reviewed; there are always certain behavioural traits of a customer that can be identified as a customer trend that is to churn. Customers tend to move across telecom operators for several reasons</w:t>
      </w:r>
      <w:r>
        <w:t>,</w:t>
      </w:r>
      <w:r w:rsidRPr="00070EA1">
        <w:t xml:space="preserve"> with countries enabling inter-operator portab</w:t>
      </w:r>
      <w:r>
        <w:t>i</w:t>
      </w:r>
      <w:r w:rsidRPr="00070EA1">
        <w:t>lity globally</w:t>
      </w:r>
      <w:r>
        <w:t>. I</w:t>
      </w:r>
      <w:r w:rsidRPr="00070EA1">
        <w:t xml:space="preserve">t is easier for a customer to move if they are dissatisfied with the services of a company. </w:t>
      </w:r>
      <w:r>
        <w:t>There are a few factors with the digital age</w:t>
      </w:r>
      <w:r w:rsidRPr="00070EA1">
        <w:t xml:space="preserve"> to determine how likely a customer is to churn. </w:t>
      </w:r>
      <w:r>
        <w:t>I</w:t>
      </w:r>
      <w:r w:rsidRPr="00070EA1">
        <w:t>f a customer has enabled auto-pay for their bills</w:t>
      </w:r>
      <w:r>
        <w:t xml:space="preserve">, </w:t>
      </w:r>
      <w:r w:rsidRPr="00070EA1">
        <w:t>if a customer has been associated for many years</w:t>
      </w:r>
      <w:r>
        <w:t xml:space="preserve">, </w:t>
      </w:r>
      <w:r w:rsidRPr="00070EA1">
        <w:t>if a customer has in</w:t>
      </w:r>
      <w:r>
        <w:t>t</w:t>
      </w:r>
      <w:r w:rsidRPr="00070EA1">
        <w:t xml:space="preserve">ernet services and has opted in for a host of </w:t>
      </w:r>
      <w:r>
        <w:t>ot</w:t>
      </w:r>
      <w:r w:rsidRPr="00070EA1">
        <w:t>her service</w:t>
      </w:r>
      <w:r>
        <w:t>s</w:t>
      </w:r>
      <w:r w:rsidRPr="00070EA1">
        <w:t xml:space="preserve"> that their everyday life or family</w:t>
      </w:r>
      <w:r>
        <w:t>'</w:t>
      </w:r>
      <w:r w:rsidRPr="00070EA1">
        <w:t xml:space="preserve">s life is dependent on, the customer is less likely to churn. </w:t>
      </w:r>
    </w:p>
    <w:p w14:paraId="740DB191" w14:textId="77777777" w:rsidR="00515C76" w:rsidRPr="00070EA1" w:rsidRDefault="00515C76" w:rsidP="00515C76">
      <w:pPr>
        <w:pStyle w:val="BodyText"/>
      </w:pPr>
      <w:r w:rsidRPr="00070EA1">
        <w:t xml:space="preserve">The </w:t>
      </w:r>
      <w:r>
        <w:t>literature review observation</w:t>
      </w:r>
      <w:r w:rsidRPr="00070EA1">
        <w:t xml:space="preserve"> is that a customer should have the least amount of friction while getting into the services offered. This ease of movement</w:t>
      </w:r>
      <w:r>
        <w:t xml:space="preserve"> and a tie-in to other services offered at multiple fronts</w:t>
      </w:r>
      <w:r w:rsidRPr="00070EA1">
        <w:t xml:space="preserve"> will increase customer loyalty. When a customer is likely to move across, the company should have an open </w:t>
      </w:r>
      <w:r>
        <w:t>communication line</w:t>
      </w:r>
      <w:r w:rsidRPr="00070EA1">
        <w:t xml:space="preserve"> with effective teams on multiple touchpoints. A surprising find is that the main reason a customer moves across telecom operators is not due to a new promotion/offer</w:t>
      </w:r>
      <w:r>
        <w:t>. Instead</w:t>
      </w:r>
      <w:r w:rsidRPr="00070EA1">
        <w:t xml:space="preserve">, the primary reason a customer moves across operators is due to dissatisfaction with current services. If we </w:t>
      </w:r>
      <w:r>
        <w:t>can</w:t>
      </w:r>
      <w:r w:rsidRPr="00070EA1">
        <w:t xml:space="preserve"> identify the customers that are dissatisfied with the current services, via </w:t>
      </w:r>
      <w:r>
        <w:t>several</w:t>
      </w:r>
      <w:r w:rsidRPr="00070EA1">
        <w:t xml:space="preserve"> tickets raised for a unique customer id, </w:t>
      </w:r>
      <w:r>
        <w:t xml:space="preserve">and </w:t>
      </w:r>
      <w:r w:rsidRPr="00070EA1">
        <w:t>the number of calls give</w:t>
      </w:r>
      <w:r>
        <w:t>s</w:t>
      </w:r>
      <w:r w:rsidRPr="00070EA1">
        <w:t xml:space="preserve"> </w:t>
      </w:r>
      <w:r>
        <w:t xml:space="preserve">an </w:t>
      </w:r>
      <w:r w:rsidRPr="00070EA1">
        <w:t>account of the satisfaction to a segment of workers in the company, the satisfaction scores will increase and thus, lead to a reduced rate of churn.</w:t>
      </w:r>
    </w:p>
    <w:p w14:paraId="4C62088D" w14:textId="77777777" w:rsidR="00515C76" w:rsidRPr="00070EA1" w:rsidRDefault="00515C76" w:rsidP="00515C76">
      <w:pPr>
        <w:pStyle w:val="BodyText"/>
        <w:rPr>
          <w:rFonts w:eastAsiaTheme="majorEastAsia"/>
          <w:b/>
          <w:bCs/>
          <w:color w:val="345A8A" w:themeColor="accent1" w:themeShade="B5"/>
          <w:sz w:val="40"/>
          <w:szCs w:val="32"/>
        </w:rPr>
      </w:pPr>
      <w:r w:rsidRPr="00070EA1">
        <w:t xml:space="preserve">We understand that focus should not only be given to the data that is collected recently, but also to the already existing database of customers; setting up various focus groups for the different segment of users within the company will help us understand what </w:t>
      </w:r>
      <w:r>
        <w:t>the deciding factors for which a customer is likely to churn are</w:t>
      </w:r>
      <w:r w:rsidRPr="00070EA1">
        <w:t>. Being able to leverage this understanding that we get from the dataset is a deciding factor in retaining customers. It is not merely identifying the set of customers that are at a high risk of churn; if timed right with the right kind of targeted campaign, there is a high chance that even if the telecom operator was to take a slight loss in the form of additional discounts offered to the high-risk customer in the short term, the cost could be recovered and a profit can be made in the long-term.</w:t>
      </w:r>
      <w:r>
        <w:t xml:space="preserve"> Various strategies can be employed based on our learnings from the model. However, the suggestions of the personnel involved directly with the customer and customer database must be taken into account as they have more real-world context when it comes to customer behaviour and sentiment.</w:t>
      </w:r>
    </w:p>
    <w:p w14:paraId="67EEF33E" w14:textId="77777777" w:rsidR="00515C76" w:rsidRPr="00070EA1" w:rsidRDefault="00515C76" w:rsidP="00515C76">
      <w:pPr>
        <w:pStyle w:val="Heading2"/>
      </w:pPr>
      <w:bookmarkStart w:id="166" w:name="_Toc67874816"/>
      <w:r w:rsidRPr="00070EA1">
        <w:lastRenderedPageBreak/>
        <w:t>2.4 Predictive Modelling in Customer Churn Analysis</w:t>
      </w:r>
      <w:bookmarkEnd w:id="166"/>
    </w:p>
    <w:p w14:paraId="54F6928D" w14:textId="77777777" w:rsidR="00515C76" w:rsidRDefault="00515C76" w:rsidP="00515C76">
      <w:pPr>
        <w:pStyle w:val="BodyText"/>
      </w:pPr>
      <w:r w:rsidRPr="00070EA1">
        <w:t>A predictive modelling framework for data science is an involved process with a list of tasks that can be understood through the literature survey. In this section, we shall understand the details of the supervised machine learning techniques. Customer churn analytics in the telecom industry aims to flag the segment of customers likely to churn and some confidence. This is a classification problem where we would like to predict one of two things if a customer is going to churn or not. There are different methods to do this, and we will review some supervised machine learning algorithms in the below sections.</w:t>
      </w:r>
      <w:r>
        <w:t xml:space="preserve"> </w:t>
      </w:r>
      <w:r w:rsidRPr="00070EA1">
        <w:t xml:space="preserve">The fusion of multilayer features uses a framework of complementary fusion by employing feature construction and feature factorisation to improve churn prediction accuracy. This approach resolved the problem of high dimensionality and imbalance of data. Feature selection was also attempted, which led to the reappearance of imbalanced data </w:t>
      </w:r>
      <w:r w:rsidRPr="00070EA1">
        <w:fldChar w:fldCharType="begin" w:fldLock="1"/>
      </w:r>
      <w:r w:rsidRPr="00070EA1">
        <w:instrText>ADDIN CSL_CITATION {"citationItems":[{"id":"ITEM-1","itemData":{"DOI":"10.1109/ICACCS.2017.8014605","ISBN":"9781509045594","abstract":"Customer churn prediction has gathered greater interest in business especially in telecommunications industries. Many authors have presented different versions of the churn prediction models greatly based on the data mining concepts employing the machine learning and meta-heuristic algorithms. This aim of this paper is to study some of the most important churn prediction techniques developed over the recent years. The primary objective is on the churn in telecom industries to accurately estimate the customer survival and customer hazard functions to gain the complete knowledge of churn over the customer tenure. Another objective is the identification of the customers who are at the blink of churn and approximating the time they will churn. This paper focuses on analyzing the churn prediction techniques to identify the churn behavior and validate the reasons for customer churn. This paper summarizes the churn prediction techniques in order to have a deeper understanding of the customer churn and it shows that most accurate churn prediction is given by the hybrid models rather than single algorithms so that telecom industries become aware of the needs of high risk customers and enhance their services to overturn the churn decision.","author":[{"dropping-particle":"","family":"Ahmed","given":"Ammara","non-dropping-particle":"","parse-names":false,"suffix":""},{"dropping-particle":"","family":"Linen","given":"D. Maheswari","non-dropping-particle":"","parse-names":false,"suffix":""}],"container-title":"2017 4th International Conference on Advanced Computing and Communication Systems, ICACCS 2017","id":"ITEM-1","issued":{"date-parts":[["2017","8","22"]]},"publisher":"Institute of Electrical and Electronics Engineers Inc.","title":"A review and analysis of churn prediction methods for customer retention in telecom industries","type":"paper-conference"},"uris":["http://www.mendeley.com/documents/?uuid=d43e2447-01f7-313f-9d5c-aa3eed908ce0"]}],"mendeley":{"formattedCitation":"(Ahmed and Linen, 2017)","plainTextFormattedCitation":"(Ahmed and Linen, 2017)","previouslyFormattedCitation":"(Ahmed and Linen, 2017)"},"properties":{"noteIndex":0},"schema":"https://github.com/citation-style-language/schema/raw/master/csl-citation.json"}</w:instrText>
      </w:r>
      <w:r w:rsidRPr="00070EA1">
        <w:fldChar w:fldCharType="separate"/>
      </w:r>
      <w:r w:rsidRPr="00070EA1">
        <w:t>(Ahmed and Linen, 2017)</w:t>
      </w:r>
      <w:r w:rsidRPr="00070EA1">
        <w:fldChar w:fldCharType="end"/>
      </w:r>
      <w:r w:rsidRPr="00070EA1">
        <w:t xml:space="preserve">. Novel methods of engineering the data was also used in the research where tokenisation was used for categorical attributes and standardisation was used to standardise numerical attributes </w:t>
      </w:r>
      <w:r w:rsidRPr="00070EA1">
        <w:fldChar w:fldCharType="begin" w:fldLock="1"/>
      </w:r>
      <w:r w:rsidRPr="00070EA1">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070EA1">
        <w:fldChar w:fldCharType="separate"/>
      </w:r>
      <w:r w:rsidRPr="00070EA1">
        <w:t>(Momin et al., 2020)</w:t>
      </w:r>
      <w:r w:rsidRPr="00070EA1">
        <w:fldChar w:fldCharType="end"/>
      </w:r>
      <w:r w:rsidRPr="00070EA1">
        <w:t xml:space="preserve">. </w:t>
      </w:r>
    </w:p>
    <w:p w14:paraId="1260FCD3" w14:textId="77777777" w:rsidR="00515C76" w:rsidRPr="00070EA1" w:rsidRDefault="00515C76" w:rsidP="00515C76">
      <w:pPr>
        <w:pStyle w:val="BodyText"/>
        <w:rPr>
          <w:rFonts w:eastAsiaTheme="majorEastAsia"/>
          <w:b/>
          <w:bCs/>
          <w:color w:val="345A8A" w:themeColor="accent1" w:themeShade="B5"/>
          <w:sz w:val="40"/>
          <w:szCs w:val="32"/>
        </w:rPr>
      </w:pPr>
      <w:r w:rsidRPr="00070EA1">
        <w:t xml:space="preserve">Novel methods for feature selection, such as gravitational search algorithm </w:t>
      </w:r>
      <w:r w:rsidRPr="00070EA1">
        <w:fldChar w:fldCharType="begin" w:fldLock="1"/>
      </w:r>
      <w:r w:rsidRPr="00070EA1">
        <w:instrText>ADDIN CSL_CITATION {"citationItems":[{"id":"ITEM-1","itemData":{"DOI":"10.1007/978-981-10-7098-3_13","author":[{"dropping-particle":"","family":"Lalwani","given":"Praveen","non-dropping-particle":"","parse-names":false,"suffix":""},{"dropping-particle":"","family":"Banka","given":"Haider","non-dropping-particle":"","parse-names":false,"suffix":""},{"dropping-particle":"","family":"Kumar","given":"Chiranjeev","non-dropping-particle":"","parse-names":false,"suffix":""}],"container-title":"Applications of Soft Computing for the Web","id":"ITEM-1","issued":{"date-parts":[["2017"]]},"page":"225-252","publisher":"Springer Singapore","title":"GSA-CHSR: Gravitational Search Algorithm for Cluster Head Selection and Routing in Wireless Sensor Networks","type":"chapter"},"uris":["http://www.mendeley.com/documents/?uuid=4d9d54f1-527a-309a-acb3-45e33e1111d4"]}],"mendeley":{"formattedCitation":"(Lalwani et al., 2017)","plainTextFormattedCitation":"(Lalwani et al., 2017)","previouslyFormattedCitation":"(Lalwani et al., 2017)"},"properties":{"noteIndex":0},"schema":"https://github.com/citation-style-language/schema/raw/master/csl-citation.json"}</w:instrText>
      </w:r>
      <w:r w:rsidRPr="00070EA1">
        <w:fldChar w:fldCharType="separate"/>
      </w:r>
      <w:r w:rsidRPr="00070EA1">
        <w:t>(Lalwani et al., 2017)</w:t>
      </w:r>
      <w:r w:rsidRPr="00070EA1">
        <w:fldChar w:fldCharType="end"/>
      </w:r>
      <w:r w:rsidRPr="00070EA1">
        <w:t xml:space="preserve">, have been used. GSA helps reduce the dimensionality of the data and improves the data's accuracy by optimising the search for significant features </w:t>
      </w:r>
      <w:r w:rsidRPr="00070EA1">
        <w:fldChar w:fldCharType="begin" w:fldLock="1"/>
      </w:r>
      <w:r w:rsidRPr="00070EA1">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070EA1">
        <w:fldChar w:fldCharType="separate"/>
      </w:r>
      <w:r w:rsidRPr="00070EA1">
        <w:t>(Lalwani et al., 2021)</w:t>
      </w:r>
      <w:r w:rsidRPr="00070EA1">
        <w:fldChar w:fldCharType="end"/>
      </w:r>
      <w:r w:rsidRPr="00070EA1">
        <w:t xml:space="preserve">. Methods for preprocessing data tasks such as missing value imputation have developed well over the last few years. A method used to explore and perform multiple missing value imputations to fill up quantitative variables that suffer from an uneven distribution is Predictive Mean Matching </w:t>
      </w:r>
      <w:r w:rsidRPr="00070EA1">
        <w:fldChar w:fldCharType="begin" w:fldLock="1"/>
      </w:r>
      <w:r w:rsidRPr="00070EA1">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070EA1">
        <w:fldChar w:fldCharType="separate"/>
      </w:r>
      <w:r w:rsidRPr="00070EA1">
        <w:t>(Mahdi et al., 2020)</w:t>
      </w:r>
      <w:r w:rsidRPr="00070EA1">
        <w:fldChar w:fldCharType="end"/>
      </w:r>
      <w:r w:rsidRPr="00070EA1">
        <w:t xml:space="preserve">. While some methods are agnostic to the type of data, specific methods assess numeric variables' uneven distribution using a logarithmic transformation </w:t>
      </w:r>
      <w:r w:rsidRPr="00070EA1">
        <w:fldChar w:fldCharType="begin" w:fldLock="1"/>
      </w:r>
      <w:r w:rsidRPr="00070EA1">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070EA1">
        <w:fldChar w:fldCharType="separate"/>
      </w:r>
      <w:r w:rsidRPr="00070EA1">
        <w:t>(Tamuka and Sibanda, 2021)</w:t>
      </w:r>
      <w:r w:rsidRPr="00070EA1">
        <w:fldChar w:fldCharType="end"/>
      </w:r>
      <w:r w:rsidRPr="00070EA1">
        <w:t xml:space="preserve">. Categorical variables used in telecom datasets are also converted to numeric variables using techniques such as label encoding or one-hot encoding </w:t>
      </w:r>
      <w:r w:rsidRPr="00070EA1">
        <w:fldChar w:fldCharType="begin" w:fldLock="1"/>
      </w:r>
      <w:r w:rsidRPr="00070EA1">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070EA1">
        <w:fldChar w:fldCharType="separate"/>
      </w:r>
      <w:r w:rsidRPr="00070EA1">
        <w:t>(Agrawal, 2018)</w:t>
      </w:r>
      <w:r w:rsidRPr="00070EA1">
        <w:fldChar w:fldCharType="end"/>
      </w:r>
      <w:r w:rsidRPr="00070EA1">
        <w:t>. The popular methods used to handle categorical variables are label encoding and one-hot encoding. With larger datasets, the issue of high dimensionality is a problem – for this, some of the authors with large datasets have worked with sparse matrices or have leveraged dime</w:t>
      </w:r>
      <w:r>
        <w:t>n</w:t>
      </w:r>
      <w:r w:rsidRPr="00070EA1">
        <w:t>sionality reduction techniques such as principal component analysis. Some of the authors have leverage</w:t>
      </w:r>
      <w:r>
        <w:t>d</w:t>
      </w:r>
      <w:r w:rsidRPr="00070EA1">
        <w:t xml:space="preserve"> modelling techniques that work with categorical variables, continuous and discrete variables.</w:t>
      </w:r>
      <w:r w:rsidRPr="00070EA1">
        <w:br w:type="page"/>
      </w:r>
    </w:p>
    <w:p w14:paraId="2DCFD6B6" w14:textId="77777777" w:rsidR="00515C76" w:rsidRPr="00070EA1" w:rsidRDefault="00515C76" w:rsidP="00515C76">
      <w:pPr>
        <w:pStyle w:val="Heading2"/>
      </w:pPr>
      <w:bookmarkStart w:id="167" w:name="_Toc67874817"/>
      <w:r w:rsidRPr="00070EA1">
        <w:lastRenderedPageBreak/>
        <w:t>2.5 Visual Analytics in Telecom</w:t>
      </w:r>
      <w:bookmarkEnd w:id="167"/>
    </w:p>
    <w:p w14:paraId="196CD677" w14:textId="77777777" w:rsidR="00515C76" w:rsidRPr="00070EA1" w:rsidRDefault="00515C76" w:rsidP="00515C76">
      <w:pPr>
        <w:pStyle w:val="BodyText"/>
      </w:pPr>
      <w:r w:rsidRPr="00070EA1">
        <w:t xml:space="preserve">For data of any form to be leveraged, we need to understand the dataset. One of the fastest ways to perform exploratory data analysis is to visualise the data. The below diagram illustrates the relationship between data, visualisation and models with the intermediary knowledge gained from visual analytics </w:t>
      </w:r>
      <w:r w:rsidRPr="00070EA1">
        <w:fldChar w:fldCharType="begin" w:fldLock="1"/>
      </w:r>
      <w:r w:rsidRPr="00070EA1">
        <w:instrText>ADDIN CSL_CITATION {"citationItems":[{"id":"ITEM-1","itemData":{"DOI":"10.1007/s41095-020-0191-7","abstract":"Visual analytics for machine learning has recently evolved as one of the most exciting areas in the field of visualization. To better identify which research topics are promising and to learn how to apply relevant techniques in visual analytics, we systematically review 259 papers published in the last ten years together with representative works before 2010. We build a taxonomy, which includes three first-level categories: techniques before model building, techniques during modeling building, and techniques after model building. Each category is further characterized by representative analysis tasks, and each task is exemplified by a set of recent influential works. We also discuss and highlight research challenges and promising potential future research opportunities useful for visual analytics researchers.","author":[{"dropping-particle":"","family":"Yuan","given":"Jun","non-dropping-particle":"","parse-names":false,"suffix":""},{"dropping-particle":"","family":"Chen","given":"Changjian","non-dropping-particle":"","parse-names":false,"suffix":""},{"dropping-particle":"","family":"Yang","given":"Weikai","non-dropping-particle":"","parse-names":false,"suffix":""},{"dropping-particle":"","family":"Liu","given":"Mengchen","non-dropping-particle":"","parse-names":false,"suffix":""},{"dropping-particle":"","family":"Xia","given":"Jiazhi","non-dropping-particle":"","parse-names":false,"suffix":""},{"dropping-particle":"","family":"Liu","given":"Shixia","non-dropping-particle":"","parse-names":false,"suffix":""},{"dropping-particle":"","family":"Author","given":"The","non-dropping-particle":"","parse-names":false,"suffix":""}],"id":"ITEM-1","issue":"1","issued":{"date-parts":[["2021"]]},"page":"3-36","title":"Computational Visual Media A survey of visual analytics techniques for machine learning","type":"article-journal","volume":"7"},"uris":["http://www.mendeley.com/documents/?uuid=42d43e69-a136-32c0-96af-e7dd173ac8d2"]}],"mendeley":{"formattedCitation":"(Yuan et al., 2021)","plainTextFormattedCitation":"(Yuan et al., 2021)","previouslyFormattedCitation":"(Yuan et al., 2021)"},"properties":{"noteIndex":0},"schema":"https://github.com/citation-style-language/schema/raw/master/csl-citation.json"}</w:instrText>
      </w:r>
      <w:r w:rsidRPr="00070EA1">
        <w:fldChar w:fldCharType="separate"/>
      </w:r>
      <w:r w:rsidRPr="00070EA1">
        <w:t>(Yuan et al., 2021)</w:t>
      </w:r>
      <w:r w:rsidRPr="00070EA1">
        <w:fldChar w:fldCharType="end"/>
      </w:r>
      <w:r w:rsidRPr="00070EA1">
        <w:t>.</w:t>
      </w:r>
    </w:p>
    <w:p w14:paraId="7F6C5E9B" w14:textId="77777777" w:rsidR="00515C76" w:rsidRPr="00070EA1" w:rsidRDefault="00515C76" w:rsidP="00515C76">
      <w:pPr>
        <w:pStyle w:val="BodyText"/>
      </w:pPr>
    </w:p>
    <w:p w14:paraId="7B76562B" w14:textId="77777777" w:rsidR="00515C76" w:rsidRPr="00070EA1" w:rsidRDefault="00515C76" w:rsidP="00515C76">
      <w:pPr>
        <w:pStyle w:val="ImageFont"/>
      </w:pPr>
      <w:r w:rsidRPr="00070EA1">
        <w:drawing>
          <wp:inline distT="0" distB="0" distL="0" distR="0" wp14:anchorId="30B4DDB9" wp14:editId="25AAE125">
            <wp:extent cx="4391025" cy="2615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4742" cy="2618064"/>
                    </a:xfrm>
                    <a:prstGeom prst="rect">
                      <a:avLst/>
                    </a:prstGeom>
                  </pic:spPr>
                </pic:pic>
              </a:graphicData>
            </a:graphic>
          </wp:inline>
        </w:drawing>
      </w:r>
      <w:r w:rsidRPr="00070EA1">
        <w:br/>
      </w:r>
      <w:r w:rsidRPr="00070EA1">
        <w:rPr>
          <w:i/>
        </w:rPr>
        <w:t xml:space="preserve">Figure 2.5.1: </w:t>
      </w:r>
      <w:r w:rsidRPr="00070EA1">
        <w:t xml:space="preserve">Visual Data Exploration </w:t>
      </w:r>
    </w:p>
    <w:p w14:paraId="05D4A530" w14:textId="77777777" w:rsidR="00515C76" w:rsidRPr="00070EA1" w:rsidRDefault="00515C76" w:rsidP="00515C76">
      <w:pPr>
        <w:pStyle w:val="ImageFont"/>
      </w:pPr>
    </w:p>
    <w:p w14:paraId="49D1D5C3" w14:textId="77777777" w:rsidR="00515C76" w:rsidRPr="00070EA1" w:rsidRDefault="00515C76" w:rsidP="00515C76">
      <w:pPr>
        <w:pStyle w:val="ImageFont"/>
        <w:jc w:val="both"/>
        <w:rPr>
          <w:rFonts w:eastAsiaTheme="majorEastAsia"/>
          <w:b/>
          <w:bCs/>
          <w:color w:val="345A8A" w:themeColor="accent1" w:themeShade="B5"/>
          <w:sz w:val="40"/>
          <w:szCs w:val="32"/>
        </w:rPr>
      </w:pPr>
      <w:r w:rsidRPr="00070EA1">
        <w:t>Being able to perform automated data analysis involves using visual cues is the essence of visual data exploration. Based on the visualisations formed, we will understand more about row-level data. When data transformation is performed, we can visualise the data post-processing to understand if further data manipulation is required before the modelling phase.</w:t>
      </w:r>
      <w:r w:rsidRPr="00070EA1">
        <w:tab/>
        <w:t>For instance, feature importance using a method out of advanced regression, XGBoost or random forest has been calculated. If we were to visualise and sum up all of the scores we got for features visually, we should be able to identify the top feature using a bar chart with an indication of the top features to choose from for the next steps. Using multiple methods of visualising the features' distribution, the variance of the data points and the other analysis helps us make decisions for the next steps.</w:t>
      </w:r>
      <w:r w:rsidRPr="00070EA1">
        <w:br w:type="page"/>
      </w:r>
    </w:p>
    <w:p w14:paraId="120283F1" w14:textId="77777777" w:rsidR="00515C76" w:rsidRPr="00070EA1" w:rsidRDefault="00515C76" w:rsidP="00515C76">
      <w:pPr>
        <w:pStyle w:val="Heading2"/>
      </w:pPr>
      <w:bookmarkStart w:id="168" w:name="_Toc67874818"/>
      <w:r w:rsidRPr="00070EA1">
        <w:lastRenderedPageBreak/>
        <w:t>2.6 Related Research Publications</w:t>
      </w:r>
      <w:bookmarkEnd w:id="168"/>
    </w:p>
    <w:p w14:paraId="058C6FD3" w14:textId="77777777" w:rsidR="00515C76" w:rsidRPr="00070EA1" w:rsidRDefault="00515C76" w:rsidP="00515C76">
      <w:pPr>
        <w:pStyle w:val="BodyText"/>
      </w:pPr>
      <w:r w:rsidRPr="00070EA1">
        <w:t xml:space="preserve">This section will provide a review of how data analytics is used in the telecom industry to identify customers at a high risk of attrition and the data-driven processes followed to set the baseline of the techniques carried out in the industry far. Section 2.6.1 and Section 2.6.2 will focus on feature engineering for the data and handle class imbalance. Efficiently carrying out data preprocessing will help us obtain better results in the following stages of implementing machine learning and validation via k-fold cross-validation. We will also understand the evaluation methods used to assess the models' performance through the literature review. Section 2.6.3 will review the evaluation metrics used for classification </w:t>
      </w:r>
      <w:r w:rsidRPr="00070EA1">
        <w:fldChar w:fldCharType="begin" w:fldLock="1"/>
      </w:r>
      <w:r w:rsidRPr="00070EA1">
        <w:instrText>ADDIN CSL_CITATION {"citationItems":[{"id":"ITEM-1","itemData":{"DOI":"10.1007/978-981-15-7511-2_34","ISBN":"9789811575105","ISSN":"18761119","author":[{"dropping-particle":"","family":"Karimi","given":"Nooria","non-dropping-particle":"","parse-names":false,"suffix":""},{"dropping-particle":"","family":"Dash","given":"Adyasha","non-dropping-particle":"","parse-names":false,"suffix":""},{"dropping-particle":"","family":"Rautaray","given":"Sidharth Swarup","non-dropping-particle":"","parse-names":false,"suffix":""},{"dropping-particle":"","family":"Pandey","given":"Manjusha","non-dropping-particle":"","parse-names":false,"suffix":""}],"id":"ITEM-1","issued":{"date-parts":[["2021","3","5"]]},"page":"359-369","publisher":"Springer, Singapore","title":"A Proposed Model for Customer Churn Prediction and Factor Identification Behind Customer Churn in Telecom Industry","type":"chapter"},"uris":["http://www.mendeley.com/documents/?uuid=0d44c435-9df8-3a19-8ebc-6d6a005ab58a"]}],"mendeley":{"formattedCitation":"(Karimi et al., 2021)","plainTextFormattedCitation":"(Karimi et al., 2021)","previouslyFormattedCitation":"(Karimi et al., 2021)"},"properties":{"noteIndex":0},"schema":"https://github.com/citation-style-language/schema/raw/master/csl-citation.json"}</w:instrText>
      </w:r>
      <w:r w:rsidRPr="00070EA1">
        <w:fldChar w:fldCharType="separate"/>
      </w:r>
      <w:r w:rsidRPr="00070EA1">
        <w:t>(Karimi et al., 2021)</w:t>
      </w:r>
      <w:r w:rsidRPr="00070EA1">
        <w:fldChar w:fldCharType="end"/>
      </w:r>
      <w:r w:rsidRPr="00070EA1">
        <w:t xml:space="preserve">. </w:t>
      </w:r>
    </w:p>
    <w:p w14:paraId="77AA98C3" w14:textId="77777777" w:rsidR="00515C76" w:rsidRPr="00070EA1" w:rsidRDefault="00515C76" w:rsidP="00515C76">
      <w:pPr>
        <w:pStyle w:val="Heading3"/>
      </w:pPr>
      <w:bookmarkStart w:id="169" w:name="_Toc67874819"/>
      <w:r w:rsidRPr="00070EA1">
        <w:t>2.6.1 Feature Engineering for Telecom Datasets</w:t>
      </w:r>
      <w:bookmarkEnd w:id="169"/>
    </w:p>
    <w:p w14:paraId="66B369FF" w14:textId="77777777" w:rsidR="00515C76" w:rsidRPr="00070EA1" w:rsidRDefault="00515C76" w:rsidP="00515C76">
      <w:pPr>
        <w:pStyle w:val="BodyText"/>
      </w:pPr>
      <w:r w:rsidRPr="00070EA1">
        <w:t xml:space="preserve">Feature engineering is a critical step in the data science flow. Here, we analyse the existing techniques implemented by authors to either pick the significant features from the dataset that can affect churn or generate new features from the existing set of attributes that can help us predict churn better. When the authors have set out to perform feature engineering, it is only done keeping the dataset and the </w:t>
      </w:r>
      <w:r>
        <w:t>predicted model's accuracy</w:t>
      </w:r>
      <w:r w:rsidRPr="00070EA1">
        <w:t xml:space="preserve"> in mind. When we perform feature engineering on a dataset, another critical task is to identify the attributes that have the highest impact on the target variable. This can be done by leveraging rigorous algorithms or even RapidMiner and Azure ML Studio </w:t>
      </w:r>
      <w:r w:rsidRPr="00070EA1">
        <w:fldChar w:fldCharType="begin" w:fldLock="1"/>
      </w:r>
      <w:r w:rsidRPr="00070EA1">
        <w:instrText>ADDIN CSL_CITATION {"citationItems":[{"id":"ITEM-1","itemData":{"DOI":"10.1080/10528008.2021.1871849","ISSN":"21539987","abstract":"In the age of big data and analytics, it is important that students learn about artificial intelligence (AI) and machine learning (ML). Machine learning is a discipline that focuses on building a computer system that can improve itself using experience. ML models can be used to detect patterns from data and recommend strategic marketing actions. This paper shows how marketing educators can introduce AI and ML concepts in their marketing classes and incorporate a cloud-based platform (AzureML Studio) by teaching students to create ML models for customer churn prediction. The results showed that the assignment improved student’s learning. The students also reported other positive outcomes as reflected in the perceived career preparation, traditional learning goals, use of time, and overall satisfaction.","author":[{"dropping-particle":"","family":"Thontirawong","given":"Pipat","non-dropping-particle":"","parse-names":false,"suffix":""},{"dropping-particle":"","family":"Chinchanachokchai","given":"Sydney","non-dropping-particle":"","parse-names":false,"suffix":""}],"container-title":"Marketing Education Review","id":"ITEM-1","issued":{"date-parts":[["2021"]]},"note":"Not so importanrt","publisher":"Routledge","title":"TEACHING ARTIFICIAL INTELLIGENCE AND MACHINE LEARNING IN MARKETING","type":"article-journal"},"uris":["http://www.mendeley.com/documents/?uuid=7932291e-d6cd-34fb-8962-7f041d0af422"]}],"mendeley":{"formattedCitation":"(Thontirawong and Chinchanachokchai, 2021)","plainTextFormattedCitation":"(Thontirawong and Chinchanachokchai, 2021)","previouslyFormattedCitation":"(Thontirawong and Chinchanachokchai, 2021)"},"properties":{"noteIndex":0},"schema":"https://github.com/citation-style-language/schema/raw/master/csl-citation.json"}</w:instrText>
      </w:r>
      <w:r w:rsidRPr="00070EA1">
        <w:fldChar w:fldCharType="separate"/>
      </w:r>
      <w:r w:rsidRPr="00070EA1">
        <w:t>(Thontirawong and Chinchanachokchai, 2021)</w:t>
      </w:r>
      <w:r w:rsidRPr="00070EA1">
        <w:fldChar w:fldCharType="end"/>
      </w:r>
      <w:r w:rsidRPr="00070EA1">
        <w:t xml:space="preserve">.  </w:t>
      </w:r>
    </w:p>
    <w:p w14:paraId="0BF650E7" w14:textId="77777777" w:rsidR="00515C76" w:rsidRPr="00070EA1" w:rsidRDefault="00515C76" w:rsidP="00515C76">
      <w:pPr>
        <w:pStyle w:val="BodyText"/>
        <w:rPr>
          <w:rFonts w:eastAsiaTheme="majorEastAsia"/>
          <w:b/>
          <w:bCs/>
          <w:color w:val="345A8A" w:themeColor="accent1" w:themeShade="B5"/>
          <w:sz w:val="36"/>
          <w:szCs w:val="32"/>
        </w:rPr>
      </w:pPr>
      <w:r w:rsidRPr="00070EA1">
        <w:t xml:space="preserve">Feature selection is made using attribute scoring methods such as random forest, xgboost and advanced regression, based on which the less significant values are discarded and the effect on the accuracy of churn prediction is observed. Techniques that leverage the correlation with the target variable are also used; the correlation matrix operator </w:t>
      </w:r>
      <w:r w:rsidRPr="00070EA1">
        <w:fldChar w:fldCharType="begin" w:fldLock="1"/>
      </w:r>
      <w:r w:rsidRPr="00070EA1">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070EA1">
        <w:fldChar w:fldCharType="separate"/>
      </w:r>
      <w:r w:rsidRPr="00070EA1">
        <w:t>(Halibas et al., 2019)</w:t>
      </w:r>
      <w:r w:rsidRPr="00070EA1">
        <w:fldChar w:fldCharType="end"/>
      </w:r>
      <w:r w:rsidRPr="00070EA1">
        <w:t xml:space="preserve"> performs feature selection, and less significant features were discarded. </w:t>
      </w:r>
      <w:r>
        <w:t>The s</w:t>
      </w:r>
      <w:r w:rsidRPr="00070EA1">
        <w:t>coring of features based on their relation to the target variable i</w:t>
      </w:r>
      <w:r>
        <w:t>ndicates</w:t>
      </w:r>
      <w:r w:rsidRPr="00070EA1">
        <w:t xml:space="preserve"> the </w:t>
      </w:r>
      <w:r>
        <w:t>variable's feature importanc</w:t>
      </w:r>
      <w:r w:rsidRPr="00070EA1">
        <w:t>e in consideration. Since the data has b</w:t>
      </w:r>
      <w:r>
        <w:t>e</w:t>
      </w:r>
      <w:r w:rsidRPr="00070EA1">
        <w:t>en generated from various sources and periods, standardi</w:t>
      </w:r>
      <w:r>
        <w:t>s</w:t>
      </w:r>
      <w:r w:rsidRPr="00070EA1">
        <w:t>ation of the data to compare differe</w:t>
      </w:r>
      <w:r>
        <w:t>nt</w:t>
      </w:r>
      <w:r w:rsidRPr="00070EA1">
        <w:t xml:space="preserve"> sets effectively helps the author decide the </w:t>
      </w:r>
      <w:r>
        <w:t>essential features</w:t>
      </w:r>
      <w:r w:rsidRPr="00070EA1">
        <w:t xml:space="preserve"> based on the correlation matrix operator.</w:t>
      </w:r>
      <w:r>
        <w:t xml:space="preserve"> The operator produces a pairwise table of correlation coefficients. This output was </w:t>
      </w:r>
      <w:r>
        <w:lastRenderedPageBreak/>
        <w:t xml:space="preserve">then fed into a Gradient Boosted Tree model before and after oversampling, and the results were tested over multiple iterations and different hold-out conditions. For evaluation, F-measure, %Recall, %Precision, %Classification Error and %Accuracy were used to assess the models' performance. The experiments showed that gradient Boosted Trees outperformed the rest of the classifiers in all performance criteria. One interesting thing to note here is to all the classifiers tested resulted in an accuracy of over 70% </w:t>
      </w:r>
      <w:r>
        <w:fldChar w:fldCharType="begin" w:fldLock="1"/>
      </w:r>
      <w:r>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2019)"},"properties":{"noteIndex":0},"schema":"https://github.com/citation-style-language/schema/raw/master/csl-citation.json"}</w:instrText>
      </w:r>
      <w:r>
        <w:fldChar w:fldCharType="separate"/>
      </w:r>
      <w:r w:rsidRPr="008429F8">
        <w:t>(Halibas et al., 2019)</w:t>
      </w:r>
      <w:r>
        <w:fldChar w:fldCharType="end"/>
      </w:r>
      <w:r>
        <w:t>. All of the classifiers also showcased a much better performance once the oversampling technique was applied, which implies that class balancing enhances classifiers' performance in this case.</w:t>
      </w:r>
    </w:p>
    <w:p w14:paraId="038A6BAA" w14:textId="77777777" w:rsidR="00515C76" w:rsidRPr="00070EA1" w:rsidRDefault="00515C76" w:rsidP="00515C76">
      <w:pPr>
        <w:pStyle w:val="Heading3"/>
      </w:pPr>
      <w:bookmarkStart w:id="170" w:name="_Toc67874820"/>
      <w:r w:rsidRPr="00070EA1">
        <w:t>2.6.2 Handling Class Imbalance in Machine Learning</w:t>
      </w:r>
      <w:bookmarkEnd w:id="170"/>
    </w:p>
    <w:p w14:paraId="7050FFA5" w14:textId="77777777" w:rsidR="00515C76" w:rsidRDefault="00515C76" w:rsidP="00515C76">
      <w:pPr>
        <w:pStyle w:val="BodyText"/>
      </w:pPr>
      <w:r w:rsidRPr="00070EA1">
        <w:t xml:space="preserve">Class imbalance is a problem in machine learning, particularly classification, where there is an unequal distribution of classes in the dataset. For instance, there can be an uneven distribution of churned and non-churned customers </w:t>
      </w:r>
      <w:r w:rsidRPr="00070EA1">
        <w:fldChar w:fldCharType="begin" w:fldLock="1"/>
      </w:r>
      <w:r w:rsidRPr="00070EA1">
        <w:instrText>ADDIN CSL_CITATION {"citationItems":[{"id":"ITEM-1","itemData":{"DOI":"10.1016/j.ins.2019.11.004","ISSN":"00200255","abstract":"The advent of Big Data has ushered a new era of scientific breakthroughs. One of the common issues that affects raw data is class imbalance problem which refers to imbalanced distribution of values of the response variable. This issue is present in fraud detection, network intrusion detection, medical diagnostics, and a number of other fields where negatively labeled instances significantly outnumber positively labeled instances. Modern machine learning techniques struggle to deal with imbalanced data by focusing on minimizing the error rate for the majority class while ignoring the minority class. The goal of our paper is demonstrate the effects of class imbalance on classification models. Concretely, we study the impact of varying class imbalance ratios on classifier accuracy. By highlighting the precise nature of the relationship between the degree of class imbalance and the corresponding effects on classifier performance we hope to help researchers to better tackle the problem. To this end, we carry out extensive experiments using 10-fold cross validation on a large number of datasets. In particular, we determine that the relationship between the class imbalance ratio and the accuracy is convex.","author":[{"dropping-particle":"","family":"Thabtah","given":"Fadi","non-dropping-particle":"","parse-names":false,"suffix":""},{"dropping-particle":"","family":"Hammoud","given":"Suhel","non-dropping-particle":"","parse-names":false,"suffix":""},{"dropping-particle":"","family":"Kamalov","given":"Firuz","non-dropping-particle":"","parse-names":false,"suffix":""},{"dropping-particle":"","family":"Gonsalves","given":"Amanda","non-dropping-particle":"","parse-names":false,"suffix":""}],"container-title":"Information Sciences","id":"ITEM-1","issued":{"date-parts":[["2020","3","1"]]},"page":"429-441","publisher":"Elsevier Inc.","title":"Data imbalance in classification: Experimental evaluation","type":"article-journal","volume":"513"},"uris":["http://www.mendeley.com/documents/?uuid=25826199-56cf-399e-804e-5922d188175f"]}],"mendeley":{"formattedCitation":"(Thabtah et al., 2020)","plainTextFormattedCitation":"(Thabtah et al., 2020)","previouslyFormattedCitation":"(Thabtah et al., 2020)"},"properties":{"noteIndex":0},"schema":"https://github.com/citation-style-language/schema/raw/master/csl-citation.json"}</w:instrText>
      </w:r>
      <w:r w:rsidRPr="00070EA1">
        <w:fldChar w:fldCharType="separate"/>
      </w:r>
      <w:r w:rsidRPr="00070EA1">
        <w:t>(Thabtah et al., 2020)</w:t>
      </w:r>
      <w:r w:rsidRPr="00070EA1">
        <w:fldChar w:fldCharType="end"/>
      </w:r>
      <w:r w:rsidRPr="00070EA1">
        <w:t xml:space="preserve">. Synthetic Minority Over-Sampling Technique (SMOTE) is a method that some researchers have used to reduce the data imbalance </w:t>
      </w:r>
      <w:r w:rsidRPr="00070EA1">
        <w:fldChar w:fldCharType="begin" w:fldLock="1"/>
      </w:r>
      <w:r w:rsidRPr="00070EA1">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070EA1">
        <w:fldChar w:fldCharType="separate"/>
      </w:r>
      <w:r w:rsidRPr="00070EA1">
        <w:t>(Induja and Eswaramurthy, 2015)</w:t>
      </w:r>
      <w:r w:rsidRPr="00070EA1">
        <w:fldChar w:fldCharType="end"/>
      </w:r>
      <w:r w:rsidRPr="00070EA1">
        <w:t xml:space="preserve">. The other methods the researchers have used to tackle the class imbalance problem in telecom based datasets are undersampling or oversampling </w:t>
      </w:r>
      <w:r w:rsidRPr="00070EA1">
        <w:fldChar w:fldCharType="begin" w:fldLock="1"/>
      </w:r>
      <w:r w:rsidRPr="00070EA1">
        <w:instrText>ADDIN CSL_CITATION {"citationItems":[{"id":"ITEM-1","itemData":{"DOI":"10.1007/978-981-15-9689-6_37","ISBN":"9789811596889","ISSN":"23673389","author":[{"dropping-particle":"","family":"Ambildhuke","given":"Geeta Mahadeo","non-dropping-particle":"","parse-names":false,"suffix":""},{"dropping-particle":"","family":"Rekha","given":"Gillala","non-dropping-particle":"","parse-names":false,"suffix":""},{"dropping-particle":"","family":"Tyagi","given":"Amit Kumar","non-dropping-particle":"","parse-names":false,"suffix":""}],"id":"ITEM-1","issued":{"date-parts":[["2021"]]},"page":"341-347","publisher":"Springer, Singapore","title":"Performance Analysis of Undersampling Approaches for Solving Customer Churn Prediction","type":"chapter"},"uris":["http://www.mendeley.com/documents/?uuid=ce2bc52d-088a-3619-a459-17006c8cea81"]}],"mendeley":{"formattedCitation":"(Ambildhuke et al., 2021)","plainTextFormattedCitation":"(Ambildhuke et al., 2021)","previouslyFormattedCitation":"(Ambildhuke et al., 2021)"},"properties":{"noteIndex":0},"schema":"https://github.com/citation-style-language/schema/raw/master/csl-citation.json"}</w:instrText>
      </w:r>
      <w:r w:rsidRPr="00070EA1">
        <w:fldChar w:fldCharType="separate"/>
      </w:r>
      <w:r w:rsidRPr="00070EA1">
        <w:t>(Ambildhuke et al., 2021)</w:t>
      </w:r>
      <w:r w:rsidRPr="00070EA1">
        <w:fldChar w:fldCharType="end"/>
      </w:r>
      <w:r w:rsidRPr="00070EA1">
        <w:t>.</w:t>
      </w:r>
      <w:r>
        <w:t xml:space="preserve"> Random oversampling and undersampling are two of the more straightforward techniques that we can use to train the model. Another method that we can use to have greater control over the class balancing process is stratified sampling. Stratified sampling lets the user select the classes which should be over or undersampled and based on the ratio. The model can be trained on a balanced set of the data. </w:t>
      </w:r>
      <w:r w:rsidRPr="00070EA1">
        <w:t xml:space="preserve">A modification of the conventional method, undersampling-boost, is also used to handle class imbalance </w:t>
      </w:r>
      <w:r w:rsidRPr="00070EA1">
        <w:fldChar w:fldCharType="begin" w:fldLock="1"/>
      </w:r>
      <w:r w:rsidRPr="00070EA1">
        <w:instrText>ADDIN CSL_CITATION {"citationItems":[{"id":"ITEM-1","itemData":{"author":[{"dropping-particle":"","family":"Saonard","given":"AL","non-dropping-particle":"","parse-names":false,"suffix":""}],"id":"ITEM-1","issued":{"date-parts":[["2020"]]},"title":"Modified Ensemble Undersampling-Boost to Handling Imbalanced Data in Churn Prediction","type":"article-journal"},"uris":["http://www.mendeley.com/documents/?uuid=18bad16c-eea7-3efd-abdd-7ec5ade409ce"]}],"mendeley":{"formattedCitation":"(Saonard, 2020)","plainTextFormattedCitation":"(Saonard, 2020)","previouslyFormattedCitation":"(Saonard, 2020)"},"properties":{"noteIndex":0},"schema":"https://github.com/citation-style-language/schema/raw/master/csl-citation.json"}</w:instrText>
      </w:r>
      <w:r w:rsidRPr="00070EA1">
        <w:fldChar w:fldCharType="separate"/>
      </w:r>
      <w:r w:rsidRPr="00070EA1">
        <w:t>(Saonard, 2020)</w:t>
      </w:r>
      <w:r w:rsidRPr="00070EA1">
        <w:fldChar w:fldCharType="end"/>
      </w:r>
      <w:r w:rsidRPr="00070EA1">
        <w:t xml:space="preserve">. </w:t>
      </w:r>
    </w:p>
    <w:p w14:paraId="6E6C4131" w14:textId="77777777" w:rsidR="00515C76" w:rsidRDefault="00515C76" w:rsidP="00515C76">
      <w:pPr>
        <w:pStyle w:val="BodyText"/>
        <w:rPr>
          <w:rFonts w:eastAsiaTheme="majorEastAsia"/>
          <w:b/>
          <w:bCs/>
          <w:color w:val="345A8A" w:themeColor="accent1" w:themeShade="B5"/>
          <w:sz w:val="36"/>
          <w:szCs w:val="32"/>
        </w:rPr>
      </w:pPr>
      <w:r>
        <w:t xml:space="preserve">The methods that incorporate Synthetic Minority Oversampling Technique have been observed to have better results when various classifiers have been trained on the balanced dataset. </w:t>
      </w:r>
      <w:r w:rsidRPr="00070EA1">
        <w:t xml:space="preserve">Some of the other methods to deal with class imbalance include Adaptive Synthetic (ADASYN) and Borderline Smote </w:t>
      </w:r>
      <w:r w:rsidRPr="00070EA1">
        <w:fldChar w:fldCharType="begin" w:fldLock="1"/>
      </w:r>
      <w:r w:rsidRPr="00070EA1">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070EA1">
        <w:fldChar w:fldCharType="separate"/>
      </w:r>
      <w:r w:rsidRPr="00070EA1">
        <w:t>(Induja and Eswaramurthy, 2015)</w:t>
      </w:r>
      <w:r w:rsidRPr="00070EA1">
        <w:fldChar w:fldCharType="end"/>
      </w:r>
      <w:r w:rsidRPr="00070EA1">
        <w:t>.</w:t>
      </w:r>
      <w:r>
        <w:t xml:space="preserve"> ADASYN generates synthetic data and does not replicate the minority data. Instead, it generates new data based on the characteristics of the minority data. Class balancing is a method a few authors have leveraged to get enhanced model performance compared to those that do not use class balancing techniques.</w:t>
      </w:r>
      <w:r>
        <w:br w:type="page"/>
      </w:r>
    </w:p>
    <w:p w14:paraId="4A0DF680" w14:textId="77777777" w:rsidR="00515C76" w:rsidRPr="00070EA1" w:rsidRDefault="00515C76" w:rsidP="00515C76">
      <w:pPr>
        <w:pStyle w:val="Heading3"/>
      </w:pPr>
      <w:bookmarkStart w:id="171" w:name="_Toc67874821"/>
      <w:r w:rsidRPr="00070EA1">
        <w:lastRenderedPageBreak/>
        <w:t>2.6.3 Implementation of a predictive framework</w:t>
      </w:r>
      <w:bookmarkEnd w:id="171"/>
    </w:p>
    <w:p w14:paraId="14B67687" w14:textId="77777777" w:rsidR="00515C76" w:rsidRPr="00070EA1" w:rsidRDefault="00515C76" w:rsidP="00515C76">
      <w:pPr>
        <w:pStyle w:val="BodyText"/>
      </w:pPr>
      <w:r w:rsidRPr="00070EA1">
        <w:t xml:space="preserve">Through this literature survey, various machine learning models have been assessed. Models range from individual machine learning classification models like logistic regression, decision tree, random forest, Naïve Bayes, k-nearest neighbour. The algorithm support vector machine gives better results as compared to the other machine learning models. Hybrid models using boosting and bagging models such as AdaBoost, Gradient Boosted Trees, CatBoost, and XGBoost provide incremental accuracy improvements </w:t>
      </w:r>
      <w:r w:rsidRPr="00070EA1">
        <w:fldChar w:fldCharType="begin" w:fldLock="1"/>
      </w:r>
      <w:r w:rsidRPr="00070EA1">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approach","type":"article-journal"},"uris":["http://www.mendeley.com/documents/?uuid=b9b672f0-d29a-3f9b-b185-7d229b69f7ea"]},{"id":"ITEM-2","itemData":{"DOI":"10.21917/ijsc.2020.0291","abstract":"Customer acquisition and retention is a key concern for several industries and is particularly acute in fiercely competitive and fast growth businesses. Retaining a loyal customer is far more important than acquiring a new one, thus making customer churn one of the critical concerns for big corporations. Finding factors triggering customer churn is vital to implement necessary remediation to preempt and cut back this churn. This research focuses on implementing machine learning (ML) algorithms to identify potential churn customers, categorise them based upon usage patterns, and visualize the analysis results. Results show that Extra Trees Classifier, XGBoosting Algorithm and Support Vector Machine have the best churn modelling performance, particularly for 80:20 dataset distribution with average AUC scores of 0.843, 0.787 and 0.735 respectively and low false negatives. The research demonstrates that ML algorithms can successfully predict potential customer churn and help in devising customer retention programmes.","author":[{"dropping-particle":"","family":"Labhsetwar","given":"Shreyas Rajesh","non-dropping-particle":"","parse-names":false,"suffix":""}],"id":"ITEM-2","issued":{"date-parts":[["0"]]},"title":"Predictive Analysis Of Customer Churn in Telecom Industry using Supervised Learning","type":"article-journal"},"uris":["http://www.mendeley.com/documents/?uuid=898f51c1-0312-3946-8ee2-4de6c6f4fe35"]},{"id":"ITEM-3","itemData":{"DOI":"10.1007/978-981-15-0324-5_20","ISBN":"9789811503238","ISSN":"21945365","abstract":"Customer churn is a critical problem faced by many industries these days. It is 5–10 times more valuable to keep a long-term customer than acquiring a new one. This paper addresses the problem of customer churn with respect to telecommunication industry as churn rate is quite high in this industry (ranging from 10 to 60%) in comparison to others. Predicting customer churn in advance can help these companies in retaining their customers. The paper proposes XGBoost algorithm as a model with the best performance among other state-of-the-art algorithms. The previously used models focus more on the accurate prediction of churners as compared to non-churners, whereas the proposed model classifies churners among the total churners correctly and is able to achieve the highest True positive rate of 81% and AUC score of 0.85. Also, concepts of data transformation, feature selection, and data balancing using oversampling are applied for the same.","author":[{"dropping-particle":"","family":"Sharma","given":"Tanu","non-dropping-particle":"","parse-names":false,"suffix":""},{"dropping-particle":"","family":"Gupta","given":"Prachi","non-dropping-particle":"","parse-names":false,"suffix":""},{"dropping-particle":"","family":"Nigam","given":"Veni","non-dropping-particle":"","parse-names":false,"suffix":""},{"dropping-particle":"","family":"Goel","given":"Mohit","non-dropping-particle":"","parse-names":false,"suffix":""}],"container-title":"Advances in Intelligent Systems and Computing","id":"ITEM-3","issued":{"date-parts":[["2020"]]},"page":"235-246","publisher":"Springer","title":"Customer Churn Prediction in Telecommunications Using Gradient Boosted Trees","type":"paper-conference","volume":"1059"},"uris":["http://www.mendeley.com/documents/?uuid=5a26d285-60a5-3c1c-a4ce-bf6bf2cd7fa2"]}],"mendeley":{"formattedCitation":"(Labhsetwar, n.d.; Sharma et al., 2020; Lalwani et al., 2021)","plainTextFormattedCitation":"(Labhsetwar, n.d.; Sharma et al., 2020; Lalwani et al., 2021)","previouslyFormattedCitation":"(Labhsetwar, n.d.; Sharma et al., 2020; Lalwani et al., 2021)"},"properties":{"noteIndex":0},"schema":"https://github.com/citation-style-language/schema/raw/master/csl-citation.json"}</w:instrText>
      </w:r>
      <w:r w:rsidRPr="00070EA1">
        <w:fldChar w:fldCharType="separate"/>
      </w:r>
      <w:r w:rsidRPr="00070EA1">
        <w:t>(Labhsetwar, n.d.; Sharma et al., 2020; Lalwani et al., 2021)</w:t>
      </w:r>
      <w:r w:rsidRPr="00070EA1">
        <w:fldChar w:fldCharType="end"/>
      </w:r>
      <w:r w:rsidRPr="00070EA1">
        <w:t xml:space="preserve">. Churn prediction is better with hybrid algorithms than single algorithms </w:t>
      </w:r>
      <w:r w:rsidRPr="00070EA1">
        <w:fldChar w:fldCharType="begin" w:fldLock="1"/>
      </w:r>
      <w:r w:rsidRPr="00070EA1">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Systems","id":"ITEM-1","issued":{"date-parts":[["2017"]]},"title":"A Review And Analysis Of Churn Prediction Methods For Customer Retention In Telecom Industries","type":"article-journal"},"uris":["http://www.mendeley.com/documents/?uuid=a039ee95-dadd-4a21-aedb-6c80a5b568cb"]}],"mendeley":{"formattedCitation":"(Ahmed and Maheswari, 2017)","plainTextFormattedCitation":"(Ahmed and Maheswari, 2017)","previouslyFormattedCitation":"(Ahmed and Maheswari, 2017)"},"properties":{"noteIndex":0},"schema":"https://github.com/citation-style-language/schema/raw/master/csl-citation.json"}</w:instrText>
      </w:r>
      <w:r w:rsidRPr="00070EA1">
        <w:fldChar w:fldCharType="separate"/>
      </w:r>
      <w:r w:rsidRPr="00070EA1">
        <w:t>(Ahmed and Maheswari, 2017)</w:t>
      </w:r>
      <w:r w:rsidRPr="00070EA1">
        <w:fldChar w:fldCharType="end"/>
      </w:r>
      <w:r w:rsidRPr="00070EA1">
        <w:t xml:space="preserve">. All of the classifiers were able to achieve accuracy greater than 70%. </w:t>
      </w:r>
    </w:p>
    <w:p w14:paraId="36EDCD58" w14:textId="77777777" w:rsidR="00515C76" w:rsidRDefault="00515C76" w:rsidP="00515C76">
      <w:pPr>
        <w:pStyle w:val="BodyText"/>
      </w:pPr>
      <w:r w:rsidRPr="00070EA1">
        <w:t xml:space="preserve">Oversampling is observed to be an accuracy booster </w:t>
      </w:r>
      <w:r w:rsidRPr="00070EA1">
        <w:fldChar w:fldCharType="begin" w:fldLock="1"/>
      </w:r>
      <w:r w:rsidRPr="00070EA1">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070EA1">
        <w:fldChar w:fldCharType="separate"/>
      </w:r>
      <w:r w:rsidRPr="00070EA1">
        <w:t>(Halibas et al., 2019)</w:t>
      </w:r>
      <w:r w:rsidRPr="00070EA1">
        <w:fldChar w:fldCharType="end"/>
      </w:r>
      <w:r w:rsidRPr="00070EA1">
        <w:t xml:space="preserve">. Papers that implemented deep learning in artificial neural networks were seen to have accuracy similar to that of the other machine learning algorithms </w:t>
      </w:r>
      <w:r w:rsidRPr="00070EA1">
        <w:fldChar w:fldCharType="begin" w:fldLock="1"/>
      </w:r>
      <w:r w:rsidRPr="00070EA1">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Learning","type":"article-journal"},"uris":["http://www.mendeley.com/documents/?uuid=c4802f5a-5c03-45ae-a981-7a5e6a5101a6"]},{"id":"ITEM-2","itemData":{"DOI":"10.1109/MECnIT48290.2020.9166584","ISBN":"9781728174037","abstract":"The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Technology","id":"ITEM-2","issued":{"date-parts":[["2020"]]},"page":"24-29","title":"Telecommunication Service Subscriber Churn Likelihood Prediction Analysis Using Diverse Machine Learning Model","type":"article-journal"},"uris":["http://www.mendeley.com/documents/?uuid=2d4b8c65-88c8-4777-a1fe-dca2462903a5"]}],"mendeley":{"formattedCitation":"(Agrawal, 2018; Oka and Arifin, 2020)","plainTextFormattedCitation":"(Agrawal, 2018; Oka and Arifin, 2020)","previouslyFormattedCitation":"(Agrawal, 2018; Oka and Arifin, 2020)"},"properties":{"noteIndex":0},"schema":"https://github.com/citation-style-language/schema/raw/master/csl-citation.json"}</w:instrText>
      </w:r>
      <w:r w:rsidRPr="00070EA1">
        <w:fldChar w:fldCharType="separate"/>
      </w:r>
      <w:r w:rsidRPr="00070EA1">
        <w:t>(Agrawal, 2018; Oka and Arifin, 2020)</w:t>
      </w:r>
      <w:r w:rsidRPr="00070EA1">
        <w:fldChar w:fldCharType="end"/>
      </w:r>
      <w:r w:rsidRPr="00070EA1">
        <w:t xml:space="preserve">. Algorithms such as Artificial Bee Colony Neural Networks has also been implemented to predict churn in the telecommunication sector </w:t>
      </w:r>
      <w:r w:rsidRPr="00070EA1">
        <w:fldChar w:fldCharType="begin" w:fldLock="1"/>
      </w:r>
      <w:r w:rsidRPr="00070EA1">
        <w:instrText>ADDIN CSL_CITATION {"citationItems":[{"id":"ITEM-1","itemData":{"ISBN":"SBN 978-3-319-63645-0","abstract":"Agriculture is the backbone of Indian economy. Diseases in crops are causing huge loss to the economy. Only early detection can reduce these losses. Manual detection of the diseases is not feasible. Automated detection of plants diseases using image processing techniques would help farmers in earlier detection and thus prevent huge losses. Maize is an important commercial cereal crop of the world. The aim of this study is the detection of common fungal diseases, common rust, and northern leaf blight in maize leaf. The proposed system aims at early detection and further classification of diseases into common rust, northern leaf blight, multiple diseases, or healthy using first-order histogram features and Haar wavelet features based on GLCM features. Two classifiers, namely, k-NN and SVM are considered for the study. The highest accuracy of 85% is obtained with k-NN for k = 5 and accuracy obtained with SVM-based classification is 88%.","author":[{"dropping-particle":"","family":"Priyanka Paliwal and Divya Kumar","given":"","non-dropping-particle":"","parse-names":false,"suffix":""}],"container-title":"(Ictis 2017)","id":"ITEM-1","issue":"Ictis","issued":{"date-parts":[["2017"]]},"number-of-pages":"325-328","title":"ABC based neural network approach for churn prediction in telecommunication sector","type":"book","volume":"2"},"uris":["http://www.mendeley.com/documents/?uuid=b6ec808d-b92f-4295-a39f-4379987a57ec"]}],"mendeley":{"formattedCitation":"(Priyanka Paliwal and Divya Kumar, 2017)","plainTextFormattedCitation":"(Priyanka Paliwal and Divya Kumar, 2017)","previouslyFormattedCitation":"(Priyanka Paliwal and Divya Kumar, 2017)"},"properties":{"noteIndex":0},"schema":"https://github.com/citation-style-language/schema/raw/master/csl-citation.json"}</w:instrText>
      </w:r>
      <w:r w:rsidRPr="00070EA1">
        <w:fldChar w:fldCharType="separate"/>
      </w:r>
      <w:r w:rsidRPr="00070EA1">
        <w:t>(Priyanka Paliwal and Divya Kumar, 2017)</w:t>
      </w:r>
      <w:r w:rsidRPr="00070EA1">
        <w:fldChar w:fldCharType="end"/>
      </w:r>
      <w:r w:rsidRPr="00070EA1">
        <w:t xml:space="preserve">. Interpretable models via RapidMiner using the SHapely Additive exPlanations (SHAP) and Local Interpretable Model-agnostic explanations (LIME) </w:t>
      </w:r>
      <w:r w:rsidRPr="00070EA1">
        <w:fldChar w:fldCharType="begin" w:fldLock="1"/>
      </w:r>
      <w:r w:rsidRPr="00070EA1">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070EA1">
        <w:fldChar w:fldCharType="separate"/>
      </w:r>
      <w:r w:rsidRPr="00070EA1">
        <w:t>(Kriti, 2019)</w:t>
      </w:r>
      <w:r w:rsidRPr="00070EA1">
        <w:fldChar w:fldCharType="end"/>
      </w:r>
      <w:r w:rsidRPr="00070EA1">
        <w:t xml:space="preserve">. Model </w:t>
      </w:r>
      <w:r>
        <w:t>explainability</w:t>
      </w:r>
      <w:r w:rsidRPr="00070EA1">
        <w:t xml:space="preserve"> is a fundamental skill that has been getting popular in the industry where the result and the logic should be explained.</w:t>
      </w:r>
    </w:p>
    <w:p w14:paraId="5BEB7A90" w14:textId="77777777" w:rsidR="00515C76" w:rsidRPr="00070EA1" w:rsidRDefault="00515C76" w:rsidP="00515C76">
      <w:pPr>
        <w:pStyle w:val="BodyText"/>
      </w:pPr>
      <w:r>
        <w:t xml:space="preserve">A factor that has been considered keeping in purview the task to run the real-world models is the processing time comparison. In this paper </w:t>
      </w:r>
      <w:r>
        <w:fldChar w:fldCharType="begin" w:fldLock="1"/>
      </w:r>
      <w:r>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fldChar w:fldCharType="separate"/>
      </w:r>
      <w:r w:rsidRPr="00B93964">
        <w:t>(Oka and Arifin, 2020)</w:t>
      </w:r>
      <w:r>
        <w:fldChar w:fldCharType="end"/>
      </w:r>
      <w:r>
        <w:t xml:space="preserve">, the author showcases through visualisation the processing time that different models take on the IBM Watson customer churn dataset. The visualisation showcases that deep neural networks take the least processing time with just 68 seconds, whereas the more frequently models, such as XGBoost with 175 seconds and the highest with random forest taking 529 seconds., where random forest have an accuracy of about 80.6%. Another author worked on a survival analysis of the telecom industry based on critical total losses. It depended on the survival probability that the company defined and depended on its strategy, position, and situation in the market. The models used were the semi-parametric cox model proportional model, parametric Weibull and log-normal survival models </w:t>
      </w:r>
      <w:r>
        <w:fldChar w:fldCharType="begin" w:fldLock="1"/>
      </w:r>
      <w:r>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fldChar w:fldCharType="separate"/>
      </w:r>
      <w:r w:rsidRPr="001D2862">
        <w:t>(Havrylovych and Nataliia Kuznietsova, 2019)</w:t>
      </w:r>
      <w:r>
        <w:fldChar w:fldCharType="end"/>
      </w:r>
      <w:r>
        <w:t xml:space="preserve">. Per the analysis, the log-normal model was found to be the best model in this scenario. </w:t>
      </w:r>
      <w:r w:rsidRPr="00070EA1">
        <w:t xml:space="preserve">Projection Pursuit Random Forest (PPforest) based on Linear Discriminant </w:t>
      </w:r>
      <w:r w:rsidRPr="00070EA1">
        <w:lastRenderedPageBreak/>
        <w:t xml:space="preserve">Analysis, Support Vector Machine provided good accuracy and AUC values. This was done with six sets of data with the IBM Telecom dataset giving the best results for the PPforest based on LDA </w:t>
      </w:r>
      <w:r w:rsidRPr="00070EA1">
        <w:fldChar w:fldCharType="begin" w:fldLock="1"/>
      </w:r>
      <w:r w:rsidRPr="00070EA1">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070EA1">
        <w:fldChar w:fldCharType="separate"/>
      </w:r>
      <w:r w:rsidRPr="00070EA1">
        <w:t>(Mahdi et al., 2020)</w:t>
      </w:r>
      <w:r w:rsidRPr="00070EA1">
        <w:fldChar w:fldCharType="end"/>
      </w:r>
      <w:r w:rsidRPr="00070EA1">
        <w:t>.</w:t>
      </w:r>
    </w:p>
    <w:p w14:paraId="73C9DF18" w14:textId="77777777" w:rsidR="00515C76" w:rsidRPr="00070EA1" w:rsidRDefault="00515C76" w:rsidP="00515C76">
      <w:pPr>
        <w:pStyle w:val="Heading3"/>
      </w:pPr>
      <w:bookmarkStart w:id="172" w:name="_Toc67874822"/>
      <w:r w:rsidRPr="00070EA1">
        <w:t>2.6.4 Reviews of Evaluation Metrics for Classification</w:t>
      </w:r>
      <w:bookmarkEnd w:id="172"/>
    </w:p>
    <w:p w14:paraId="2280946E" w14:textId="77777777" w:rsidR="00515C76" w:rsidRPr="00070EA1" w:rsidRDefault="00515C76" w:rsidP="00515C76">
      <w:r w:rsidRPr="00070EA1">
        <w:t xml:space="preserve">There are various evaluation metrics we can use for the classification. Deciding on the right metrics to use is a part of how to assess classification machine learning models effectively. Some of the evaluation metrics used through the literature review are AUC, Accuracy and F-Score. Another way to deep-dive into the model's performance is to leverage the confusion matrix to understand more evaluation metrics such as precision, recall, type 1 error and type 2 error. A standardised evaluation method across machine learning algorithms will help decide customer churn's recommended model </w:t>
      </w:r>
      <w:r w:rsidRPr="00070EA1">
        <w:fldChar w:fldCharType="begin" w:fldLock="1"/>
      </w:r>
      <w:r w:rsidRPr="00070EA1">
        <w:instrText>ADDIN CSL_CITATION {"citationItems":[{"id":"ITEM-1","itemData":{"DOI":"10.1007/978-981-15-7106-0_13","ISBN":"9789811571053","ISSN":"23673389","abstract":"In various service-based industries such as telecom industry, life insurance, hospitality, banking, and gaming, Churn Prediction plays an important role. Companies are trying to establish means for predicting potential clients to turnover in the telecom sector. Therefore, it is crucial to identify the factors that rising the churn of customers and take the appropriate steps and reduce the churn. Hence the purpose of our research is to establish the model of churn prediction. The cycle where one user leaves one company and enters another is called churn. This paper would explore how to identify customers who could churn, using machine learning techniques to forecast, and helping to represent large datasets in graph form.","author":[{"dropping-particle":"","family":"Mukhopadhyay","given":"Debajyoti","non-dropping-particle":"","parse-names":false,"suffix":""},{"dropping-particle":"","family":"Malusare","given":"Aarati","non-dropping-particle":"","parse-names":false,"suffix":""},{"dropping-particle":"","family":"Nandanwar","given":"Anagha","non-dropping-particle":"","parse-names":false,"suffix":""},{"dropping-particle":"","family":"Sakshi","given":"Shriya","non-dropping-particle":"","parse-names":false,"suffix":""}],"container-title":"Lecture Notes in Networks and Systems","id":"ITEM-1","issued":{"date-parts":[["2021"]]},"page":"133-142","publisher":"Springer Science and Business Media Deutschland GmbH","title":"An Approach to Mitigate the Risk of Customer Churn Using Machine Learning Algorithms","type":"paper-conference","volume":"141"},"uris":["http://www.mendeley.com/documents/?uuid=ef145205-66c6-3b48-9266-a3892d988c7b"]}],"mendeley":{"formattedCitation":"(Mukhopadhyay et al., 2021)","plainTextFormattedCitation":"(Mukhopadhyay et al., 2021)","previouslyFormattedCitation":"(Mukhopadhyay et al., 2021)"},"properties":{"noteIndex":0},"schema":"https://github.com/citation-style-language/schema/raw/master/csl-citation.json"}</w:instrText>
      </w:r>
      <w:r w:rsidRPr="00070EA1">
        <w:fldChar w:fldCharType="separate"/>
      </w:r>
      <w:r w:rsidRPr="00070EA1">
        <w:t>(Mukhopadhyay et al., 2021)</w:t>
      </w:r>
      <w:r w:rsidRPr="00070EA1">
        <w:fldChar w:fldCharType="end"/>
      </w:r>
      <w:r w:rsidRPr="00070EA1">
        <w:t xml:space="preserve">. </w:t>
      </w:r>
    </w:p>
    <w:p w14:paraId="39CB0B6A" w14:textId="77777777" w:rsidR="00515C76" w:rsidRPr="00070EA1" w:rsidRDefault="00515C76" w:rsidP="00515C76">
      <w:r w:rsidRPr="00070EA1">
        <w:t>There are different ways of evaluating the performance of a classifier. The methods used are the ROC curve or deri</w:t>
      </w:r>
      <w:r>
        <w:t>v</w:t>
      </w:r>
      <w:r w:rsidRPr="00070EA1">
        <w:t>atives of the confusion matrix</w:t>
      </w:r>
      <w:r>
        <w:t>,</w:t>
      </w:r>
      <w:r w:rsidRPr="00070EA1">
        <w:t xml:space="preserve"> such as F-Score. Understanding the </w:t>
      </w:r>
      <w:r>
        <w:t>confusion matrix's derivation</w:t>
      </w:r>
      <w:r w:rsidRPr="00070EA1">
        <w:t xml:space="preserve"> is </w:t>
      </w:r>
      <w:r>
        <w:t>vital</w:t>
      </w:r>
      <w:r w:rsidRPr="00070EA1">
        <w:t xml:space="preserve"> to decipher </w:t>
      </w:r>
      <w:r>
        <w:t>many</w:t>
      </w:r>
      <w:r w:rsidRPr="00070EA1">
        <w:t xml:space="preserve"> of the results when machine learning models are involved. We shall go over a few of the </w:t>
      </w:r>
      <w:r>
        <w:t>standard</w:t>
      </w:r>
      <w:r w:rsidRPr="00070EA1">
        <w:t xml:space="preserve"> metrics in the below sections to understand the metrics used for evaluation. We will evaluate the </w:t>
      </w:r>
      <w:r>
        <w:t>classifiers' performance</w:t>
      </w:r>
      <w:r w:rsidRPr="00070EA1">
        <w:t xml:space="preserve"> in the below section </w:t>
      </w:r>
      <w:r w:rsidRPr="00070EA1">
        <w:fldChar w:fldCharType="begin" w:fldLock="1"/>
      </w:r>
      <w:r w:rsidRPr="00070EA1">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070EA1">
        <w:fldChar w:fldCharType="separate"/>
      </w:r>
      <w:r w:rsidRPr="00070EA1">
        <w:t>(Halibas et al., 2019)</w:t>
      </w:r>
      <w:r w:rsidRPr="00070EA1">
        <w:fldChar w:fldCharType="end"/>
      </w:r>
      <w:r w:rsidRPr="00070EA1">
        <w:t>.</w:t>
      </w:r>
    </w:p>
    <w:p w14:paraId="3D81B7FA" w14:textId="77777777" w:rsidR="00515C76" w:rsidRPr="00070EA1" w:rsidRDefault="00515C76" w:rsidP="00515C76">
      <w:pPr>
        <w:pStyle w:val="ListParagraph"/>
        <w:numPr>
          <w:ilvl w:val="0"/>
          <w:numId w:val="39"/>
        </w:numPr>
      </w:pPr>
      <w:r w:rsidRPr="00070EA1">
        <w:t>True Negative (TN): This is an indication that the model successfu</w:t>
      </w:r>
      <w:r>
        <w:t>l</w:t>
      </w:r>
      <w:r w:rsidRPr="00070EA1">
        <w:t>ly predicted the expected outcome – predicted 0</w:t>
      </w:r>
    </w:p>
    <w:p w14:paraId="347BBCD3" w14:textId="77777777" w:rsidR="00515C76" w:rsidRPr="00070EA1" w:rsidRDefault="00515C76" w:rsidP="00515C76">
      <w:pPr>
        <w:pStyle w:val="ListParagraph"/>
        <w:numPr>
          <w:ilvl w:val="0"/>
          <w:numId w:val="39"/>
        </w:numPr>
      </w:pPr>
      <w:r w:rsidRPr="00070EA1">
        <w:t>False Negative (FN): This is an indication that the model has failed to predict the expected outcome – predicted 0 instead of 1</w:t>
      </w:r>
    </w:p>
    <w:p w14:paraId="0A07BDAD" w14:textId="77777777" w:rsidR="00515C76" w:rsidRPr="00070EA1" w:rsidRDefault="00515C76" w:rsidP="00515C76">
      <w:pPr>
        <w:pStyle w:val="ListParagraph"/>
        <w:numPr>
          <w:ilvl w:val="0"/>
          <w:numId w:val="39"/>
        </w:numPr>
      </w:pPr>
      <w:r w:rsidRPr="00070EA1">
        <w:t>Fal</w:t>
      </w:r>
      <w:r>
        <w:t>s</w:t>
      </w:r>
      <w:r w:rsidRPr="00070EA1">
        <w:t>e Positive (FP): This is an indication that the model predicted the opposite of the expected outcome – predicted 1 instead of 0</w:t>
      </w:r>
    </w:p>
    <w:p w14:paraId="66045336" w14:textId="77777777" w:rsidR="00515C76" w:rsidRPr="00070EA1" w:rsidRDefault="00515C76" w:rsidP="00515C76">
      <w:pPr>
        <w:pStyle w:val="ListParagraph"/>
        <w:numPr>
          <w:ilvl w:val="0"/>
          <w:numId w:val="39"/>
        </w:numPr>
      </w:pPr>
      <w:r w:rsidRPr="00070EA1">
        <w:t>True Positive (TP): This is an indication that the model successfully predicted the outcome as expected – predicted 1</w:t>
      </w:r>
    </w:p>
    <w:p w14:paraId="4EF935C1" w14:textId="77777777" w:rsidR="00515C76" w:rsidRPr="00070EA1" w:rsidRDefault="00515C76" w:rsidP="00515C76">
      <w:pPr>
        <w:widowControl/>
        <w:autoSpaceDE/>
        <w:autoSpaceDN/>
        <w:adjustRightInd/>
        <w:spacing w:before="0" w:after="200" w:line="240" w:lineRule="auto"/>
        <w:jc w:val="left"/>
      </w:pPr>
      <w:r w:rsidRPr="00070EA1">
        <w:br w:type="page"/>
      </w:r>
    </w:p>
    <w:p w14:paraId="498FFF9C" w14:textId="77777777" w:rsidR="00515C76" w:rsidRPr="00070EA1" w:rsidRDefault="00515C76" w:rsidP="00515C76">
      <w:r w:rsidRPr="00070EA1">
        <w:lastRenderedPageBreak/>
        <w:t>Accuracy is defined as the ratio of all correct predictions made to total predictions made. It is obtained by dividing the correct cases predicted by the total number of cases present</w:t>
      </w:r>
    </w:p>
    <w:p w14:paraId="344DDCFD" w14:textId="77777777" w:rsidR="00515C76" w:rsidRPr="00070EA1" w:rsidRDefault="00515C76" w:rsidP="00515C76">
      <w:pPr>
        <w:pStyle w:val="ImageFont"/>
      </w:pPr>
      <w:r w:rsidRPr="00070EA1">
        <w:drawing>
          <wp:inline distT="0" distB="0" distL="0" distR="0" wp14:anchorId="278C013D" wp14:editId="41184EDC">
            <wp:extent cx="4667693" cy="669329"/>
            <wp:effectExtent l="0" t="0" r="0" b="0"/>
            <wp:docPr id="7" name="Picture 7" descr="Accuracy, Recall &amp; Precision. When it comes to evaluating how well a… | by  Erika 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racy, Recall &amp; Precision. When it comes to evaluating how well a… | by  Erika D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7610" cy="680789"/>
                    </a:xfrm>
                    <a:prstGeom prst="rect">
                      <a:avLst/>
                    </a:prstGeom>
                    <a:noFill/>
                    <a:ln>
                      <a:noFill/>
                    </a:ln>
                  </pic:spPr>
                </pic:pic>
              </a:graphicData>
            </a:graphic>
          </wp:inline>
        </w:drawing>
      </w:r>
    </w:p>
    <w:p w14:paraId="2A239D2B" w14:textId="77777777" w:rsidR="00515C76" w:rsidRPr="00070EA1" w:rsidRDefault="00515C76" w:rsidP="00515C76">
      <w:pPr>
        <w:pStyle w:val="ImageFont"/>
        <w:jc w:val="both"/>
      </w:pPr>
      <w:r w:rsidRPr="00070EA1">
        <w:t xml:space="preserve">Precision is defined as the ratio of correct positive predictions out of all </w:t>
      </w:r>
      <w:r>
        <w:t>the model's positive predictions</w:t>
      </w:r>
      <w:r w:rsidRPr="00070EA1">
        <w:t xml:space="preserve">. It is computed by dividing the number of true positives by the number </w:t>
      </w:r>
      <w:r>
        <w:t>of</w:t>
      </w:r>
      <w:r w:rsidRPr="00070EA1">
        <w:t xml:space="preserve"> true positives and false positives.</w:t>
      </w:r>
    </w:p>
    <w:p w14:paraId="33514A7F" w14:textId="77777777" w:rsidR="00515C76" w:rsidRPr="00070EA1" w:rsidRDefault="00515C76" w:rsidP="00515C76">
      <w:pPr>
        <w:pStyle w:val="ImageFont"/>
      </w:pPr>
      <w:r w:rsidRPr="00070EA1">
        <w:drawing>
          <wp:inline distT="0" distB="0" distL="0" distR="0" wp14:anchorId="5C96359F" wp14:editId="0993FD97">
            <wp:extent cx="3327991" cy="623635"/>
            <wp:effectExtent l="0" t="0" r="6350" b="5080"/>
            <wp:docPr id="20" name="Picture 20" descr="Should you optimize for Accuracy, Precision, or Recall in your models -  Anchormen | Data activ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ould you optimize for Accuracy, Precision, or Recall in your models -  Anchormen | Data activato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7727" cy="632955"/>
                    </a:xfrm>
                    <a:prstGeom prst="rect">
                      <a:avLst/>
                    </a:prstGeom>
                    <a:noFill/>
                    <a:ln>
                      <a:noFill/>
                    </a:ln>
                  </pic:spPr>
                </pic:pic>
              </a:graphicData>
            </a:graphic>
          </wp:inline>
        </w:drawing>
      </w:r>
    </w:p>
    <w:p w14:paraId="50A3B5BD" w14:textId="77777777" w:rsidR="00515C76" w:rsidRPr="00070EA1" w:rsidRDefault="00515C76" w:rsidP="00515C76">
      <w:pPr>
        <w:pStyle w:val="ImageFont"/>
        <w:jc w:val="left"/>
      </w:pPr>
      <w:r>
        <w:t>The r</w:t>
      </w:r>
      <w:r w:rsidRPr="00070EA1">
        <w:t xml:space="preserve">ecall is defined as the number of correct positive predictions made </w:t>
      </w:r>
      <w:r>
        <w:t>from</w:t>
      </w:r>
      <w:r w:rsidRPr="00070EA1">
        <w:t xml:space="preserve"> all positive predictions possible in the overall setting. It is defined as the number of true positives by the number of true positives and false positives.</w:t>
      </w:r>
    </w:p>
    <w:p w14:paraId="337FF811" w14:textId="77777777" w:rsidR="00515C76" w:rsidRPr="00070EA1" w:rsidRDefault="00515C76" w:rsidP="00515C76">
      <w:pPr>
        <w:pStyle w:val="ImageFont"/>
      </w:pPr>
      <w:r w:rsidRPr="00070EA1">
        <w:drawing>
          <wp:inline distT="0" distB="0" distL="0" distR="0" wp14:anchorId="0D7441C1" wp14:editId="400B4FEC">
            <wp:extent cx="2881423" cy="1024741"/>
            <wp:effectExtent l="0" t="0" r="0" b="4445"/>
            <wp:docPr id="6" name="Picture 6" descr="Accuracy, Precision, Recall or F1? | by Koo Ping Shu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curacy, Precision, Recall or F1? | by Koo Ping Shung | Towards Data  Sci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3135" cy="1032463"/>
                    </a:xfrm>
                    <a:prstGeom prst="rect">
                      <a:avLst/>
                    </a:prstGeom>
                    <a:noFill/>
                    <a:ln>
                      <a:noFill/>
                    </a:ln>
                  </pic:spPr>
                </pic:pic>
              </a:graphicData>
            </a:graphic>
          </wp:inline>
        </w:drawing>
      </w:r>
    </w:p>
    <w:p w14:paraId="4F5C66F0" w14:textId="77777777" w:rsidR="00515C76" w:rsidRPr="00070EA1" w:rsidRDefault="00515C76" w:rsidP="00515C76">
      <w:pPr>
        <w:pStyle w:val="ImageFont"/>
        <w:jc w:val="both"/>
      </w:pPr>
      <w:r w:rsidRPr="00070EA1">
        <w:t xml:space="preserve">F-Measure is defined as a combination via a harmonic mean of precision and recall. The F1 score is a way to express both precision and recall scores as one metric. </w:t>
      </w:r>
    </w:p>
    <w:p w14:paraId="26E5D8F6" w14:textId="77777777" w:rsidR="00515C76" w:rsidRPr="00070EA1" w:rsidRDefault="00515C76" w:rsidP="00515C76">
      <w:pPr>
        <w:pStyle w:val="ImageFont"/>
      </w:pPr>
      <w:r w:rsidRPr="00070EA1">
        <w:drawing>
          <wp:inline distT="0" distB="0" distL="0" distR="0" wp14:anchorId="0D05DD2A" wp14:editId="35025239">
            <wp:extent cx="2647507" cy="895639"/>
            <wp:effectExtent l="0" t="0" r="635" b="0"/>
            <wp:docPr id="10" name="Picture 10"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yond Accuracy: Precision and Recall | by Will Koehrsen | Towards Data  Sci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5003" cy="901558"/>
                    </a:xfrm>
                    <a:prstGeom prst="rect">
                      <a:avLst/>
                    </a:prstGeom>
                    <a:noFill/>
                    <a:ln>
                      <a:noFill/>
                    </a:ln>
                  </pic:spPr>
                </pic:pic>
              </a:graphicData>
            </a:graphic>
          </wp:inline>
        </w:drawing>
      </w:r>
    </w:p>
    <w:p w14:paraId="5AC10BB0" w14:textId="77777777" w:rsidR="00515C76" w:rsidRPr="00070EA1" w:rsidRDefault="00515C76" w:rsidP="00515C76">
      <w:pPr>
        <w:pStyle w:val="ImageFont"/>
        <w:jc w:val="both"/>
      </w:pPr>
      <w:r w:rsidRPr="00070EA1">
        <w:t xml:space="preserve">The AUC or area under </w:t>
      </w:r>
      <w:r>
        <w:t xml:space="preserve">the </w:t>
      </w:r>
      <w:r w:rsidRPr="00070EA1">
        <w:t xml:space="preserve">curve is a recommended metric for binary classification. </w:t>
      </w:r>
      <w:r>
        <w:t xml:space="preserve">The recommendation </w:t>
      </w:r>
      <w:r w:rsidRPr="00070EA1">
        <w:t xml:space="preserve">is because AUC is not sensitive to imbalanced classes. </w:t>
      </w:r>
      <w:r>
        <w:t>Many</w:t>
      </w:r>
      <w:r w:rsidRPr="00070EA1">
        <w:t xml:space="preserve"> papers have leveraged AUC in place of accuracy due to this reason. The AUC score varies from 0 to 1</w:t>
      </w:r>
      <w:r>
        <w:t>,</w:t>
      </w:r>
      <w:r w:rsidRPr="00070EA1">
        <w:t xml:space="preserve"> and a score of 1 is considered a perfect score. The curve is plotted as a true positive versus </w:t>
      </w:r>
      <w:r>
        <w:t xml:space="preserve">a </w:t>
      </w:r>
      <w:r w:rsidRPr="00070EA1">
        <w:t>false positive.</w:t>
      </w:r>
    </w:p>
    <w:p w14:paraId="3AEA533A" w14:textId="77777777" w:rsidR="00515C76" w:rsidRPr="00070EA1" w:rsidRDefault="00515C76" w:rsidP="00515C76">
      <w:pPr>
        <w:pStyle w:val="ImageFont"/>
        <w:jc w:val="both"/>
      </w:pPr>
      <w:r w:rsidRPr="00070EA1">
        <w:lastRenderedPageBreak/>
        <w:t xml:space="preserve">Another factor some papers have bought up is that </w:t>
      </w:r>
      <w:r>
        <w:t>many</w:t>
      </w:r>
      <w:r w:rsidRPr="00070EA1">
        <w:t xml:space="preserve"> authors focus only on improving the </w:t>
      </w:r>
      <w:r>
        <w:t>model's accuracy</w:t>
      </w:r>
      <w:r w:rsidRPr="00070EA1">
        <w:t xml:space="preserve">. That is, authors are focused more on being able to get as many churned customers. The author </w:t>
      </w:r>
      <w:r w:rsidRPr="00070EA1">
        <w:fldChar w:fldCharType="begin" w:fldLock="1"/>
      </w:r>
      <w:r>
        <w:instrText>ADDIN CSL_CITATION {"citationItems":[{"id":"ITEM-1","itemData":{"DOI":"10.1145/3384544.3384551","ISBN":"9781450376655","abstract":"The primary objective of this research is to develop hybrid decision tree induction methods based on the decision tree C4.5 algorithm and ensemble methods, taking into account cost-sensitivity for the purpose of minimizing either misclassification cost, false negative cost or false positive cost. This paper proposed two cost-sensitive learning methods by modifying the model weight of AdaBoost.M1 for churn analysis in the telecommunication industry. Method 1 applies the ratio of false negative cost over true negative cost to make the weight of false negative heavier than the weight of false positive. While Method 2 combines error rate weighting with false negative cost weighting in order to let examples have heavier weight values for future training in the next learning cycle. The proposed methods have been evaluated with a series of experiments to prove its ability to reduce either false negative cost or misclassification costs. Microsoft Azure Machine Learning Telco Customer Churn and IBM Watson Studio Telecommunication Customer Churn datasets, which include the cost value for each instance, are used for the experiments. The proposed Method 1 able to obtain the lowest false negative cost comparing with the original AdaBoost.M1.","author":[{"dropping-particle":"","family":"Tuck","given":"Wong Keng","non-dropping-particle":"","parse-names":false,"suffix":""},{"dropping-particle":"","family":"Chien-Le","given":"Goh","non-dropping-particle":"","parse-names":false,"suffix":""},{"dropping-particle":"","family":"Hu","given":"Ng","non-dropping-particle":"","parse-names":false,"suffix":""}],"container-title":"ACM International Conference Proceeding Series","id":"ITEM-1","issued":{"date-parts":[["2020","2","18"]]},"page":"276-280","publisher":"Association for Computing Machinery","publisher-place":"New York, NY, USA","title":"A False Negative Cost Minimization Ensemble Methods for Customer Churn Analysis","type":"paper-conference"},"uris":["http://www.mendeley.com/documents/?uuid=9e98764c-2c1e-3029-b0ad-d03fb140f71e"]}],"mendeley":{"formattedCitation":"(Tuck et al., 2020)","plainTextFormattedCitation":"(Tuck et al., 2020)","previouslyFormattedCitation":"(Tuck et al., 2020)"},"properties":{"noteIndex":0},"schema":"https://github.com/citation-style-language/schema/raw/master/csl-citation.json"}</w:instrText>
      </w:r>
      <w:r w:rsidRPr="00070EA1">
        <w:fldChar w:fldCharType="separate"/>
      </w:r>
      <w:r w:rsidRPr="00070EA1">
        <w:t>(Tuck et al., 2020)</w:t>
      </w:r>
      <w:r w:rsidRPr="00070EA1">
        <w:fldChar w:fldCharType="end"/>
      </w:r>
      <w:r w:rsidRPr="00070EA1">
        <w:t xml:space="preserve"> proposes </w:t>
      </w:r>
      <w:r>
        <w:t xml:space="preserve">that </w:t>
      </w:r>
      <w:r w:rsidRPr="00070EA1">
        <w:t>just as much eff</w:t>
      </w:r>
      <w:r>
        <w:t>o</w:t>
      </w:r>
      <w:r w:rsidRPr="00070EA1">
        <w:t xml:space="preserve">rt needs to reduce the </w:t>
      </w:r>
      <w:r>
        <w:t>machine learning algorithms' error or misclassification rate</w:t>
      </w:r>
      <w:r w:rsidRPr="00070EA1">
        <w:t>. The error rate can be viewed as an additional method to be able to e</w:t>
      </w:r>
      <w:r>
        <w:t>valuate a model effectively</w:t>
      </w:r>
      <w:r w:rsidRPr="00070EA1">
        <w:t>.</w:t>
      </w:r>
    </w:p>
    <w:p w14:paraId="4A87AE50" w14:textId="77777777" w:rsidR="00515C76" w:rsidRPr="00070EA1" w:rsidRDefault="00515C76" w:rsidP="00515C76">
      <w:pPr>
        <w:pStyle w:val="ImageFont"/>
      </w:pPr>
      <w:r w:rsidRPr="00070EA1">
        <w:drawing>
          <wp:inline distT="0" distB="0" distL="0" distR="0" wp14:anchorId="351936DD" wp14:editId="235A942E">
            <wp:extent cx="3476847" cy="117718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2848" cy="1182600"/>
                    </a:xfrm>
                    <a:prstGeom prst="rect">
                      <a:avLst/>
                    </a:prstGeom>
                  </pic:spPr>
                </pic:pic>
              </a:graphicData>
            </a:graphic>
          </wp:inline>
        </w:drawing>
      </w:r>
    </w:p>
    <w:p w14:paraId="52370F86" w14:textId="77777777" w:rsidR="00515C76" w:rsidRPr="00070EA1" w:rsidRDefault="00515C76" w:rsidP="00515C76">
      <w:pPr>
        <w:pStyle w:val="ImageFont"/>
        <w:jc w:val="left"/>
      </w:pPr>
      <w:r w:rsidRPr="00070EA1">
        <w:t xml:space="preserve">A combination of the above evaluation metrics </w:t>
      </w:r>
      <w:r>
        <w:t>is</w:t>
      </w:r>
      <w:r w:rsidRPr="00070EA1">
        <w:t xml:space="preserve"> the ones that were used in </w:t>
      </w:r>
      <w:r>
        <w:t xml:space="preserve">the </w:t>
      </w:r>
      <w:r w:rsidRPr="00070EA1">
        <w:t>literature review for the evaluation of predictive models for classifiers. The model is to be evaluated</w:t>
      </w:r>
      <w:r>
        <w:t>,</w:t>
      </w:r>
      <w:r w:rsidRPr="00070EA1">
        <w:t xml:space="preserve"> keeping the above metrics in mind </w:t>
      </w:r>
      <w:r>
        <w:t>to understand</w:t>
      </w:r>
      <w:r w:rsidRPr="00070EA1">
        <w:t xml:space="preserve"> the performance based on the rest of the metrics</w:t>
      </w:r>
      <w:r>
        <w:t>,</w:t>
      </w:r>
      <w:r w:rsidRPr="00070EA1">
        <w:t xml:space="preserve"> such as specificity and sensitivity.</w:t>
      </w:r>
    </w:p>
    <w:p w14:paraId="255B6711" w14:textId="77777777" w:rsidR="00515C76" w:rsidRPr="00070EA1" w:rsidRDefault="00515C76" w:rsidP="00515C76">
      <w:pPr>
        <w:pStyle w:val="Heading3"/>
      </w:pPr>
      <w:bookmarkStart w:id="173" w:name="_Toc67874823"/>
      <w:r w:rsidRPr="00070EA1">
        <w:t>2.6.5 Summary of Literature Review</w:t>
      </w:r>
      <w:bookmarkEnd w:id="173"/>
    </w:p>
    <w:p w14:paraId="3E8DB36B" w14:textId="77777777" w:rsidR="00515C76" w:rsidRPr="00070EA1" w:rsidRDefault="00515C76" w:rsidP="00515C76">
      <w:pPr>
        <w:pStyle w:val="BodyText"/>
        <w:rPr>
          <w:rFonts w:eastAsiaTheme="majorEastAsia"/>
          <w:b/>
          <w:bCs/>
          <w:color w:val="345A8A" w:themeColor="accent1" w:themeShade="B5"/>
          <w:sz w:val="40"/>
          <w:szCs w:val="32"/>
        </w:rPr>
      </w:pPr>
      <w:r w:rsidRPr="00070EA1">
        <w:t xml:space="preserve">The telecom industry is a competitive space, and authors have been trying to solve customer attrition for years. There are multiple ways to tackle churn and as machine learning advances, so do the methods by which we can flag a customer that may leave. The data present within a company is a golden opportunity to build a robust model that can be leveraged to increase profitability. There has been some stellar research in classification, from single machine learning models to hybrid models </w:t>
      </w:r>
      <w:r w:rsidRPr="00070EA1">
        <w:fldChar w:fldCharType="begin" w:fldLock="1"/>
      </w:r>
      <w:r w:rsidRPr="00070EA1">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070EA1">
        <w:fldChar w:fldCharType="separate"/>
      </w:r>
      <w:r w:rsidRPr="00070EA1">
        <w:t>(Induja and Eswaramurthy, 2015)</w:t>
      </w:r>
      <w:r w:rsidRPr="00070EA1">
        <w:fldChar w:fldCharType="end"/>
      </w:r>
      <w:r w:rsidRPr="00070EA1">
        <w:t>. Recent literature has a significant impact on the modelling of customer attrition in the telecom industry. Being able to view all of the work in the form of the below table gives us an overview of the significant work that has been done to support the same. From the above section, we understand that more importance can be given to feature engineering, as most papers have used more conventional methods. Similarly, for class balancing, instead of opting for simple random oversampling techniques, there are other structured oversampling techniques that we can experiment with for the next step.</w:t>
      </w:r>
      <w:r w:rsidRPr="00070EA1">
        <w:br w:type="page"/>
      </w:r>
    </w:p>
    <w:p w14:paraId="5D28EB35" w14:textId="77777777" w:rsidR="00515C76" w:rsidRPr="00070EA1" w:rsidRDefault="00515C76" w:rsidP="00515C76">
      <w:pPr>
        <w:pStyle w:val="Heading2"/>
      </w:pPr>
      <w:bookmarkStart w:id="174" w:name="_Toc67874824"/>
      <w:r w:rsidRPr="00070EA1">
        <w:lastRenderedPageBreak/>
        <w:t>2.7 Discussion</w:t>
      </w:r>
      <w:bookmarkEnd w:id="174"/>
    </w:p>
    <w:p w14:paraId="05D43A35" w14:textId="77777777" w:rsidR="00515C76" w:rsidRPr="00070EA1" w:rsidRDefault="00515C76" w:rsidP="00515C76">
      <w:pPr>
        <w:pStyle w:val="BodyText"/>
      </w:pPr>
      <w:r w:rsidRPr="00070EA1">
        <w:t xml:space="preserve">From the above literature review carried out, we notice various ways to identify the customers at a high risk of churn through machine learning. The problem's approach varies from focusing on data mining techniques to select the right set of attributes, </w:t>
      </w:r>
      <w:r>
        <w:t>valuable</w:t>
      </w:r>
      <w:r w:rsidRPr="00070EA1">
        <w:t xml:space="preserve"> data preprocessing and efficient feature selection. This effort to obtain the right set of data to feed results in choosing a simpler model to perform classification; thus, saving computation time and keeping the overall computational requirements minimal, saving companies' overhead costs.</w:t>
      </w:r>
    </w:p>
    <w:p w14:paraId="39C9B096" w14:textId="77777777" w:rsidR="00515C76" w:rsidRPr="00070EA1" w:rsidRDefault="00515C76" w:rsidP="00515C76">
      <w:pPr>
        <w:pStyle w:val="BodyText"/>
      </w:pPr>
      <w:r w:rsidRPr="00070EA1">
        <w:t xml:space="preserve">The other approach followed is to rely on the machine learning model to flag the customers that are likely to churn effectively. The data size plays a considerable role; if the data's size is limited, focusing on the machine learning algorithm is more sensible, whereas a hybrid approach can be experimented with for larger datasets. The literature on deep learning suggests that even though a neural network approach works for some cases, the model's performance is not significantly better to opt-in for deep learning models exclusively. It is a common misconception that deep learning models perform better than machine learning models in all use-cases. From the literature review, we understand that for the telecom use cases studied where a predictive framework based on a machine learning or deep learning framework has been made,  hybrid machine learning models and a balancing technique have given the best results. </w:t>
      </w:r>
    </w:p>
    <w:p w14:paraId="09884037" w14:textId="77777777" w:rsidR="00515C76" w:rsidRPr="00070EA1" w:rsidRDefault="00515C76" w:rsidP="00515C76">
      <w:pPr>
        <w:pStyle w:val="BodyText"/>
      </w:pPr>
      <w:r w:rsidRPr="00070EA1">
        <w:t xml:space="preserve">Different feature selection techniques, in turn, have resulted in a different set of features being selected for different algorithms. We can explore where we can try more feature engineering techniques and summarise our results in a manner where we consider the observed and latent relationships of the features with the target variables. Imputation of the data is also a step where some authors have taken advanced methods such as logarithmic transformations and predictive mean matching for imputing missing data rather than the conventional methods to impute the missing values with mean, median or mode </w:t>
      </w:r>
      <w:r w:rsidRPr="00070EA1">
        <w:fldChar w:fldCharType="begin" w:fldLock="1"/>
      </w:r>
      <w:r w:rsidRPr="00070EA1">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070EA1">
        <w:fldChar w:fldCharType="separate"/>
      </w:r>
      <w:r w:rsidRPr="00070EA1">
        <w:t>(Tamuka and Sibanda, 2021)</w:t>
      </w:r>
      <w:r w:rsidRPr="00070EA1">
        <w:fldChar w:fldCharType="end"/>
      </w:r>
      <w:r w:rsidRPr="00070EA1">
        <w:t>. This approach, along with oversampling techniques, has given some of the best results per the literature survey. In Chapter 3, this is the approach we will take inspiration for, along with more advanced feature selection methods</w:t>
      </w:r>
      <w:r w:rsidRPr="00070EA1">
        <w:br w:type="page"/>
      </w:r>
      <w:r w:rsidRPr="00070EA1">
        <w:rPr>
          <w:b/>
        </w:rPr>
        <w:lastRenderedPageBreak/>
        <w:t>Table 2.7.1: Literature Review for IBM Watson Telecom Dataset</w:t>
      </w:r>
    </w:p>
    <w:tbl>
      <w:tblPr>
        <w:tblW w:w="939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858"/>
        <w:gridCol w:w="2767"/>
        <w:gridCol w:w="4092"/>
      </w:tblGrid>
      <w:tr w:rsidR="00515C76" w:rsidRPr="00070EA1" w14:paraId="3B7F43D8" w14:textId="77777777" w:rsidTr="002F6BE5">
        <w:trPr>
          <w:trHeight w:val="584"/>
        </w:trPr>
        <w:tc>
          <w:tcPr>
            <w:tcW w:w="1675" w:type="dxa"/>
            <w:shd w:val="clear" w:color="000000" w:fill="44546A"/>
            <w:noWrap/>
            <w:vAlign w:val="center"/>
            <w:hideMark/>
          </w:tcPr>
          <w:p w14:paraId="4B1429AA" w14:textId="77777777" w:rsidR="00515C76" w:rsidRPr="00070EA1" w:rsidRDefault="00515C76" w:rsidP="002F6BE5">
            <w:pPr>
              <w:jc w:val="center"/>
              <w:rPr>
                <w:b/>
                <w:color w:val="FFFFFF" w:themeColor="background1"/>
              </w:rPr>
            </w:pPr>
            <w:r w:rsidRPr="00070EA1">
              <w:rPr>
                <w:b/>
                <w:color w:val="FFFFFF" w:themeColor="background1"/>
              </w:rPr>
              <w:t>Authors</w:t>
            </w:r>
          </w:p>
        </w:tc>
        <w:tc>
          <w:tcPr>
            <w:tcW w:w="858" w:type="dxa"/>
            <w:shd w:val="clear" w:color="000000" w:fill="44546A"/>
            <w:noWrap/>
            <w:vAlign w:val="center"/>
            <w:hideMark/>
          </w:tcPr>
          <w:p w14:paraId="5F8F34A0" w14:textId="77777777" w:rsidR="00515C76" w:rsidRPr="00070EA1" w:rsidRDefault="00515C76" w:rsidP="002F6BE5">
            <w:pPr>
              <w:jc w:val="center"/>
              <w:rPr>
                <w:b/>
                <w:color w:val="FFFFFF" w:themeColor="background1"/>
              </w:rPr>
            </w:pPr>
            <w:r w:rsidRPr="00070EA1">
              <w:rPr>
                <w:b/>
                <w:color w:val="FFFFFF" w:themeColor="background1"/>
              </w:rPr>
              <w:t>Year</w:t>
            </w:r>
          </w:p>
        </w:tc>
        <w:tc>
          <w:tcPr>
            <w:tcW w:w="2767" w:type="dxa"/>
            <w:shd w:val="clear" w:color="000000" w:fill="44546A"/>
            <w:noWrap/>
            <w:vAlign w:val="center"/>
            <w:hideMark/>
          </w:tcPr>
          <w:p w14:paraId="13E2BE1C" w14:textId="77777777" w:rsidR="00515C76" w:rsidRPr="00070EA1" w:rsidRDefault="00515C76" w:rsidP="002F6BE5">
            <w:pPr>
              <w:jc w:val="center"/>
              <w:rPr>
                <w:b/>
                <w:color w:val="FFFFFF" w:themeColor="background1"/>
              </w:rPr>
            </w:pPr>
            <w:r w:rsidRPr="00070EA1">
              <w:rPr>
                <w:b/>
                <w:color w:val="FFFFFF" w:themeColor="background1"/>
              </w:rPr>
              <w:t>Feature Engineering</w:t>
            </w:r>
          </w:p>
        </w:tc>
        <w:tc>
          <w:tcPr>
            <w:tcW w:w="4092" w:type="dxa"/>
            <w:shd w:val="clear" w:color="000000" w:fill="44546A"/>
            <w:noWrap/>
            <w:vAlign w:val="center"/>
            <w:hideMark/>
          </w:tcPr>
          <w:p w14:paraId="7CA405CB" w14:textId="77777777" w:rsidR="00515C76" w:rsidRPr="00070EA1" w:rsidRDefault="00515C76" w:rsidP="002F6BE5">
            <w:pPr>
              <w:jc w:val="center"/>
              <w:rPr>
                <w:b/>
                <w:color w:val="FFFFFF" w:themeColor="background1"/>
              </w:rPr>
            </w:pPr>
            <w:r w:rsidRPr="00070EA1">
              <w:rPr>
                <w:b/>
                <w:color w:val="FFFFFF" w:themeColor="background1"/>
              </w:rPr>
              <w:t>Model</w:t>
            </w:r>
          </w:p>
        </w:tc>
      </w:tr>
      <w:tr w:rsidR="00515C76" w:rsidRPr="00070EA1" w14:paraId="0E74B8BC" w14:textId="77777777" w:rsidTr="002F6BE5">
        <w:trPr>
          <w:trHeight w:val="2330"/>
        </w:trPr>
        <w:tc>
          <w:tcPr>
            <w:tcW w:w="1675" w:type="dxa"/>
            <w:shd w:val="clear" w:color="auto" w:fill="auto"/>
            <w:noWrap/>
            <w:vAlign w:val="center"/>
            <w:hideMark/>
          </w:tcPr>
          <w:p w14:paraId="1C5A7C21" w14:textId="77777777" w:rsidR="00515C76" w:rsidRPr="00070EA1" w:rsidRDefault="00515C76" w:rsidP="002F6BE5">
            <w:pPr>
              <w:jc w:val="center"/>
            </w:pPr>
            <w:r w:rsidRPr="00070EA1">
              <w:fldChar w:fldCharType="begin" w:fldLock="1"/>
            </w:r>
            <w:r w:rsidRPr="00070EA1">
              <w:instrText>ADDIN CSL_CITATION {"citationItems":[{"id":"ITEM-1","itemData":{"DOI":"10.1109/imitec50163.2020.9334129","ISBN":"9781728195209","author":[{"dropping-particle":"","family":"Tamuka","given":"Nyashadzashe","non-dropping-particle":"","parse-names":false,"suffix":""},{"dropping-particle":"","family":"Sibanda","given":"Khulumani","non-dropping-particle":"","parse-names":false,"suffix":""}],"container-title":"IEEE","id":"ITEM-1","issued":{"date-parts":[["2021"]]},"page":"1-9","title":"Real Time Customer Churn Scoring Model for the Telecommunications Industry","type":"article-journal"},"uris":["http://www.mendeley.com/documents/?uuid=79f970fa-afd1-4379-93cf-190eaa7dcc61"]}],"mendeley":{"formattedCitation":"(Tamuka and Sibanda, 2021)","plainTextFormattedCitation":"(Tamuka and Sibanda, 2021)","previouslyFormattedCitation":"(Tamuka and Sibanda, 2021)"},"properties":{"noteIndex":0},"schema":"https://github.com/citation-style-language/schema/raw/master/csl-citation.json"}</w:instrText>
            </w:r>
            <w:r w:rsidRPr="00070EA1">
              <w:fldChar w:fldCharType="separate"/>
            </w:r>
            <w:r w:rsidRPr="00070EA1">
              <w:t>(Tamuka and Sibanda, 2021)</w:t>
            </w:r>
            <w:r w:rsidRPr="00070EA1">
              <w:fldChar w:fldCharType="end"/>
            </w:r>
          </w:p>
        </w:tc>
        <w:tc>
          <w:tcPr>
            <w:tcW w:w="858" w:type="dxa"/>
            <w:shd w:val="clear" w:color="auto" w:fill="auto"/>
            <w:noWrap/>
            <w:vAlign w:val="center"/>
            <w:hideMark/>
          </w:tcPr>
          <w:p w14:paraId="5658BC7A" w14:textId="77777777" w:rsidR="00515C76" w:rsidRPr="00070EA1" w:rsidRDefault="00515C76" w:rsidP="002F6BE5">
            <w:pPr>
              <w:jc w:val="center"/>
            </w:pPr>
            <w:r w:rsidRPr="00070EA1">
              <w:t>2021</w:t>
            </w:r>
          </w:p>
        </w:tc>
        <w:tc>
          <w:tcPr>
            <w:tcW w:w="2767" w:type="dxa"/>
            <w:shd w:val="clear" w:color="auto" w:fill="auto"/>
            <w:vAlign w:val="center"/>
            <w:hideMark/>
          </w:tcPr>
          <w:p w14:paraId="254380E5" w14:textId="77777777" w:rsidR="00515C76" w:rsidRPr="00070EA1" w:rsidRDefault="00515C76" w:rsidP="002F6BE5">
            <w:pPr>
              <w:jc w:val="center"/>
            </w:pPr>
            <w:r w:rsidRPr="00070EA1">
              <w:t>Feature Importance,</w:t>
            </w:r>
            <w:r w:rsidRPr="00070EA1">
              <w:br/>
              <w:t>Logarithmic Transformation</w:t>
            </w:r>
          </w:p>
        </w:tc>
        <w:tc>
          <w:tcPr>
            <w:tcW w:w="4092" w:type="dxa"/>
            <w:shd w:val="clear" w:color="auto" w:fill="auto"/>
            <w:vAlign w:val="center"/>
            <w:hideMark/>
          </w:tcPr>
          <w:p w14:paraId="29B48C3D" w14:textId="77777777" w:rsidR="00515C76" w:rsidRPr="00070EA1" w:rsidRDefault="00515C76" w:rsidP="002F6BE5">
            <w:pPr>
              <w:jc w:val="center"/>
            </w:pPr>
            <w:r w:rsidRPr="00070EA1">
              <w:rPr>
                <w:b/>
              </w:rPr>
              <w:t>Accuracy</w:t>
            </w:r>
            <w:r w:rsidRPr="00070EA1">
              <w:t xml:space="preserve">: </w:t>
            </w:r>
            <w:r w:rsidRPr="00070EA1">
              <w:br/>
              <w:t>Logistic Regression - 97.8%, Decision Tree - 78.3%, Random Forest - 79.2%</w:t>
            </w:r>
            <w:r w:rsidRPr="00070EA1">
              <w:br/>
            </w:r>
            <w:r w:rsidRPr="00070EA1">
              <w:br/>
            </w:r>
            <w:r w:rsidRPr="00070EA1">
              <w:rPr>
                <w:b/>
              </w:rPr>
              <w:t>F1-Measure</w:t>
            </w:r>
            <w:r w:rsidRPr="00070EA1">
              <w:t xml:space="preserve">: </w:t>
            </w:r>
            <w:r w:rsidRPr="00070EA1">
              <w:br/>
              <w:t>Logistic Regression - 97.8, Decision Tree - 77.9, Random Forest - 77.8</w:t>
            </w:r>
          </w:p>
        </w:tc>
      </w:tr>
      <w:tr w:rsidR="00515C76" w:rsidRPr="00070EA1" w14:paraId="2A45BC8C" w14:textId="77777777" w:rsidTr="002F6BE5">
        <w:trPr>
          <w:trHeight w:val="3140"/>
        </w:trPr>
        <w:tc>
          <w:tcPr>
            <w:tcW w:w="1675" w:type="dxa"/>
            <w:shd w:val="clear" w:color="auto" w:fill="auto"/>
            <w:noWrap/>
            <w:vAlign w:val="center"/>
            <w:hideMark/>
          </w:tcPr>
          <w:p w14:paraId="2EDFBD18" w14:textId="77777777" w:rsidR="00515C76" w:rsidRPr="00070EA1" w:rsidRDefault="00515C76" w:rsidP="002F6BE5">
            <w:pPr>
              <w:jc w:val="center"/>
            </w:pPr>
            <w:r w:rsidRPr="00070EA1">
              <w:fldChar w:fldCharType="begin" w:fldLock="1"/>
            </w:r>
            <w:r w:rsidRPr="00070EA1">
              <w:instrText>ADDIN CSL_CITATION {"citationItems":[{"id":"ITEM-1","itemData":{"DOI":"10.1007/s00607-021-00908-y","ISSN":"14365057","abstract":"The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others.","author":[{"dropping-particle":"","family":"Lalwani","given":"Praveen","non-dropping-particle":"","parse-names":false,"suffix":""},{"dropping-particle":"","family":"Mishra","given":"Manas Kumar","non-dropping-particle":"","parse-names":false,"suffix":""},{"dropping-particle":"","family":"Chadha","given":"Jasroop Singh","non-dropping-particle":"","parse-names":false,"suffix":""},{"dropping-particle":"","family":"Sethi","given":"Pratyush","non-dropping-particle":"","parse-names":false,"suffix":""}],"container-title":"Computing","id":"ITEM-1","issued":{"date-parts":[["2021"]]},"publisher":"Springer","title":"Customer churn prediction system: a machine learning approach","type":"article-journal"},"uris":["http://www.mendeley.com/documents/?uuid=b9b672f0-d29a-3f9b-b185-7d229b69f7ea"]}],"mendeley":{"formattedCitation":"(Lalwani et al., 2021)","plainTextFormattedCitation":"(Lalwani et al., 2021)","previouslyFormattedCitation":"(Lalwani et al., 2021)"},"properties":{"noteIndex":0},"schema":"https://github.com/citation-style-language/schema/raw/master/csl-citation.json"}</w:instrText>
            </w:r>
            <w:r w:rsidRPr="00070EA1">
              <w:fldChar w:fldCharType="separate"/>
            </w:r>
            <w:r w:rsidRPr="00070EA1">
              <w:t>(Lalwani et al., 2021)</w:t>
            </w:r>
            <w:r w:rsidRPr="00070EA1">
              <w:fldChar w:fldCharType="end"/>
            </w:r>
          </w:p>
        </w:tc>
        <w:tc>
          <w:tcPr>
            <w:tcW w:w="858" w:type="dxa"/>
            <w:shd w:val="clear" w:color="auto" w:fill="auto"/>
            <w:noWrap/>
            <w:vAlign w:val="center"/>
            <w:hideMark/>
          </w:tcPr>
          <w:p w14:paraId="58660F6B" w14:textId="77777777" w:rsidR="00515C76" w:rsidRPr="00070EA1" w:rsidRDefault="00515C76" w:rsidP="002F6BE5">
            <w:pPr>
              <w:jc w:val="center"/>
            </w:pPr>
            <w:r w:rsidRPr="00070EA1">
              <w:t>2021</w:t>
            </w:r>
          </w:p>
        </w:tc>
        <w:tc>
          <w:tcPr>
            <w:tcW w:w="2767" w:type="dxa"/>
            <w:shd w:val="clear" w:color="auto" w:fill="auto"/>
            <w:vAlign w:val="center"/>
            <w:hideMark/>
          </w:tcPr>
          <w:p w14:paraId="5E6A6392" w14:textId="77777777" w:rsidR="00515C76" w:rsidRPr="00070EA1" w:rsidRDefault="00515C76" w:rsidP="002F6BE5">
            <w:pPr>
              <w:jc w:val="center"/>
            </w:pPr>
            <w:r w:rsidRPr="00070EA1">
              <w:rPr>
                <w:i/>
              </w:rPr>
              <w:t>Phase 1</w:t>
            </w:r>
            <w:r w:rsidRPr="00070EA1">
              <w:t xml:space="preserve">: </w:t>
            </w:r>
            <w:r w:rsidRPr="00070EA1">
              <w:br/>
              <w:t>Variance Analysis, Correlation Matrix, Outliers Removed</w:t>
            </w:r>
            <w:r w:rsidRPr="00070EA1">
              <w:br/>
            </w:r>
            <w:r w:rsidRPr="00070EA1">
              <w:rPr>
                <w:i/>
              </w:rPr>
              <w:t>Phase 2</w:t>
            </w:r>
            <w:r w:rsidRPr="00070EA1">
              <w:t xml:space="preserve">: </w:t>
            </w:r>
            <w:r w:rsidRPr="00070EA1">
              <w:br/>
              <w:t>Cleaning &amp; Filtering</w:t>
            </w:r>
            <w:r w:rsidRPr="00070EA1">
              <w:br/>
            </w:r>
            <w:r w:rsidRPr="00070EA1">
              <w:rPr>
                <w:i/>
              </w:rPr>
              <w:t>Phase 3</w:t>
            </w:r>
            <w:r w:rsidRPr="00070EA1">
              <w:t xml:space="preserve">: </w:t>
            </w:r>
            <w:r w:rsidRPr="00070EA1">
              <w:br/>
              <w:t>Feature Selection using Gravitational Search Algorithm, Feature Importance</w:t>
            </w:r>
          </w:p>
        </w:tc>
        <w:tc>
          <w:tcPr>
            <w:tcW w:w="4092" w:type="dxa"/>
            <w:shd w:val="clear" w:color="auto" w:fill="auto"/>
            <w:vAlign w:val="center"/>
            <w:hideMark/>
          </w:tcPr>
          <w:p w14:paraId="327AC0DD" w14:textId="77777777" w:rsidR="00515C76" w:rsidRPr="00070EA1" w:rsidRDefault="00515C76" w:rsidP="002F6BE5">
            <w:pPr>
              <w:jc w:val="center"/>
            </w:pPr>
            <w:r w:rsidRPr="00070EA1">
              <w:rPr>
                <w:b/>
              </w:rPr>
              <w:t>AUC</w:t>
            </w:r>
            <w:r w:rsidRPr="00070EA1">
              <w:t xml:space="preserve">: </w:t>
            </w:r>
            <w:r w:rsidRPr="00070EA1">
              <w:br/>
              <w:t>Logistic regression - 0.82, Logistic Regression (AdaBoost) - 0.78, Decision Tree - 0.83,  Adaboost classifier - 0.84, Adaboost Classifier (Extra Tree) - 0.72, KNN classifier - 0.80, Random Forest - 0.82, Random Forest (AdaBoost) - 0.82, Naive Bayes (Gaussian) - 0.80, SVM Classifier Linear - 0.79, SVM Classifier Poly - 0.80, SVM (Adaboost) - 0.80, XGBoost - 0.84, CatBoost - 0.82</w:t>
            </w:r>
          </w:p>
        </w:tc>
      </w:tr>
      <w:tr w:rsidR="00515C76" w:rsidRPr="00070EA1" w14:paraId="2870561D" w14:textId="77777777" w:rsidTr="002F6BE5">
        <w:trPr>
          <w:trHeight w:val="2087"/>
        </w:trPr>
        <w:tc>
          <w:tcPr>
            <w:tcW w:w="1675" w:type="dxa"/>
            <w:shd w:val="clear" w:color="auto" w:fill="auto"/>
            <w:noWrap/>
            <w:vAlign w:val="center"/>
            <w:hideMark/>
          </w:tcPr>
          <w:p w14:paraId="505F0DAA" w14:textId="77777777" w:rsidR="00515C76" w:rsidRPr="00070EA1" w:rsidRDefault="00515C76" w:rsidP="002F6BE5">
            <w:pPr>
              <w:jc w:val="center"/>
            </w:pPr>
            <w:r w:rsidRPr="00070EA1">
              <w:fldChar w:fldCharType="begin" w:fldLock="1"/>
            </w:r>
            <w:r w:rsidRPr="00070EA1">
              <w:instrText>ADDIN CSL_CITATION {"citationItems":[{"id":"ITEM-1","itemData":{"DOI":"10.1007/978-3-030-19562-5_8","ISBN":"9783030195618","ISSN":"25228609","abstract":"In spite of the available advanced technologies and the convergence of each and every field of the society with the advanced technologies, perhaps agriculture is the only field lacking behind in effective usage of advanced technology to tackle the farm problems. Due to this agro business is facing a many problems such as demand-supply synchronization, food wastage, lack of food security, unnecessary creation of demand by holding the supply erratically, and intervention of mediators. Due to which, many times farmers may not get the expected income and consumers are not happy with the varied prices. The incorporation, implementation, and usage of Big Data, Cloud, and Blockchain technologies have given the new paradigm shift in sustainable agriculture research and practices with a sustainable commercial model to comprehend potential benefits and sustain it. Hence there is a need for a technology-based efficient system tailored to the needs of farmers in order to remain competitive and derive better price realization. This work presents a technology-based novel idea to address the problems of agriculture effectively. Implementation results have shown that this model improves the quality of the agricultural system by minimizing the gap among demand and supply of food crops, required by the society from the farmer’s end, thus avoiding the loss for farmers and catering the needs of consumers. This leads to gainful crop business for farmers and satisfactory fulfillment of the societal needs.","author":[{"dropping-particle":"","family":"Momin","given":"Saifil","non-dropping-particle":"","parse-names":false,"suffix":""},{"dropping-particle":"","family":"Bohra","given":"Tanuj","non-dropping-particle":"","parse-names":false,"suffix":""},{"dropping-particle":"","family":"Raut","given":"Purva","non-dropping-particle":"","parse-names":false,"suffix":""}],"container-title":"EAI/Springer Innovations in Communication and Computing","id":"ITEM-1","issued":{"date-parts":[["2020"]]},"number-of-pages":"77-86","title":"Prediction of Customer Churn Using Machine Learning","type":"book"},"uris":["http://www.mendeley.com/documents/?uuid=65a2ac22-2758-4470-9911-af1e7a5a45cd"]}],"mendeley":{"formattedCitation":"(Momin et al., 2020)","plainTextFormattedCitation":"(Momin et al., 2020)","previouslyFormattedCitation":"(Momin et al., 2020)"},"properties":{"noteIndex":0},"schema":"https://github.com/citation-style-language/schema/raw/master/csl-citation.json"}</w:instrText>
            </w:r>
            <w:r w:rsidRPr="00070EA1">
              <w:fldChar w:fldCharType="separate"/>
            </w:r>
            <w:r w:rsidRPr="00070EA1">
              <w:t>(Momin et al., 2020)</w:t>
            </w:r>
            <w:r w:rsidRPr="00070EA1">
              <w:fldChar w:fldCharType="end"/>
            </w:r>
          </w:p>
        </w:tc>
        <w:tc>
          <w:tcPr>
            <w:tcW w:w="858" w:type="dxa"/>
            <w:shd w:val="clear" w:color="auto" w:fill="auto"/>
            <w:noWrap/>
            <w:vAlign w:val="center"/>
            <w:hideMark/>
          </w:tcPr>
          <w:p w14:paraId="699C258C" w14:textId="77777777" w:rsidR="00515C76" w:rsidRPr="00070EA1" w:rsidRDefault="00515C76" w:rsidP="002F6BE5">
            <w:pPr>
              <w:jc w:val="center"/>
            </w:pPr>
            <w:r w:rsidRPr="00070EA1">
              <w:t>2020</w:t>
            </w:r>
          </w:p>
        </w:tc>
        <w:tc>
          <w:tcPr>
            <w:tcW w:w="2767" w:type="dxa"/>
            <w:shd w:val="clear" w:color="auto" w:fill="auto"/>
            <w:vAlign w:val="center"/>
            <w:hideMark/>
          </w:tcPr>
          <w:p w14:paraId="26595031" w14:textId="77777777" w:rsidR="00515C76" w:rsidRPr="00070EA1" w:rsidRDefault="00515C76" w:rsidP="002F6BE5">
            <w:pPr>
              <w:jc w:val="center"/>
            </w:pPr>
            <w:r w:rsidRPr="00070EA1">
              <w:t xml:space="preserve">Tokenisation, </w:t>
            </w:r>
            <w:r w:rsidRPr="00070EA1">
              <w:br/>
              <w:t>Standardisation</w:t>
            </w:r>
          </w:p>
        </w:tc>
        <w:tc>
          <w:tcPr>
            <w:tcW w:w="4092" w:type="dxa"/>
            <w:shd w:val="clear" w:color="auto" w:fill="auto"/>
            <w:vAlign w:val="center"/>
            <w:hideMark/>
          </w:tcPr>
          <w:p w14:paraId="4B662398" w14:textId="77777777" w:rsidR="00515C76" w:rsidRPr="00070EA1" w:rsidRDefault="00515C76" w:rsidP="002F6BE5">
            <w:pPr>
              <w:jc w:val="center"/>
            </w:pPr>
            <w:r w:rsidRPr="00070EA1">
              <w:rPr>
                <w:b/>
              </w:rPr>
              <w:t>Accuracy</w:t>
            </w:r>
            <w:r w:rsidRPr="00070EA1">
              <w:t>: Logistic Regression - 78.87%, Naïve Bayes - 76.45%, Random Forest - 77.87%, Decision Trees - 73.05%, K-Nearest Neighbor - 79.86%, Artificial Neural Network - 82.83%</w:t>
            </w:r>
          </w:p>
        </w:tc>
      </w:tr>
      <w:tr w:rsidR="00515C76" w:rsidRPr="00070EA1" w14:paraId="0B1E1D38" w14:textId="77777777" w:rsidTr="002F6BE5">
        <w:trPr>
          <w:trHeight w:val="800"/>
        </w:trPr>
        <w:tc>
          <w:tcPr>
            <w:tcW w:w="1675" w:type="dxa"/>
            <w:shd w:val="clear" w:color="auto" w:fill="auto"/>
            <w:noWrap/>
            <w:vAlign w:val="center"/>
            <w:hideMark/>
          </w:tcPr>
          <w:p w14:paraId="78A44C7B" w14:textId="77777777" w:rsidR="00515C76" w:rsidRPr="00070EA1" w:rsidRDefault="00515C76" w:rsidP="002F6BE5">
            <w:pPr>
              <w:jc w:val="center"/>
            </w:pPr>
            <w:r w:rsidRPr="00070EA1">
              <w:lastRenderedPageBreak/>
              <w:fldChar w:fldCharType="begin" w:fldLock="1"/>
            </w:r>
            <w:r w:rsidRPr="00070EA1">
              <w:instrText>ADDIN CSL_CITATION {"citationItems":[{"id":"ITEM-1","itemData":{"DOI":"10.1109/MECnIT48290.2020.9166584","ISBN":"9781728174037","abstract":"The biggest problem that occurs in the telecommunication industry is increased level of customer churn. This is a very important problem that must be resolved by the company because customers who stop will have an impact on company retention. The usage of the machine learning model will certainly be able to help to predict customer trends and making precise decisions in the future. To get good results, this study is analyzed with one algorithm that had never been analyzed in previous studies to make predictions, namely Deep Neural Network (DNN). DNN compared to models that have been tested before, Random Forest and Extreme Gradient Boosting (XGBoost). This research analyzed the importance of the features, the handling toward the selection of appropriate features, and simplified the process of gathering data. The proposed model was trained and tested over Google Colaboratory using TensorFlow backend. The testing that has been done produces very good results for the Deep Neural Network (DNN) model, with a process of 68 seconds and an accuracy of 80.62%. Extreme Gradient Boosting (XGBoost) produces 76.45% accuracy with a processing time of 175 seconds, and random forest produces 77.87% with a sufficiently long processing time of up to 529 seconds.","author":[{"dropping-particle":"","family":"Oka","given":"Ngurah Putu H.","non-dropping-particle":"","parse-names":false,"suffix":""},{"dropping-particle":"","family":"Arifin","given":"Ajib Setyo","non-dropping-particle":"","parse-names":false,"suffix":""}],"container-title":"MECnIT 2020 - International Conference on Mechanical, Electronics, Computer, and Industrial Technology","id":"ITEM-1","issued":{"date-parts":[["2020"]]},"page":"24-29","title":"Telecommunication Service Subscriber Churn Likelihood Prediction Analysis Using Diverse Machine Learning Model","type":"article-journal"},"uris":["http://www.mendeley.com/documents/?uuid=2d4b8c65-88c8-4777-a1fe-dca2462903a5"]}],"mendeley":{"formattedCitation":"(Oka and Arifin, 2020)","plainTextFormattedCitation":"(Oka and Arifin, 2020)","previouslyFormattedCitation":"(Oka and Arifin, 2020)"},"properties":{"noteIndex":0},"schema":"https://github.com/citation-style-language/schema/raw/master/csl-citation.json"}</w:instrText>
            </w:r>
            <w:r w:rsidRPr="00070EA1">
              <w:fldChar w:fldCharType="separate"/>
            </w:r>
            <w:r w:rsidRPr="00070EA1">
              <w:t>(Oka and Arifin, 2020)</w:t>
            </w:r>
            <w:r w:rsidRPr="00070EA1">
              <w:fldChar w:fldCharType="end"/>
            </w:r>
          </w:p>
        </w:tc>
        <w:tc>
          <w:tcPr>
            <w:tcW w:w="858" w:type="dxa"/>
            <w:shd w:val="clear" w:color="auto" w:fill="auto"/>
            <w:noWrap/>
            <w:vAlign w:val="center"/>
            <w:hideMark/>
          </w:tcPr>
          <w:p w14:paraId="5217027E" w14:textId="77777777" w:rsidR="00515C76" w:rsidRPr="00070EA1" w:rsidRDefault="00515C76" w:rsidP="002F6BE5">
            <w:pPr>
              <w:jc w:val="center"/>
            </w:pPr>
            <w:r w:rsidRPr="00070EA1">
              <w:t>2020</w:t>
            </w:r>
          </w:p>
        </w:tc>
        <w:tc>
          <w:tcPr>
            <w:tcW w:w="2767" w:type="dxa"/>
            <w:shd w:val="clear" w:color="auto" w:fill="auto"/>
            <w:vAlign w:val="center"/>
            <w:hideMark/>
          </w:tcPr>
          <w:p w14:paraId="57C786B2" w14:textId="77777777" w:rsidR="00515C76" w:rsidRPr="00070EA1" w:rsidRDefault="00515C76" w:rsidP="002F6BE5">
            <w:pPr>
              <w:jc w:val="center"/>
            </w:pPr>
            <w:r w:rsidRPr="00070EA1">
              <w:t xml:space="preserve">Label Encoding Binary Columns, Scaling Numerical Columns, </w:t>
            </w:r>
            <w:r w:rsidRPr="00070EA1">
              <w:br/>
            </w:r>
            <w:r w:rsidRPr="00070EA1">
              <w:br/>
              <w:t>Feature Importance</w:t>
            </w:r>
          </w:p>
        </w:tc>
        <w:tc>
          <w:tcPr>
            <w:tcW w:w="4092" w:type="dxa"/>
            <w:shd w:val="clear" w:color="auto" w:fill="auto"/>
            <w:vAlign w:val="center"/>
            <w:hideMark/>
          </w:tcPr>
          <w:p w14:paraId="1C873C39" w14:textId="77777777" w:rsidR="00515C76" w:rsidRPr="00070EA1" w:rsidRDefault="00515C76" w:rsidP="002F6BE5">
            <w:pPr>
              <w:jc w:val="center"/>
            </w:pPr>
            <w:r w:rsidRPr="00070EA1">
              <w:rPr>
                <w:b/>
              </w:rPr>
              <w:t>Accuracy</w:t>
            </w:r>
            <w:r w:rsidRPr="00070EA1">
              <w:t>: Random Forest - 77.87%, XGBoost - 76.45%, Deep Neural Network - 80.62%</w:t>
            </w:r>
            <w:r w:rsidRPr="00070EA1">
              <w:br/>
            </w:r>
            <w:r w:rsidRPr="00070EA1">
              <w:br/>
            </w:r>
            <w:r w:rsidRPr="00070EA1">
              <w:rPr>
                <w:b/>
              </w:rPr>
              <w:t>AUC</w:t>
            </w:r>
            <w:r w:rsidRPr="00070EA1">
              <w:t>: Random Forest 0.83,  XGBoost 0.84,  Deep Neural Network - 0.84</w:t>
            </w:r>
          </w:p>
        </w:tc>
      </w:tr>
      <w:tr w:rsidR="00515C76" w:rsidRPr="00070EA1" w14:paraId="680E48C0" w14:textId="77777777" w:rsidTr="002F6BE5">
        <w:trPr>
          <w:trHeight w:val="908"/>
        </w:trPr>
        <w:tc>
          <w:tcPr>
            <w:tcW w:w="1675" w:type="dxa"/>
            <w:shd w:val="clear" w:color="auto" w:fill="auto"/>
            <w:noWrap/>
            <w:vAlign w:val="center"/>
            <w:hideMark/>
          </w:tcPr>
          <w:p w14:paraId="1D539DE6" w14:textId="77777777" w:rsidR="00515C76" w:rsidRPr="00070EA1" w:rsidRDefault="00515C76" w:rsidP="002F6BE5">
            <w:pPr>
              <w:jc w:val="center"/>
            </w:pPr>
            <w:r w:rsidRPr="00070EA1">
              <w:fldChar w:fldCharType="begin" w:fldLock="1"/>
            </w:r>
            <w:r w:rsidRPr="00070EA1">
              <w:instrText>ADDIN CSL_CITATION {"citationItems":[{"id":"ITEM-1","itemData":{"DOI":"10.11591/ijece.v10i2.pp1406-1421","ISSN":"2088-8708","abstract":"A major and demand issue in the telecommunications industry is the prediction of churn customers. Churn describes the customer who attrites from the current provider to competitors searching for better service offers. Companies from the Telco sector frequently have customer relationship management offices it is the main objective in how to win back defecting clients because preserve long-term customers can be much more beneficial than gain newly recruited customers. Researchers and practitioners are paying great attention to developing a robust customer churn prediction model, especially in the telecommunication business by proposed numerous machine learning approaches. Many approaches of Classification are established, but the most effective in recent times is a tree-based method. The main contribution of this research is to predict churners/non-churners in the Telecom sector based on project pursuit Random Forest (PPForest) that uses discriminant feature analysis as a novelty extension of the conventional Random Forest for learning oblique Project Pursuit tree (PPtree). The proposed methodology leverages the advantage of two discriminant analysis methods to calculate the project index used in the construction of PPtree. The first method used Support Vector Machines (SVM) while, the second method used Linear Discriminant Analysis (LDA) to achieve linear splitting of variables during oblique PPtree construction to produce individual classifiers that are robust and more diverse than classical Random Forest. It is found that the proposed methods enjoy the best performance measurements e.g. Accuracy, hit rate, ROC curve, Lift, H-measure, AUC. Moreover, PPForest based on LDA delivers effective evaluators in the prediction model.","author":[{"dropping-particle":"","family":"Mahdi","given":"Asia","non-dropping-particle":"","parse-names":false,"suffix":""},{"dropping-particle":"","family":"Alzubaidi","given":"Naser","non-dropping-particle":"","parse-names":false,"suffix":""},{"dropping-particle":"","family":"Al-Shamery","given":"Eman Salih","non-dropping-particle":"","parse-names":false,"suffix":""}],"container-title":"International Journal of Electrical and Computer Engineering (IJECE)","id":"ITEM-1","issue":"2","issued":{"date-parts":[["2020"]]},"page":"1406-1421","title":"Projection pursuit Random Forest using discriminant feature analysis model for churners prediction in telecom industry discriminant random forest Linear discriminant analysis oblique tree Project pursuit index Support vector machines","type":"article-journal","volume":"10"},"uris":["http://www.mendeley.com/documents/?uuid=3ec15a3c-ef62-35ee-85c9-f2d710bcb4a5"]}],"mendeley":{"formattedCitation":"(Mahdi et al., 2020)","plainTextFormattedCitation":"(Mahdi et al., 2020)","previouslyFormattedCitation":"(Mahdi et al., 2020)"},"properties":{"noteIndex":0},"schema":"https://github.com/citation-style-language/schema/raw/master/csl-citation.json"}</w:instrText>
            </w:r>
            <w:r w:rsidRPr="00070EA1">
              <w:fldChar w:fldCharType="separate"/>
            </w:r>
            <w:r w:rsidRPr="00070EA1">
              <w:t>(Mahdi et al., 2020)</w:t>
            </w:r>
            <w:r w:rsidRPr="00070EA1">
              <w:fldChar w:fldCharType="end"/>
            </w:r>
          </w:p>
        </w:tc>
        <w:tc>
          <w:tcPr>
            <w:tcW w:w="858" w:type="dxa"/>
            <w:shd w:val="clear" w:color="auto" w:fill="auto"/>
            <w:noWrap/>
            <w:vAlign w:val="center"/>
            <w:hideMark/>
          </w:tcPr>
          <w:p w14:paraId="2BDD4F02" w14:textId="77777777" w:rsidR="00515C76" w:rsidRPr="00070EA1" w:rsidRDefault="00515C76" w:rsidP="002F6BE5">
            <w:pPr>
              <w:jc w:val="center"/>
            </w:pPr>
            <w:r w:rsidRPr="00070EA1">
              <w:t>2020</w:t>
            </w:r>
          </w:p>
        </w:tc>
        <w:tc>
          <w:tcPr>
            <w:tcW w:w="2767" w:type="dxa"/>
            <w:shd w:val="clear" w:color="auto" w:fill="auto"/>
            <w:vAlign w:val="center"/>
            <w:hideMark/>
          </w:tcPr>
          <w:p w14:paraId="642CBA05" w14:textId="77777777" w:rsidR="00515C76" w:rsidRPr="00070EA1" w:rsidRDefault="00515C76" w:rsidP="002F6BE5">
            <w:pPr>
              <w:jc w:val="center"/>
            </w:pPr>
            <w:r w:rsidRPr="00070EA1">
              <w:t>PMM -</w:t>
            </w:r>
            <w:r w:rsidRPr="00070EA1">
              <w:br/>
              <w:t>Predictive Mean Matching for imputation</w:t>
            </w:r>
          </w:p>
        </w:tc>
        <w:tc>
          <w:tcPr>
            <w:tcW w:w="4092" w:type="dxa"/>
            <w:shd w:val="clear" w:color="auto" w:fill="auto"/>
            <w:vAlign w:val="center"/>
            <w:hideMark/>
          </w:tcPr>
          <w:p w14:paraId="22E937CC" w14:textId="77777777" w:rsidR="00515C76" w:rsidRPr="00070EA1" w:rsidRDefault="00515C76" w:rsidP="002F6BE5">
            <w:pPr>
              <w:jc w:val="center"/>
            </w:pPr>
            <w:r w:rsidRPr="00070EA1">
              <w:rPr>
                <w:b/>
              </w:rPr>
              <w:t>Accuracy</w:t>
            </w:r>
            <w:r w:rsidRPr="00070EA1">
              <w:t>: PPForest with LDA - 72%,</w:t>
            </w:r>
            <w:r w:rsidRPr="00070EA1">
              <w:br/>
              <w:t>PPForest with SVM - 75%</w:t>
            </w:r>
            <w:r w:rsidRPr="00070EA1">
              <w:br/>
            </w:r>
            <w:r w:rsidRPr="00070EA1">
              <w:br/>
            </w:r>
            <w:r w:rsidRPr="00070EA1">
              <w:rPr>
                <w:b/>
              </w:rPr>
              <w:t>AUC</w:t>
            </w:r>
            <w:r w:rsidRPr="00070EA1">
              <w:t>: PPForest with LDA - 0.67, PPForest with SVM -  0.73</w:t>
            </w:r>
          </w:p>
        </w:tc>
      </w:tr>
      <w:tr w:rsidR="00515C76" w:rsidRPr="00070EA1" w14:paraId="797A64AC" w14:textId="77777777" w:rsidTr="002F6BE5">
        <w:trPr>
          <w:trHeight w:val="908"/>
        </w:trPr>
        <w:tc>
          <w:tcPr>
            <w:tcW w:w="1675" w:type="dxa"/>
            <w:shd w:val="clear" w:color="auto" w:fill="auto"/>
            <w:noWrap/>
            <w:vAlign w:val="center"/>
            <w:hideMark/>
          </w:tcPr>
          <w:p w14:paraId="0709DE12" w14:textId="77777777" w:rsidR="00515C76" w:rsidRPr="00070EA1" w:rsidRDefault="00515C76" w:rsidP="002F6BE5">
            <w:pPr>
              <w:jc w:val="center"/>
            </w:pPr>
            <w:r w:rsidRPr="00070EA1">
              <w:fldChar w:fldCharType="begin" w:fldLock="1"/>
            </w:r>
            <w:r w:rsidRPr="00070EA1">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070EA1">
              <w:fldChar w:fldCharType="separate"/>
            </w:r>
            <w:r w:rsidRPr="00070EA1">
              <w:t>(Ebrah and Elnasir, 2019)</w:t>
            </w:r>
            <w:r w:rsidRPr="00070EA1">
              <w:fldChar w:fldCharType="end"/>
            </w:r>
          </w:p>
        </w:tc>
        <w:tc>
          <w:tcPr>
            <w:tcW w:w="858" w:type="dxa"/>
            <w:shd w:val="clear" w:color="auto" w:fill="auto"/>
            <w:noWrap/>
            <w:vAlign w:val="center"/>
            <w:hideMark/>
          </w:tcPr>
          <w:p w14:paraId="209916BB" w14:textId="77777777" w:rsidR="00515C76" w:rsidRPr="00070EA1" w:rsidRDefault="00515C76" w:rsidP="002F6BE5">
            <w:pPr>
              <w:jc w:val="center"/>
            </w:pPr>
            <w:r w:rsidRPr="00070EA1">
              <w:t>2019</w:t>
            </w:r>
          </w:p>
        </w:tc>
        <w:tc>
          <w:tcPr>
            <w:tcW w:w="2767" w:type="dxa"/>
            <w:shd w:val="clear" w:color="auto" w:fill="auto"/>
            <w:vAlign w:val="center"/>
            <w:hideMark/>
          </w:tcPr>
          <w:p w14:paraId="2C09D4A2" w14:textId="77777777" w:rsidR="00515C76" w:rsidRPr="00070EA1" w:rsidRDefault="00515C76" w:rsidP="002F6BE5">
            <w:pPr>
              <w:jc w:val="center"/>
            </w:pPr>
            <w:r w:rsidRPr="00070EA1">
              <w:t>K-Cross Validation with hold-out (30%) method (k=10)</w:t>
            </w:r>
          </w:p>
        </w:tc>
        <w:tc>
          <w:tcPr>
            <w:tcW w:w="4092" w:type="dxa"/>
            <w:shd w:val="clear" w:color="auto" w:fill="auto"/>
            <w:vAlign w:val="center"/>
            <w:hideMark/>
          </w:tcPr>
          <w:p w14:paraId="102F1662" w14:textId="77777777" w:rsidR="00515C76" w:rsidRPr="00070EA1" w:rsidRDefault="00515C76" w:rsidP="002F6BE5">
            <w:pPr>
              <w:jc w:val="center"/>
            </w:pPr>
            <w:r w:rsidRPr="00070EA1">
              <w:rPr>
                <w:b/>
              </w:rPr>
              <w:t>Accuracy</w:t>
            </w:r>
            <w:r w:rsidRPr="00070EA1">
              <w:t>: Naïve Bayes - 76%, SVM - 80%, Decision Tree - 76.3%</w:t>
            </w:r>
            <w:r w:rsidRPr="00070EA1">
              <w:br/>
            </w:r>
            <w:r w:rsidRPr="00070EA1">
              <w:br/>
            </w:r>
            <w:r w:rsidRPr="00070EA1">
              <w:rPr>
                <w:b/>
              </w:rPr>
              <w:t>AUC</w:t>
            </w:r>
            <w:r w:rsidRPr="00070EA1">
              <w:t>: Naïve Bayes - 0.82, SVM - 0.83, Decision Trees - 0.76</w:t>
            </w:r>
          </w:p>
        </w:tc>
      </w:tr>
      <w:tr w:rsidR="00515C76" w:rsidRPr="00070EA1" w14:paraId="5C4FB06F" w14:textId="77777777" w:rsidTr="002F6BE5">
        <w:trPr>
          <w:trHeight w:val="1808"/>
        </w:trPr>
        <w:tc>
          <w:tcPr>
            <w:tcW w:w="1675" w:type="dxa"/>
            <w:shd w:val="clear" w:color="auto" w:fill="auto"/>
            <w:noWrap/>
            <w:vAlign w:val="center"/>
            <w:hideMark/>
          </w:tcPr>
          <w:p w14:paraId="677507BA" w14:textId="77777777" w:rsidR="00515C76" w:rsidRPr="00070EA1" w:rsidRDefault="00515C76" w:rsidP="002F6BE5">
            <w:pPr>
              <w:jc w:val="center"/>
            </w:pPr>
            <w:r w:rsidRPr="00070EA1">
              <w:fldChar w:fldCharType="begin" w:fldLock="1"/>
            </w:r>
            <w:r w:rsidRPr="00070EA1">
              <w:instrText>ADDIN CSL_CITATION {"citationItems":[{"id":"ITEM-1","itemData":{"abstract":"This paper is dedicated to the problem of churn prevention in real companies. This is really relevant and important so modern algorithms for the churn probability forecasting are needed. The authors proposed such approach which focused not only on the probability but also on the time period when the churn can happen. For this reason two algorithms, based on the using of survival functions and forecasting the churn time period, were developed. First algorithm for forecasting the time period for risk increasing was based on the critical total losses. The second one was based on the survival probability, defined by the company and really depended from its strategy and the situation on market. If the risk function is determined in the process of modeling through parametric, non-parametric distribution, then the calculation of time through the derived risk function is possible. Using and results of the proposed algorithms for the set of risk probability thresholds is shown on the IBM dataset. Different types of models such as semi-parametric Cox Proportional Model and parametric Weibull and Log-normal survival models were used. The log-normal model was defined as the best model by such statistical criteria as a log-likelihood value. Also a step-by-step outflow process in decision support system for churn detection and defining in time the most dangerous groups of clients who are thinking to churn was proposed.","author":[{"dropping-particle":"","family":"Havrylovych","given":"Mariia","non-dropping-particle":"","parse-names":false,"suffix":""},{"dropping-particle":"","family":"Nataliia Kuznietsova","given":"©","non-dropping-particle":"","parse-names":false,"suffix":""}],"id":"ITEM-1","issued":{"date-parts":[["2019"]]},"title":"Survival analysis methods for churn prevention in telecommunications industry","type":"report"},"uris":["http://www.mendeley.com/documents/?uuid=13e1a813-e6e2-3164-a0a9-f804afccbeca"]}],"mendeley":{"formattedCitation":"(Havrylovych and Nataliia Kuznietsova, 2019)","plainTextFormattedCitation":"(Havrylovych and Nataliia Kuznietsova, 2019)","previouslyFormattedCitation":"(Havrylovych and Nataliia Kuznietsova, 2019)"},"properties":{"noteIndex":0},"schema":"https://github.com/citation-style-language/schema/raw/master/csl-citation.json"}</w:instrText>
            </w:r>
            <w:r w:rsidRPr="00070EA1">
              <w:fldChar w:fldCharType="separate"/>
            </w:r>
            <w:r w:rsidRPr="00070EA1">
              <w:t>(Havrylovych and Nataliia Kuznietsova, 2019)</w:t>
            </w:r>
            <w:r w:rsidRPr="00070EA1">
              <w:fldChar w:fldCharType="end"/>
            </w:r>
          </w:p>
        </w:tc>
        <w:tc>
          <w:tcPr>
            <w:tcW w:w="858" w:type="dxa"/>
            <w:shd w:val="clear" w:color="auto" w:fill="auto"/>
            <w:noWrap/>
            <w:vAlign w:val="center"/>
            <w:hideMark/>
          </w:tcPr>
          <w:p w14:paraId="0FB6647B" w14:textId="77777777" w:rsidR="00515C76" w:rsidRPr="00070EA1" w:rsidRDefault="00515C76" w:rsidP="002F6BE5">
            <w:pPr>
              <w:jc w:val="center"/>
            </w:pPr>
            <w:r w:rsidRPr="00070EA1">
              <w:t>2019</w:t>
            </w:r>
          </w:p>
        </w:tc>
        <w:tc>
          <w:tcPr>
            <w:tcW w:w="2767" w:type="dxa"/>
            <w:shd w:val="clear" w:color="auto" w:fill="auto"/>
            <w:vAlign w:val="center"/>
            <w:hideMark/>
          </w:tcPr>
          <w:p w14:paraId="63398A77" w14:textId="77777777" w:rsidR="00515C76" w:rsidRPr="00070EA1" w:rsidRDefault="00515C76" w:rsidP="002F6BE5">
            <w:pPr>
              <w:jc w:val="center"/>
            </w:pPr>
          </w:p>
        </w:tc>
        <w:tc>
          <w:tcPr>
            <w:tcW w:w="4092" w:type="dxa"/>
            <w:shd w:val="clear" w:color="auto" w:fill="auto"/>
            <w:vAlign w:val="center"/>
            <w:hideMark/>
          </w:tcPr>
          <w:p w14:paraId="3181D185" w14:textId="77777777" w:rsidR="00515C76" w:rsidRPr="00070EA1" w:rsidRDefault="00515C76" w:rsidP="002F6BE5">
            <w:pPr>
              <w:jc w:val="center"/>
            </w:pPr>
            <w:r w:rsidRPr="00070EA1">
              <w:t>Semiparametric Cox Proportional Model, Parametric Weibull,</w:t>
            </w:r>
            <w:r w:rsidRPr="00070EA1">
              <w:br/>
              <w:t>Log-normal survival model</w:t>
            </w:r>
            <w:r w:rsidRPr="00070EA1">
              <w:br/>
              <w:t>Best model: log-normal model</w:t>
            </w:r>
          </w:p>
        </w:tc>
      </w:tr>
      <w:tr w:rsidR="00515C76" w:rsidRPr="00070EA1" w14:paraId="30C54795" w14:textId="77777777" w:rsidTr="002F6BE5">
        <w:trPr>
          <w:trHeight w:val="85"/>
        </w:trPr>
        <w:tc>
          <w:tcPr>
            <w:tcW w:w="1675" w:type="dxa"/>
            <w:shd w:val="clear" w:color="auto" w:fill="auto"/>
            <w:noWrap/>
            <w:vAlign w:val="center"/>
            <w:hideMark/>
          </w:tcPr>
          <w:p w14:paraId="78307959" w14:textId="77777777" w:rsidR="00515C76" w:rsidRPr="00070EA1" w:rsidRDefault="00515C76" w:rsidP="002F6BE5">
            <w:pPr>
              <w:jc w:val="center"/>
            </w:pPr>
            <w:r w:rsidRPr="00070EA1">
              <w:fldChar w:fldCharType="begin" w:fldLock="1"/>
            </w:r>
            <w:r w:rsidRPr="00070EA1">
              <w:instrText>ADDIN CSL_CITATION {"citationItems":[{"id":"ITEM-1","itemData":{"DOI":"10.1109/ICBDSC.2019.8645578","ISBN":"9781538680469","abstract":"The telecoms industry is a highly competitive sector which is constantly challenged by customer churn or attrition. In order to remain steadfast in the consumer business, companies need to have sophisticated churn management strategies that will harness valuable data for business intelligence. Data mining and machine learning are tools which can be used by telecoms companies to monitor the churn behaviour of customers. This study implemented exploratory data analysis and feature engineering in a public domain Telecoms dataset and applied seven (7) classification techniques namely, Naïve Bayes, Generalized Linear Model, Logistic Regression, Deep Learning, Decision Tree, Random Forest, and Gradient Boosted Trees. The results are analyzed using different metrics such as Accuracy, Classification error, Precision, Recall, F1-score, and AUC. This study discussed how these results are essential in reducing customer churn and improving customer service. The results obtained in the experiment demonstrate that the best classifier is Gradient Boosted Trees. It outperforms the other classifiers in almost all evaluation metrics. Further, all classifiers showed remarkable improved performance after the oversampling method is applied.","author":[{"dropping-particle":"","family":"Halibas","given":"Alrence Santiago","non-dropping-particle":"","parse-names":false,"suffix":""},{"dropping-particle":"","family":"Cherian Matthew","given":"Anju","non-dropping-particle":"","parse-names":false,"suffix":""},{"dropping-particle":"","family":"Pillai","given":"Indu Govinda","non-dropping-particle":"","parse-names":false,"suffix":""},{"dropping-particle":"","family":"Harold Reazol","given":"Jay","non-dropping-particle":"","parse-names":false,"suffix":""},{"dropping-particle":"","family":"Delvo","given":"Erbeth Gerald","non-dropping-particle":"","parse-names":false,"suffix":""},{"dropping-particle":"","family":"Bonachita Reazol","given":"Leslyn","non-dropping-particle":"","parse-names":false,"suffix":""}],"container-title":"2019 4th MEC International Conference on Big Data and Smart City, ICBDSC 2019","id":"ITEM-1","issued":{"date-parts":[["2019"]]},"publisher":"IEEE","title":"Determining the intervening effects of exploratory data analysis and feature engineering in telecoms customer churn modelling","type":"article-journal"},"uris":["http://www.mendeley.com/documents/?uuid=03908a86-9b3a-45e1-bfae-c3afd8ebdab6"]}],"mendeley":{"formattedCitation":"(Halibas et al., 2019)","plainTextFormattedCitation":"(Halibas et al., 2019)","previouslyFormattedCitation":"(Halibas et al., 2019)"},"properties":{"noteIndex":0},"schema":"https://github.com/citation-style-language/schema/raw/master/csl-citation.json"}</w:instrText>
            </w:r>
            <w:r w:rsidRPr="00070EA1">
              <w:fldChar w:fldCharType="separate"/>
            </w:r>
            <w:r w:rsidRPr="00070EA1">
              <w:t>(Halibas et al., 2019)</w:t>
            </w:r>
            <w:r w:rsidRPr="00070EA1">
              <w:fldChar w:fldCharType="end"/>
            </w:r>
          </w:p>
        </w:tc>
        <w:tc>
          <w:tcPr>
            <w:tcW w:w="858" w:type="dxa"/>
            <w:shd w:val="clear" w:color="auto" w:fill="auto"/>
            <w:noWrap/>
            <w:vAlign w:val="center"/>
            <w:hideMark/>
          </w:tcPr>
          <w:p w14:paraId="76AC422A" w14:textId="77777777" w:rsidR="00515C76" w:rsidRPr="00070EA1" w:rsidRDefault="00515C76" w:rsidP="002F6BE5">
            <w:pPr>
              <w:jc w:val="center"/>
            </w:pPr>
            <w:r w:rsidRPr="00070EA1">
              <w:t>2019</w:t>
            </w:r>
          </w:p>
        </w:tc>
        <w:tc>
          <w:tcPr>
            <w:tcW w:w="2767" w:type="dxa"/>
            <w:shd w:val="clear" w:color="auto" w:fill="auto"/>
            <w:vAlign w:val="center"/>
            <w:hideMark/>
          </w:tcPr>
          <w:p w14:paraId="497348C2" w14:textId="77777777" w:rsidR="00515C76" w:rsidRPr="00070EA1" w:rsidRDefault="00515C76" w:rsidP="002F6BE5">
            <w:pPr>
              <w:jc w:val="center"/>
            </w:pPr>
            <w:r w:rsidRPr="00070EA1">
              <w:t xml:space="preserve">Feature Selection using </w:t>
            </w:r>
            <w:r w:rsidRPr="00070EA1">
              <w:br/>
              <w:t xml:space="preserve">Correlation Matrix Operator </w:t>
            </w:r>
            <w:r w:rsidRPr="00070EA1">
              <w:br/>
              <w:t>RapidMiner is used to perform feature selection</w:t>
            </w:r>
          </w:p>
        </w:tc>
        <w:tc>
          <w:tcPr>
            <w:tcW w:w="4092" w:type="dxa"/>
            <w:shd w:val="clear" w:color="auto" w:fill="auto"/>
            <w:vAlign w:val="center"/>
            <w:hideMark/>
          </w:tcPr>
          <w:p w14:paraId="66BB0BEC" w14:textId="77777777" w:rsidR="00515C76" w:rsidRPr="00070EA1" w:rsidRDefault="00515C76" w:rsidP="002F6BE5">
            <w:pPr>
              <w:jc w:val="center"/>
            </w:pPr>
            <w:r w:rsidRPr="00070EA1">
              <w:rPr>
                <w:b/>
              </w:rPr>
              <w:t>AUC</w:t>
            </w:r>
            <w:r w:rsidRPr="00070EA1">
              <w:t>: Gradient Boosted Trees (</w:t>
            </w:r>
            <w:r w:rsidRPr="00070EA1">
              <w:rPr>
                <w:i/>
              </w:rPr>
              <w:t>before oversampling</w:t>
            </w:r>
            <w:r w:rsidRPr="00070EA1">
              <w:t>) - 0.834, Gradient Boosted Trees (</w:t>
            </w:r>
            <w:r w:rsidRPr="00070EA1">
              <w:rPr>
                <w:i/>
              </w:rPr>
              <w:t>after oversampling</w:t>
            </w:r>
            <w:r w:rsidRPr="00070EA1">
              <w:t>) - 0.865, Generalised Linear Model - 0.841, Logistic Regression - 0.841</w:t>
            </w:r>
          </w:p>
        </w:tc>
      </w:tr>
      <w:tr w:rsidR="00515C76" w:rsidRPr="00070EA1" w14:paraId="759AC2DB" w14:textId="77777777" w:rsidTr="002F6BE5">
        <w:trPr>
          <w:trHeight w:val="1925"/>
        </w:trPr>
        <w:tc>
          <w:tcPr>
            <w:tcW w:w="1675" w:type="dxa"/>
            <w:shd w:val="clear" w:color="auto" w:fill="auto"/>
            <w:noWrap/>
            <w:vAlign w:val="center"/>
            <w:hideMark/>
          </w:tcPr>
          <w:p w14:paraId="1B57F9B8" w14:textId="77777777" w:rsidR="00515C76" w:rsidRPr="00070EA1" w:rsidRDefault="00515C76" w:rsidP="002F6BE5">
            <w:pPr>
              <w:jc w:val="center"/>
            </w:pPr>
            <w:r w:rsidRPr="00070EA1">
              <w:lastRenderedPageBreak/>
              <w:fldChar w:fldCharType="begin" w:fldLock="1"/>
            </w:r>
            <w:r w:rsidRPr="00070EA1">
              <w:instrText>ADDIN CSL_CITATION {"citationItems":[{"id":"ITEM-1","itemData":{"author":[{"dropping-particle":"","family":"Kriti","given":"","non-dropping-particle":"","parse-names":false,"suffix":""}],"id":"ITEM-1","issued":{"date-parts":[["2019"]]},"title":"Customer churn: A study of factors affecting customer churn using machine learning","type":"report"},"uris":["http://www.mendeley.com/documents/?uuid=0e8df731-ea3a-3ddf-8a0a-ffa16da660c3"]}],"mendeley":{"formattedCitation":"(Kriti, 2019)","plainTextFormattedCitation":"(Kriti, 2019)","previouslyFormattedCitation":"(Kriti, 2019)"},"properties":{"noteIndex":0},"schema":"https://github.com/citation-style-language/schema/raw/master/csl-citation.json"}</w:instrText>
            </w:r>
            <w:r w:rsidRPr="00070EA1">
              <w:fldChar w:fldCharType="separate"/>
            </w:r>
            <w:r w:rsidRPr="00070EA1">
              <w:t>(Kriti, 2019)</w:t>
            </w:r>
            <w:r w:rsidRPr="00070EA1">
              <w:fldChar w:fldCharType="end"/>
            </w:r>
          </w:p>
        </w:tc>
        <w:tc>
          <w:tcPr>
            <w:tcW w:w="858" w:type="dxa"/>
            <w:shd w:val="clear" w:color="auto" w:fill="auto"/>
            <w:noWrap/>
            <w:vAlign w:val="center"/>
            <w:hideMark/>
          </w:tcPr>
          <w:p w14:paraId="1913D27A" w14:textId="77777777" w:rsidR="00515C76" w:rsidRPr="00070EA1" w:rsidRDefault="00515C76" w:rsidP="002F6BE5">
            <w:pPr>
              <w:jc w:val="center"/>
            </w:pPr>
            <w:r w:rsidRPr="00070EA1">
              <w:t>2019</w:t>
            </w:r>
          </w:p>
        </w:tc>
        <w:tc>
          <w:tcPr>
            <w:tcW w:w="2767" w:type="dxa"/>
            <w:shd w:val="clear" w:color="auto" w:fill="auto"/>
            <w:vAlign w:val="center"/>
            <w:hideMark/>
          </w:tcPr>
          <w:p w14:paraId="287E4280" w14:textId="77777777" w:rsidR="00515C76" w:rsidRPr="00070EA1" w:rsidRDefault="00515C76" w:rsidP="002F6BE5">
            <w:pPr>
              <w:jc w:val="center"/>
            </w:pPr>
            <w:r w:rsidRPr="00070EA1">
              <w:t>Feature Selection using XGBoost</w:t>
            </w:r>
          </w:p>
        </w:tc>
        <w:tc>
          <w:tcPr>
            <w:tcW w:w="4092" w:type="dxa"/>
            <w:shd w:val="clear" w:color="auto" w:fill="auto"/>
            <w:vAlign w:val="center"/>
            <w:hideMark/>
          </w:tcPr>
          <w:p w14:paraId="0EC9FA7A" w14:textId="77777777" w:rsidR="00515C76" w:rsidRPr="00070EA1" w:rsidRDefault="00515C76" w:rsidP="002F6BE5">
            <w:pPr>
              <w:jc w:val="center"/>
            </w:pPr>
            <w:r w:rsidRPr="00070EA1">
              <w:rPr>
                <w:b/>
              </w:rPr>
              <w:t>AUC</w:t>
            </w:r>
            <w:r w:rsidRPr="00070EA1">
              <w:t xml:space="preserve">: </w:t>
            </w:r>
            <w:r w:rsidRPr="00070EA1">
              <w:br/>
              <w:t>XGBoost - 0.85, Random forest - 0.84, Decision Tree - 0.81</w:t>
            </w:r>
            <w:r w:rsidRPr="00070EA1">
              <w:br/>
            </w:r>
            <w:r w:rsidRPr="00070EA1">
              <w:br/>
              <w:t>SHAP, LIME is used for Local interpretable model agnostic</w:t>
            </w:r>
          </w:p>
        </w:tc>
      </w:tr>
      <w:tr w:rsidR="00515C76" w:rsidRPr="00070EA1" w14:paraId="4F242286" w14:textId="77777777" w:rsidTr="002F6BE5">
        <w:trPr>
          <w:trHeight w:val="1358"/>
        </w:trPr>
        <w:tc>
          <w:tcPr>
            <w:tcW w:w="1675" w:type="dxa"/>
            <w:shd w:val="clear" w:color="auto" w:fill="auto"/>
            <w:noWrap/>
            <w:vAlign w:val="center"/>
            <w:hideMark/>
          </w:tcPr>
          <w:p w14:paraId="4D322FAA" w14:textId="77777777" w:rsidR="00515C76" w:rsidRPr="00070EA1" w:rsidRDefault="00515C76" w:rsidP="002F6BE5">
            <w:pPr>
              <w:jc w:val="center"/>
            </w:pPr>
            <w:r w:rsidRPr="00070EA1">
              <w:fldChar w:fldCharType="begin" w:fldLock="1"/>
            </w:r>
            <w:r w:rsidRPr="00070EA1">
              <w:instrText>ADDIN CSL_CITATION {"citationItems":[{"id":"ITEM-1","itemData":{"DOI":"10.18178/ijfcc.2019.8.4.550","ISSN":"20103751","author":[{"dropping-particle":"","family":"Hargreaves","given":"Carol Anne","non-dropping-particle":"","parse-names":false,"suffix":""}],"container-title":"International Journal of Future Computer and Communication","id":"ITEM-1","issue":"4","issued":{"date-parts":[["2019"]]},"page":"109-113","title":"A Machine Learning Algorithm for Churn Reduction &amp; Revenue Maximization: An Application in the Telecommunication Industry","type":"article-journal","volume":"8"},"uris":["http://www.mendeley.com/documents/?uuid=1b870d32-99a0-435b-b0e0-f25b58839ca9"]}],"mendeley":{"formattedCitation":"(Hargreaves, 2019)","plainTextFormattedCitation":"(Hargreaves, 2019)","previouslyFormattedCitation":"(Hargreaves, 2019)"},"properties":{"noteIndex":0},"schema":"https://github.com/citation-style-language/schema/raw/master/csl-citation.json"}</w:instrText>
            </w:r>
            <w:r w:rsidRPr="00070EA1">
              <w:fldChar w:fldCharType="separate"/>
            </w:r>
            <w:r w:rsidRPr="00070EA1">
              <w:t>(Hargreaves, 2019)</w:t>
            </w:r>
            <w:r w:rsidRPr="00070EA1">
              <w:fldChar w:fldCharType="end"/>
            </w:r>
          </w:p>
        </w:tc>
        <w:tc>
          <w:tcPr>
            <w:tcW w:w="858" w:type="dxa"/>
            <w:shd w:val="clear" w:color="auto" w:fill="auto"/>
            <w:noWrap/>
            <w:vAlign w:val="center"/>
            <w:hideMark/>
          </w:tcPr>
          <w:p w14:paraId="195B5A03" w14:textId="77777777" w:rsidR="00515C76" w:rsidRPr="00070EA1" w:rsidRDefault="00515C76" w:rsidP="002F6BE5">
            <w:pPr>
              <w:jc w:val="center"/>
            </w:pPr>
            <w:r w:rsidRPr="00070EA1">
              <w:t>2019</w:t>
            </w:r>
          </w:p>
        </w:tc>
        <w:tc>
          <w:tcPr>
            <w:tcW w:w="2767" w:type="dxa"/>
            <w:shd w:val="clear" w:color="auto" w:fill="auto"/>
            <w:vAlign w:val="center"/>
            <w:hideMark/>
          </w:tcPr>
          <w:p w14:paraId="6098E2FB" w14:textId="77777777" w:rsidR="00515C76" w:rsidRPr="00070EA1" w:rsidRDefault="00515C76" w:rsidP="002F6BE5">
            <w:pPr>
              <w:jc w:val="center"/>
            </w:pPr>
            <w:r w:rsidRPr="00070EA1">
              <w:t xml:space="preserve">Top 5 Significant </w:t>
            </w:r>
            <w:r w:rsidRPr="00070EA1">
              <w:br/>
              <w:t>features using Feature Selection XGBoost</w:t>
            </w:r>
          </w:p>
        </w:tc>
        <w:tc>
          <w:tcPr>
            <w:tcW w:w="4092" w:type="dxa"/>
            <w:shd w:val="clear" w:color="auto" w:fill="auto"/>
            <w:vAlign w:val="center"/>
            <w:hideMark/>
          </w:tcPr>
          <w:p w14:paraId="6448925F" w14:textId="77777777" w:rsidR="00515C76" w:rsidRPr="00070EA1" w:rsidRDefault="00515C76" w:rsidP="002F6BE5">
            <w:pPr>
              <w:jc w:val="center"/>
            </w:pPr>
            <w:r w:rsidRPr="00070EA1">
              <w:t>Logistic Regression:</w:t>
            </w:r>
            <w:r w:rsidRPr="00070EA1">
              <w:br/>
              <w:t>Accuracy - 76.7%</w:t>
            </w:r>
            <w:r w:rsidRPr="00070EA1">
              <w:br/>
              <w:t>AUC - 0.767</w:t>
            </w:r>
          </w:p>
        </w:tc>
      </w:tr>
      <w:tr w:rsidR="00515C76" w:rsidRPr="00070EA1" w14:paraId="3451949D" w14:textId="77777777" w:rsidTr="002F6BE5">
        <w:trPr>
          <w:trHeight w:val="1583"/>
        </w:trPr>
        <w:tc>
          <w:tcPr>
            <w:tcW w:w="1675" w:type="dxa"/>
            <w:shd w:val="clear" w:color="auto" w:fill="auto"/>
            <w:noWrap/>
            <w:vAlign w:val="center"/>
            <w:hideMark/>
          </w:tcPr>
          <w:p w14:paraId="384D4A9E" w14:textId="77777777" w:rsidR="00515C76" w:rsidRPr="00070EA1" w:rsidRDefault="00515C76" w:rsidP="002F6BE5">
            <w:pPr>
              <w:jc w:val="center"/>
            </w:pPr>
            <w:r w:rsidRPr="00070EA1">
              <w:fldChar w:fldCharType="begin" w:fldLock="1"/>
            </w:r>
            <w:r w:rsidRPr="00070EA1">
              <w:instrText>ADDIN CSL_CITATION {"citationItems":[{"id":"ITEM-1","itemData":{"ISSN":"1943023X","abstract":"In recent days, telecom industry plays a major role in our daily life. The proliferation of telecommunication industry becomes very difficult for the service providers to survive in the market. To stabilize in this field, the service providers have to be aware of the features that make the customer to churn. The proposed predictive model identifies the traits that highly influence customer churn, with the help of machine learning techniques like KNN, Random Forest and XG Boost. IBM Watson dataset has been analysed to forecast the churn. At last a comparative study has been made among the machine learning algorithm to identify the better algorithm of higher accuracy. The proposed model shows that Fiber Optic customers with greater monthly charges have higher influence for churn.","author":[{"dropping-particle":"","family":"Pamina","given":"J.","non-dropping-particle":"","parse-names":false,"suffix":""},{"dropping-particle":"","family":"Beschi Raja","given":"J.","non-dropping-particle":"","parse-names":false,"suffix":""},{"dropping-particle":"","family":"Sathya Bama","given":"S.","non-dropping-particle":"","parse-names":false,"suffix":""},{"dropping-particle":"","family":"Soundarya","given":"S.","non-dropping-particle":"","parse-names":false,"suffix":""},{"dropping-particle":"","family":"Sruthi","given":"M. S.","non-dropping-particle":"","parse-names":false,"suffix":""},{"dropping-particle":"","family":"Kiruthika","given":"S.","non-dropping-particle":"","parse-names":false,"suffix":""},{"dropping-particle":"","family":"Aiswaryadevi","given":"V. J.","non-dropping-particle":"","parse-names":false,"suffix":""},{"dropping-particle":"","family":"Priyanka","given":"G.","non-dropping-particle":"","parse-names":false,"suffix":""}],"container-title":"Journal of Advanced Research in Dynamical and Control Systems","id":"ITEM-1","issue":"1 Special Issue","issued":{"date-parts":[["2019"]]},"page":"221-229","title":"An effective classifier for predicting churn in telecommunication","type":"article-journal","volume":"11"},"uris":["http://www.mendeley.com/documents/?uuid=bdf9b34b-937c-4dd3-a549-e6a7dab540bd"]}],"mendeley":{"formattedCitation":"(Pamina et al., 2019)","plainTextFormattedCitation":"(Pamina et al., 2019)","previouslyFormattedCitation":"(Pamina et al., 2019)"},"properties":{"noteIndex":0},"schema":"https://github.com/citation-style-language/schema/raw/master/csl-citation.json"}</w:instrText>
            </w:r>
            <w:r w:rsidRPr="00070EA1">
              <w:fldChar w:fldCharType="separate"/>
            </w:r>
            <w:r w:rsidRPr="00070EA1">
              <w:t>(Pamina et al., 2019)</w:t>
            </w:r>
            <w:r w:rsidRPr="00070EA1">
              <w:fldChar w:fldCharType="end"/>
            </w:r>
          </w:p>
        </w:tc>
        <w:tc>
          <w:tcPr>
            <w:tcW w:w="858" w:type="dxa"/>
            <w:shd w:val="clear" w:color="auto" w:fill="auto"/>
            <w:noWrap/>
            <w:vAlign w:val="center"/>
            <w:hideMark/>
          </w:tcPr>
          <w:p w14:paraId="0834645F" w14:textId="77777777" w:rsidR="00515C76" w:rsidRPr="00070EA1" w:rsidRDefault="00515C76" w:rsidP="002F6BE5">
            <w:pPr>
              <w:jc w:val="center"/>
            </w:pPr>
            <w:r w:rsidRPr="00070EA1">
              <w:t>2019</w:t>
            </w:r>
          </w:p>
        </w:tc>
        <w:tc>
          <w:tcPr>
            <w:tcW w:w="2767" w:type="dxa"/>
            <w:shd w:val="clear" w:color="auto" w:fill="auto"/>
            <w:vAlign w:val="center"/>
            <w:hideMark/>
          </w:tcPr>
          <w:p w14:paraId="5CFB433D" w14:textId="77777777" w:rsidR="00515C76" w:rsidRPr="00070EA1" w:rsidRDefault="00515C76" w:rsidP="002F6BE5">
            <w:pPr>
              <w:jc w:val="center"/>
            </w:pPr>
            <w:r w:rsidRPr="00070EA1">
              <w:t xml:space="preserve">Feature Selection - </w:t>
            </w:r>
            <w:r w:rsidRPr="00070EA1">
              <w:br/>
              <w:t>XGBoost Classifier</w:t>
            </w:r>
          </w:p>
        </w:tc>
        <w:tc>
          <w:tcPr>
            <w:tcW w:w="4092" w:type="dxa"/>
            <w:shd w:val="clear" w:color="auto" w:fill="auto"/>
            <w:vAlign w:val="center"/>
            <w:hideMark/>
          </w:tcPr>
          <w:p w14:paraId="2E4F53E0" w14:textId="77777777" w:rsidR="00515C76" w:rsidRPr="00070EA1" w:rsidRDefault="00515C76" w:rsidP="002F6BE5">
            <w:pPr>
              <w:jc w:val="center"/>
            </w:pPr>
            <w:r w:rsidRPr="00070EA1">
              <w:t>Accuracy: K-Nearest Neighbour - 0.754, Random Forest - 0.775, XGBoost - 0.798</w:t>
            </w:r>
          </w:p>
        </w:tc>
      </w:tr>
      <w:tr w:rsidR="00515C76" w:rsidRPr="00070EA1" w14:paraId="196B12EE" w14:textId="77777777" w:rsidTr="002F6BE5">
        <w:trPr>
          <w:trHeight w:val="1124"/>
        </w:trPr>
        <w:tc>
          <w:tcPr>
            <w:tcW w:w="1675" w:type="dxa"/>
            <w:shd w:val="clear" w:color="auto" w:fill="auto"/>
            <w:noWrap/>
            <w:vAlign w:val="center"/>
            <w:hideMark/>
          </w:tcPr>
          <w:p w14:paraId="38BF1584" w14:textId="77777777" w:rsidR="00515C76" w:rsidRPr="00070EA1" w:rsidRDefault="00515C76" w:rsidP="002F6BE5">
            <w:pPr>
              <w:jc w:val="center"/>
            </w:pPr>
            <w:r w:rsidRPr="00070EA1">
              <w:fldChar w:fldCharType="begin" w:fldLock="1"/>
            </w:r>
            <w:r w:rsidRPr="00070EA1">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Algorithms","type":"report","volume":"5"},"uris":["http://www.mendeley.com/documents/?uuid=b38022a8-1989-3b48-ba7a-ba44040bbfe6"]}],"mendeley":{"formattedCitation":"(Induja and Eswaramurthy, 2015)","plainTextFormattedCitation":"(Induja and Eswaramurthy, 2015)","previouslyFormattedCitation":"(Induja and Eswaramurthy, 2015)"},"properties":{"noteIndex":0},"schema":"https://github.com/citation-style-language/schema/raw/master/csl-citation.json"}</w:instrText>
            </w:r>
            <w:r w:rsidRPr="00070EA1">
              <w:fldChar w:fldCharType="separate"/>
            </w:r>
            <w:r w:rsidRPr="00070EA1">
              <w:t>(Induja and Eswaramurthy, 2015)</w:t>
            </w:r>
            <w:r w:rsidRPr="00070EA1">
              <w:fldChar w:fldCharType="end"/>
            </w:r>
          </w:p>
        </w:tc>
        <w:tc>
          <w:tcPr>
            <w:tcW w:w="858" w:type="dxa"/>
            <w:shd w:val="clear" w:color="auto" w:fill="auto"/>
            <w:noWrap/>
            <w:vAlign w:val="center"/>
            <w:hideMark/>
          </w:tcPr>
          <w:p w14:paraId="15A93190" w14:textId="77777777" w:rsidR="00515C76" w:rsidRPr="00070EA1" w:rsidRDefault="00515C76" w:rsidP="002F6BE5">
            <w:pPr>
              <w:jc w:val="center"/>
            </w:pPr>
            <w:r w:rsidRPr="00070EA1">
              <w:t>2019</w:t>
            </w:r>
          </w:p>
        </w:tc>
        <w:tc>
          <w:tcPr>
            <w:tcW w:w="2767" w:type="dxa"/>
            <w:shd w:val="clear" w:color="auto" w:fill="auto"/>
            <w:vAlign w:val="center"/>
            <w:hideMark/>
          </w:tcPr>
          <w:p w14:paraId="16DF152A" w14:textId="77777777" w:rsidR="00515C76" w:rsidRPr="00070EA1" w:rsidRDefault="00515C76" w:rsidP="002F6BE5">
            <w:pPr>
              <w:jc w:val="center"/>
            </w:pPr>
            <w:r w:rsidRPr="00070EA1">
              <w:t>Feature Selection</w:t>
            </w:r>
          </w:p>
        </w:tc>
        <w:tc>
          <w:tcPr>
            <w:tcW w:w="4092" w:type="dxa"/>
            <w:shd w:val="clear" w:color="auto" w:fill="auto"/>
            <w:vAlign w:val="center"/>
            <w:hideMark/>
          </w:tcPr>
          <w:p w14:paraId="073BBA69" w14:textId="77777777" w:rsidR="00515C76" w:rsidRPr="00070EA1" w:rsidRDefault="00515C76" w:rsidP="002F6BE5">
            <w:pPr>
              <w:jc w:val="center"/>
            </w:pPr>
            <w:r w:rsidRPr="00070EA1">
              <w:t xml:space="preserve">AUC: Random Forest </w:t>
            </w:r>
            <w:r w:rsidRPr="00070EA1">
              <w:rPr>
                <w:i/>
                <w:iCs/>
              </w:rPr>
              <w:t>with RFE</w:t>
            </w:r>
            <w:r w:rsidRPr="00070EA1">
              <w:t xml:space="preserve"> - 0.96, ANN </w:t>
            </w:r>
            <w:r w:rsidRPr="00070EA1">
              <w:rPr>
                <w:i/>
                <w:iCs/>
              </w:rPr>
              <w:t xml:space="preserve">with RFE </w:t>
            </w:r>
            <w:r w:rsidRPr="00070EA1">
              <w:t>- 0.77</w:t>
            </w:r>
          </w:p>
        </w:tc>
      </w:tr>
      <w:tr w:rsidR="00515C76" w:rsidRPr="00070EA1" w14:paraId="47F59897" w14:textId="77777777" w:rsidTr="002F6BE5">
        <w:trPr>
          <w:trHeight w:val="575"/>
        </w:trPr>
        <w:tc>
          <w:tcPr>
            <w:tcW w:w="1675" w:type="dxa"/>
            <w:shd w:val="clear" w:color="auto" w:fill="auto"/>
            <w:noWrap/>
            <w:vAlign w:val="center"/>
            <w:hideMark/>
          </w:tcPr>
          <w:p w14:paraId="3BC2048F" w14:textId="77777777" w:rsidR="00515C76" w:rsidRPr="00070EA1" w:rsidRDefault="00515C76" w:rsidP="002F6BE5">
            <w:pPr>
              <w:jc w:val="center"/>
            </w:pPr>
            <w:r w:rsidRPr="00070EA1">
              <w:fldChar w:fldCharType="begin" w:fldLock="1"/>
            </w:r>
            <w:r w:rsidRPr="00070EA1">
              <w:instrText>ADDIN CSL_CITATION {"citationItems":[{"id":"ITEM-1","itemData":{"author":[{"dropping-particle":"","family":"Agrawal","given":"Sanket","non-dropping-particle":"","parse-names":false,"suffix":""}],"container-title":"2018 International Conference on Smart Computing and Electronic Enterprise (ICSCEE)","id":"ITEM-1","issued":{"date-parts":[["2018"]]},"page":"1-6","publisher":"IEEE","title":"Customer Churn Prediction Modelling Based on Behavioural patterns Analysis using Deep Learning","type":"article-journal"},"uris":["http://www.mendeley.com/documents/?uuid=c4802f5a-5c03-45ae-a981-7a5e6a5101a6"]}],"mendeley":{"formattedCitation":"(Agrawal, 2018)","plainTextFormattedCitation":"(Agrawal, 2018)","previouslyFormattedCitation":"(Agrawal, 2018)"},"properties":{"noteIndex":0},"schema":"https://github.com/citation-style-language/schema/raw/master/csl-citation.json"}</w:instrText>
            </w:r>
            <w:r w:rsidRPr="00070EA1">
              <w:fldChar w:fldCharType="separate"/>
            </w:r>
            <w:r w:rsidRPr="00070EA1">
              <w:t>(Agrawal, 2018)</w:t>
            </w:r>
            <w:r w:rsidRPr="00070EA1">
              <w:fldChar w:fldCharType="end"/>
            </w:r>
          </w:p>
        </w:tc>
        <w:tc>
          <w:tcPr>
            <w:tcW w:w="858" w:type="dxa"/>
            <w:shd w:val="clear" w:color="auto" w:fill="auto"/>
            <w:noWrap/>
            <w:vAlign w:val="center"/>
            <w:hideMark/>
          </w:tcPr>
          <w:p w14:paraId="1D35C276" w14:textId="77777777" w:rsidR="00515C76" w:rsidRPr="00070EA1" w:rsidRDefault="00515C76" w:rsidP="002F6BE5">
            <w:pPr>
              <w:jc w:val="center"/>
            </w:pPr>
            <w:r w:rsidRPr="00070EA1">
              <w:t>2018</w:t>
            </w:r>
          </w:p>
        </w:tc>
        <w:tc>
          <w:tcPr>
            <w:tcW w:w="2767" w:type="dxa"/>
            <w:shd w:val="clear" w:color="auto" w:fill="auto"/>
            <w:vAlign w:val="center"/>
            <w:hideMark/>
          </w:tcPr>
          <w:p w14:paraId="3271DA8C" w14:textId="77777777" w:rsidR="00515C76" w:rsidRPr="00070EA1" w:rsidRDefault="00515C76" w:rsidP="002F6BE5">
            <w:pPr>
              <w:jc w:val="center"/>
            </w:pPr>
            <w:r w:rsidRPr="00070EA1">
              <w:t>One-Hot Encoding</w:t>
            </w:r>
          </w:p>
        </w:tc>
        <w:tc>
          <w:tcPr>
            <w:tcW w:w="4092" w:type="dxa"/>
            <w:shd w:val="clear" w:color="auto" w:fill="auto"/>
            <w:vAlign w:val="center"/>
            <w:hideMark/>
          </w:tcPr>
          <w:p w14:paraId="54D9F0BE" w14:textId="77777777" w:rsidR="00515C76" w:rsidRPr="00070EA1" w:rsidRDefault="00515C76" w:rsidP="002F6BE5">
            <w:pPr>
              <w:jc w:val="center"/>
            </w:pPr>
            <w:r w:rsidRPr="00070EA1">
              <w:t>Accuracy:</w:t>
            </w:r>
            <w:r w:rsidRPr="00070EA1">
              <w:br/>
              <w:t>ANN - 80.03%</w:t>
            </w:r>
          </w:p>
        </w:tc>
      </w:tr>
    </w:tbl>
    <w:p w14:paraId="33EBC474" w14:textId="77777777" w:rsidR="00515C76" w:rsidRPr="00070EA1" w:rsidRDefault="00515C76" w:rsidP="00515C76">
      <w:pPr>
        <w:widowControl/>
        <w:autoSpaceDE/>
        <w:autoSpaceDN/>
        <w:adjustRightInd/>
        <w:spacing w:before="0" w:after="200"/>
        <w:jc w:val="left"/>
      </w:pPr>
    </w:p>
    <w:p w14:paraId="76DC69AF" w14:textId="77777777" w:rsidR="00515C76" w:rsidRPr="00070EA1" w:rsidRDefault="00515C76" w:rsidP="00515C76">
      <w:pPr>
        <w:widowControl/>
        <w:autoSpaceDE/>
        <w:autoSpaceDN/>
        <w:adjustRightInd/>
        <w:spacing w:before="0" w:after="200"/>
      </w:pPr>
      <w:r w:rsidRPr="00070EA1">
        <w:t>We have understood from the above papers that the focus is on either data processing or modelling. With novel preprocessing methods, such as predictive mean matching or gravitational search algorithm for processing to single, hybrid or advanced methods of forecasting for the predictive framework, the gap in the research is a paper that implements both. We shall try novel methods of multiple feature selection on the telecom data couple with a robust predictive framework. We have observed with a few scenarios that when the data is over-engineered or refined beyond a point, overfitting of the data occurs on the training set, and the performance on the hold-out or test dataset is not as expected.</w:t>
      </w:r>
    </w:p>
    <w:p w14:paraId="00CF4CB9" w14:textId="77777777" w:rsidR="00515C76" w:rsidRPr="00070EA1" w:rsidRDefault="00515C76" w:rsidP="00515C76">
      <w:pPr>
        <w:widowControl/>
        <w:autoSpaceDE/>
        <w:autoSpaceDN/>
        <w:adjustRightInd/>
        <w:spacing w:before="0" w:after="200"/>
      </w:pPr>
      <w:r w:rsidRPr="00070EA1">
        <w:lastRenderedPageBreak/>
        <w:t>Many of the papers that we reviewed introduced feature engineering, but there is a gap in one way or the other. For instance, a lot of the papers have not carried out k-fold cross-validation on the data, even though the data that they are using is a small dataset, thus, risking the fact that the model might have a bias and may not be robust when the predictive framework is applied in other scenarios. The focus of some papers has been to try new algorithms to be able to increase accuracy. For the use-cases that have attempted to focus on the framework, there is a gap that we can fill in through our research methodology.</w:t>
      </w:r>
    </w:p>
    <w:p w14:paraId="2BBF0949" w14:textId="77777777" w:rsidR="00515C76" w:rsidRPr="00070EA1" w:rsidRDefault="00515C76" w:rsidP="00515C76">
      <w:pPr>
        <w:pStyle w:val="Heading2"/>
      </w:pPr>
      <w:bookmarkStart w:id="175" w:name="_Toc67874825"/>
      <w:r w:rsidRPr="00070EA1">
        <w:t>2.8 Summary</w:t>
      </w:r>
      <w:bookmarkEnd w:id="175"/>
    </w:p>
    <w:p w14:paraId="5AD3F236" w14:textId="77777777" w:rsidR="00515C76" w:rsidRPr="00070EA1" w:rsidRDefault="00515C76" w:rsidP="00515C76">
      <w:pPr>
        <w:pStyle w:val="BodyText"/>
      </w:pPr>
      <w:r w:rsidRPr="00070EA1">
        <w:t>A whole host of machine learning models can be used for the use case of solving for the classification of high-risk customers. An excellent approach to try would be to focus on the machine learning approach and the data preprocessing. A few authors implemented class balancing techniques, and better accuracy was observed. For our approach, we will work on all of the steps mentioned above of data preprocessing, missing value analysis, outlier analysis, variance analysis, k-fold cross-validation and class balancing techniques for phase 1. This will be followed by single machine learning algorithms and hybrid machine learning models in phase 2. Once we can find the best models for our use-case, we will perform k-fold cross-validation to get the best generalised and robust model. This thorough literature review of the best the academic community offers has provided us with the baseline understanding we were looking for before deciding the appropriate research methodology for our use-case.</w:t>
      </w:r>
    </w:p>
    <w:p w14:paraId="0FFFEBE8" w14:textId="77777777" w:rsidR="00515C76" w:rsidRPr="00070EA1" w:rsidRDefault="00515C76" w:rsidP="00515C76">
      <w:pPr>
        <w:pStyle w:val="BodyText"/>
      </w:pPr>
    </w:p>
    <w:p w14:paraId="6809DCD3" w14:textId="77777777" w:rsidR="00515C76" w:rsidRPr="00070EA1" w:rsidRDefault="00515C76" w:rsidP="00515C76">
      <w:pPr>
        <w:pStyle w:val="BodyText"/>
      </w:pPr>
    </w:p>
    <w:p w14:paraId="5D6977AC" w14:textId="77777777" w:rsidR="00515C76" w:rsidRPr="00070EA1" w:rsidRDefault="00515C76" w:rsidP="00515C76">
      <w:pPr>
        <w:pStyle w:val="BodyText"/>
        <w:rPr>
          <w:rFonts w:eastAsiaTheme="majorEastAsia"/>
          <w:b/>
          <w:bCs/>
          <w:color w:val="345A8A" w:themeColor="accent1" w:themeShade="B5"/>
          <w:sz w:val="40"/>
          <w:szCs w:val="32"/>
        </w:rPr>
      </w:pPr>
    </w:p>
    <w:p w14:paraId="3220E657" w14:textId="77777777" w:rsidR="00515C76" w:rsidRPr="00070EA1" w:rsidRDefault="00515C76" w:rsidP="00515C76">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33315DD0" w14:textId="77777777" w:rsidR="00515C76" w:rsidRPr="00070EA1" w:rsidRDefault="00515C76" w:rsidP="00515C76">
      <w:pPr>
        <w:pStyle w:val="Heading1"/>
      </w:pPr>
      <w:bookmarkStart w:id="176" w:name="_Toc67874826"/>
      <w:r w:rsidRPr="00070EA1">
        <w:lastRenderedPageBreak/>
        <w:t>CHAPTER 3: RESEARCH METHODOLOGY</w:t>
      </w:r>
      <w:bookmarkEnd w:id="176"/>
    </w:p>
    <w:p w14:paraId="07E8D5F9" w14:textId="77777777" w:rsidR="00515C76" w:rsidRPr="00070EA1" w:rsidRDefault="00515C76" w:rsidP="00515C76">
      <w:pPr>
        <w:pStyle w:val="BodyText"/>
      </w:pPr>
      <w:r w:rsidRPr="00070EA1">
        <w:t xml:space="preserve">This chapter is dedicated to the research methodology we will be using to work with the IBM Watson Telecom dataset. From our learnings from the literature review and our understanding of the telecom business, we will flag the segment of customers at a high risk of churn effectively. This chapter is dedicated to taking our learnings from the related research in data preprocessing, feature engineering, predictive framework and evaluation metrics and applying it to provide an accurate process flow to flag customers at a high risk of attrition. </w:t>
      </w:r>
    </w:p>
    <w:p w14:paraId="0A656A08" w14:textId="77777777" w:rsidR="00515C76" w:rsidRPr="00070EA1" w:rsidRDefault="00515C76" w:rsidP="00515C76">
      <w:pPr>
        <w:pStyle w:val="Heading2"/>
      </w:pPr>
      <w:bookmarkStart w:id="177" w:name="_Toc67874827"/>
      <w:r w:rsidRPr="00070EA1">
        <w:t>3.1 Introduction</w:t>
      </w:r>
      <w:bookmarkEnd w:id="177"/>
    </w:p>
    <w:p w14:paraId="6FA16DB3" w14:textId="77777777" w:rsidR="00515C76" w:rsidRPr="00070EA1" w:rsidRDefault="00515C76" w:rsidP="00515C76">
      <w:pPr>
        <w:pStyle w:val="BodyText"/>
      </w:pPr>
      <w:r w:rsidRPr="00070EA1">
        <w:t>We understood the set-level on how to tackle a customer churn problem in the telecom industry from the literature review. This section will set up the research methodology for tackling the use-case for our study. Section 3.1.1 and section 3.1.2 focuses on business understanding and data understanding. We follow this up by the research methodology in section 3.2 that consists of data selection, data preprocessing, data transformation, data visualisation, class balancing, model building, model evaluation and model monitoring. We will then go through the proposed model in Section 3.3, ultimately followed by the summary in Section 3.4.</w:t>
      </w:r>
    </w:p>
    <w:p w14:paraId="1EFA6018" w14:textId="77777777" w:rsidR="00515C76" w:rsidRPr="00070EA1" w:rsidRDefault="00515C76" w:rsidP="00515C76">
      <w:pPr>
        <w:pStyle w:val="Heading3"/>
      </w:pPr>
      <w:bookmarkStart w:id="178" w:name="_Toc67874828"/>
      <w:r w:rsidRPr="00070EA1">
        <w:t>3.1.1 Business Understanding</w:t>
      </w:r>
      <w:bookmarkEnd w:id="178"/>
    </w:p>
    <w:p w14:paraId="06453A23" w14:textId="77777777" w:rsidR="00515C76" w:rsidRPr="00070EA1" w:rsidRDefault="00515C76" w:rsidP="00515C76">
      <w:pPr>
        <w:pStyle w:val="BodyText"/>
        <w:rPr>
          <w:rFonts w:eastAsiaTheme="majorEastAsia"/>
          <w:color w:val="365F91" w:themeColor="accent1" w:themeShade="BF"/>
          <w:sz w:val="36"/>
          <w:szCs w:val="32"/>
        </w:rPr>
      </w:pPr>
      <w:r w:rsidRPr="00070EA1">
        <w:t xml:space="preserve">The telecom industry is a highly competitive industry where customers can choose to move across operators if they believe they are getting more value with another service provider. Based on the customer's behaviour patterns, we have indicators to report if a customer might churn or not. Since the retention cost is much higher than customer acquisition, it is vital to identify the customers likely to churn and run targeted campaigns to retain the existing customer base. It was also observed that a reduction of customer attrition of 5% could lead to profit margins increasing from 25% to 95% </w:t>
      </w:r>
      <w:r w:rsidRPr="00070EA1">
        <w:fldChar w:fldCharType="begin" w:fldLock="1"/>
      </w:r>
      <w:r w:rsidRPr="00070EA1">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070EA1">
        <w:fldChar w:fldCharType="separate"/>
      </w:r>
      <w:r w:rsidRPr="00070EA1">
        <w:t>(Hadden et al., 2006)</w:t>
      </w:r>
      <w:r w:rsidRPr="00070EA1">
        <w:fldChar w:fldCharType="end"/>
      </w:r>
      <w:r w:rsidRPr="00070EA1">
        <w:t xml:space="preserve">. In the telecom industry, where the approximated annual cost of customer attrition is $ 10 billion annually </w:t>
      </w:r>
      <w:r w:rsidRPr="00070EA1">
        <w:fldChar w:fldCharType="begin" w:fldLock="1"/>
      </w:r>
      <w:r w:rsidRPr="00070EA1">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070EA1">
        <w:fldChar w:fldCharType="separate"/>
      </w:r>
      <w:r w:rsidRPr="00070EA1">
        <w:t>(</w:t>
      </w:r>
      <w:r w:rsidRPr="00070EA1">
        <w:rPr>
          <w:rStyle w:val="ReferenceLinkChar"/>
          <w:color w:val="auto"/>
        </w:rPr>
        <w:t>Castanedo et al., 2014</w:t>
      </w:r>
      <w:r w:rsidRPr="00070EA1">
        <w:t>)</w:t>
      </w:r>
      <w:r w:rsidRPr="00070EA1">
        <w:fldChar w:fldCharType="end"/>
      </w:r>
      <w:r w:rsidRPr="00070EA1">
        <w:t xml:space="preserve">, and 30% of customers churn on average, there is a substantial need to perform active targeting to retain the customer base. </w:t>
      </w:r>
    </w:p>
    <w:p w14:paraId="28D3F3C8" w14:textId="77777777" w:rsidR="00515C76" w:rsidRPr="00070EA1" w:rsidRDefault="00515C76" w:rsidP="00515C76">
      <w:pPr>
        <w:pStyle w:val="Heading3"/>
      </w:pPr>
      <w:bookmarkStart w:id="179" w:name="_Toc67874829"/>
      <w:r w:rsidRPr="00070EA1">
        <w:lastRenderedPageBreak/>
        <w:t>3.1.2 Data Understanding</w:t>
      </w:r>
      <w:bookmarkEnd w:id="179"/>
    </w:p>
    <w:p w14:paraId="663C19CB" w14:textId="77777777" w:rsidR="00515C76" w:rsidRPr="00070EA1" w:rsidRDefault="00515C76" w:rsidP="00515C76">
      <w:pPr>
        <w:pStyle w:val="BodyText"/>
      </w:pPr>
      <w:r w:rsidRPr="00070EA1">
        <w:t xml:space="preserve">There are various data sources used to predict customer churn in the telecom industry through the literature survey. This research shall be using the IBM Watson Telecom churn data found on the Kaggle website derived from the IBM Cognos Analytics Community </w:t>
      </w:r>
      <w:r w:rsidRPr="00070EA1">
        <w:fldChar w:fldCharType="begin" w:fldLock="1"/>
      </w:r>
      <w:r w:rsidRPr="00070EA1">
        <w:instrText>ADDIN CSL_CITATION {"citationItems":[{"id":"ITEM-1","itemData":{"URL":"https://community.ibm.com/community/user/businessanalytics/blogs/steven-macko/2019/07/11/telco-customer-churn-1113","accessed":{"date-parts":[["2021","3","14"]]},"id":"ITEM-1","issued":{"date-parts":[["0"]]},"title":"Cognos Analytics - IBM Business Analytics Community","type":"webpage"},"uris":["http://www.mendeley.com/documents/?uuid=e5d78fd9-825f-32e7-bf9c-add932c7b9ee"]}],"mendeley":{"formattedCitation":"(Cognos Analytics - IBM Business Analytics Community, 2021)","plainTextFormattedCitation":"(Cognos Analytics - IBM Business Analytics Community, 2021)","previouslyFormattedCitation":"(Cognos Analytics - IBM Business Analytics Community, 2021)"},"properties":{"noteIndex":0},"schema":"https://github.com/citation-style-language/schema/raw/master/csl-citation.json"}</w:instrText>
      </w:r>
      <w:r w:rsidRPr="00070EA1">
        <w:fldChar w:fldCharType="separate"/>
      </w:r>
      <w:r w:rsidRPr="00070EA1">
        <w:t>(Cognos Analytics - IBM Business Analytics Community, 2021)</w:t>
      </w:r>
      <w:r w:rsidRPr="00070EA1">
        <w:fldChar w:fldCharType="end"/>
      </w:r>
      <w:r w:rsidRPr="00070EA1">
        <w:t>. The telecom churn data consists of 7043 rows and 21 attributes at a customer-id level. The data combines numerical and categorical variables that can be used as feature variables to predict the target variable churn. Churn is indicated within the dataset as a "Yes" or a "No", indicating if a customer has churned or not churned respectively. This data presented is for the last month based on which predictions are to be made.</w:t>
      </w:r>
    </w:p>
    <w:p w14:paraId="2AB66E4B" w14:textId="77777777" w:rsidR="00515C76" w:rsidRPr="00070EA1" w:rsidRDefault="00515C76" w:rsidP="00515C76">
      <w:pPr>
        <w:pStyle w:val="BodyText"/>
      </w:pPr>
      <w:r w:rsidRPr="00070EA1">
        <w:t xml:space="preserve">Each row in the telecom churn represents customer attributes used to describe the customer's behaviour. The data is unique at a Customer ID level with a high cardinality of 7043. We also note that the Total Charges column is uniquely distributed. There is an equal 50-50 distribution of male and female customers. As one would expect in the Churn column, there is an imbalance, with 27% of customers churning and 73% retention. This dataset has been collected over a month with a Kaggle Usability Score of 8.8 based on the provided metadata and various other factors, as mentioned in the website </w:t>
      </w:r>
      <w:r w:rsidRPr="00070EA1">
        <w:fldChar w:fldCharType="begin" w:fldLock="1"/>
      </w:r>
      <w:r w:rsidRPr="00070EA1">
        <w:instrText>ADDIN CSL_CITATION {"citationItems":[{"id":"ITEM-1","itemData":{"author":[{"dropping-particle":"","family":"Kaggle","given":"","non-dropping-particle":"","parse-names":false,"suffix":""}],"container-title":"Kaggle.com","id":"ITEM-1","issued":{"date-parts":[["2018"]]},"title":"Telco Customer Churn","type":"article"},"uris":["http://www.mendeley.com/documents/?uuid=5af9a7df-30eb-333e-9e57-ba2f5961b7b3"]}],"mendeley":{"formattedCitation":"(Kaggle, 2018)","plainTextFormattedCitation":"(Kaggle, 2018)","previouslyFormattedCitation":"(Kaggle, 2018)"},"properties":{"noteIndex":0},"schema":"https://github.com/citation-style-language/schema/raw/master/csl-citation.json"}</w:instrText>
      </w:r>
      <w:r w:rsidRPr="00070EA1">
        <w:fldChar w:fldCharType="separate"/>
      </w:r>
      <w:r w:rsidRPr="00070EA1">
        <w:t>(Kaggle, 2018)</w:t>
      </w:r>
      <w:r w:rsidRPr="00070EA1">
        <w:fldChar w:fldCharType="end"/>
      </w:r>
      <w:r w:rsidRPr="00070EA1">
        <w:t>.</w:t>
      </w:r>
    </w:p>
    <w:p w14:paraId="33B1FC27" w14:textId="77777777" w:rsidR="00515C76" w:rsidRPr="00070EA1" w:rsidRDefault="00515C76" w:rsidP="00515C76">
      <w:pPr>
        <w:pStyle w:val="BodyText"/>
      </w:pPr>
      <w:r w:rsidRPr="00070EA1">
        <w:t>Let us understand the descriptive dataset statistics in detail. Here, we will analyse and understand the dataset better by deep driving into the statistics of each column:</w:t>
      </w:r>
    </w:p>
    <w:p w14:paraId="4E2333E4" w14:textId="77777777" w:rsidR="00515C76" w:rsidRPr="00070EA1" w:rsidRDefault="00515C76" w:rsidP="00515C76">
      <w:pPr>
        <w:pStyle w:val="BodyText"/>
        <w:numPr>
          <w:ilvl w:val="0"/>
          <w:numId w:val="36"/>
        </w:numPr>
      </w:pPr>
      <w:r w:rsidRPr="00070EA1">
        <w:t>Customer ID: Unique Customer Id assigned to each customer (7043 unique values)</w:t>
      </w:r>
    </w:p>
    <w:p w14:paraId="378A95DC" w14:textId="77777777" w:rsidR="00515C76" w:rsidRPr="00070EA1" w:rsidRDefault="00515C76" w:rsidP="00515C76">
      <w:pPr>
        <w:pStyle w:val="BodyText"/>
        <w:numPr>
          <w:ilvl w:val="0"/>
          <w:numId w:val="36"/>
        </w:numPr>
      </w:pPr>
      <w:r w:rsidRPr="00070EA1">
        <w:t>Gender: Indicative of whether a customer is male or female</w:t>
      </w:r>
    </w:p>
    <w:p w14:paraId="5AA3DF34" w14:textId="77777777" w:rsidR="00515C76" w:rsidRPr="00070EA1" w:rsidRDefault="00515C76" w:rsidP="00515C76">
      <w:pPr>
        <w:pStyle w:val="BodyText"/>
        <w:numPr>
          <w:ilvl w:val="0"/>
          <w:numId w:val="36"/>
        </w:numPr>
      </w:pPr>
      <w:r w:rsidRPr="00070EA1">
        <w:t xml:space="preserve">Senior Citizen: Binary of whether the customer is a senior citizen or not </w:t>
      </w:r>
    </w:p>
    <w:p w14:paraId="5BB6B644" w14:textId="77777777" w:rsidR="00515C76" w:rsidRPr="00070EA1" w:rsidRDefault="00515C76" w:rsidP="00515C76">
      <w:pPr>
        <w:pStyle w:val="BodyText"/>
        <w:numPr>
          <w:ilvl w:val="0"/>
          <w:numId w:val="36"/>
        </w:numPr>
      </w:pPr>
      <w:r w:rsidRPr="00070EA1">
        <w:t>Partner: Information on whether the customer has a partner or not</w:t>
      </w:r>
    </w:p>
    <w:p w14:paraId="0B7B2985" w14:textId="77777777" w:rsidR="00515C76" w:rsidRPr="00070EA1" w:rsidRDefault="00515C76" w:rsidP="00515C76">
      <w:pPr>
        <w:pStyle w:val="BodyText"/>
        <w:numPr>
          <w:ilvl w:val="0"/>
          <w:numId w:val="36"/>
        </w:numPr>
      </w:pPr>
      <w:r w:rsidRPr="00070EA1">
        <w:t>Dependents: Indicative of whether the customer has dependents or not</w:t>
      </w:r>
    </w:p>
    <w:p w14:paraId="0EF48C7D" w14:textId="77777777" w:rsidR="00515C76" w:rsidRPr="00070EA1" w:rsidRDefault="00515C76" w:rsidP="00515C76">
      <w:pPr>
        <w:pStyle w:val="BodyText"/>
        <w:numPr>
          <w:ilvl w:val="0"/>
          <w:numId w:val="36"/>
        </w:numPr>
      </w:pPr>
      <w:r w:rsidRPr="00070EA1">
        <w:t>Tenure: Number of months the customer has stayed with the company</w:t>
      </w:r>
    </w:p>
    <w:p w14:paraId="56BE6197" w14:textId="77777777" w:rsidR="00515C76" w:rsidRPr="00070EA1" w:rsidRDefault="00515C76" w:rsidP="00515C76">
      <w:pPr>
        <w:pStyle w:val="BodyText"/>
        <w:numPr>
          <w:ilvl w:val="0"/>
          <w:numId w:val="36"/>
        </w:numPr>
      </w:pPr>
      <w:r w:rsidRPr="00070EA1">
        <w:t>Phone Service: Indicative of whether the customer uses the phone service or not</w:t>
      </w:r>
      <w:r w:rsidRPr="00070EA1">
        <w:br/>
      </w:r>
    </w:p>
    <w:p w14:paraId="60B2B0F3" w14:textId="77777777" w:rsidR="00515C76" w:rsidRPr="00070EA1" w:rsidRDefault="00515C76" w:rsidP="00515C76">
      <w:pPr>
        <w:pStyle w:val="BodyText"/>
        <w:numPr>
          <w:ilvl w:val="0"/>
          <w:numId w:val="36"/>
        </w:numPr>
      </w:pPr>
      <w:r w:rsidRPr="00070EA1">
        <w:lastRenderedPageBreak/>
        <w:t>Multiple Lines: Whether the customer has multiple lines or not</w:t>
      </w:r>
    </w:p>
    <w:p w14:paraId="423B44FA" w14:textId="77777777" w:rsidR="00515C76" w:rsidRPr="00070EA1" w:rsidRDefault="00515C76" w:rsidP="00515C76">
      <w:pPr>
        <w:pStyle w:val="BodyText"/>
        <w:numPr>
          <w:ilvl w:val="0"/>
          <w:numId w:val="36"/>
        </w:numPr>
      </w:pPr>
      <w:r w:rsidRPr="00070EA1">
        <w:t>Internet Service: Information regarding the internet service provider (DSL, Fiber optic, No)</w:t>
      </w:r>
    </w:p>
    <w:p w14:paraId="76D1F778" w14:textId="77777777" w:rsidR="00515C76" w:rsidRPr="00070EA1" w:rsidRDefault="00515C76" w:rsidP="00515C76">
      <w:pPr>
        <w:pStyle w:val="BodyText"/>
        <w:numPr>
          <w:ilvl w:val="0"/>
          <w:numId w:val="36"/>
        </w:numPr>
      </w:pPr>
      <w:r w:rsidRPr="00070EA1">
        <w:t>Online Security: Whether the customer has online security or not</w:t>
      </w:r>
    </w:p>
    <w:p w14:paraId="700FAFD3" w14:textId="77777777" w:rsidR="00515C76" w:rsidRPr="00070EA1" w:rsidRDefault="00515C76" w:rsidP="00515C76">
      <w:pPr>
        <w:pStyle w:val="BodyText"/>
        <w:numPr>
          <w:ilvl w:val="0"/>
          <w:numId w:val="36"/>
        </w:numPr>
      </w:pPr>
      <w:r w:rsidRPr="00070EA1">
        <w:t>Online Backup: Whether the customer has opted in for Online Backup</w:t>
      </w:r>
    </w:p>
    <w:p w14:paraId="24D92DF6" w14:textId="77777777" w:rsidR="00515C76" w:rsidRPr="00070EA1" w:rsidRDefault="00515C76" w:rsidP="00515C76">
      <w:pPr>
        <w:pStyle w:val="BodyText"/>
        <w:numPr>
          <w:ilvl w:val="0"/>
          <w:numId w:val="36"/>
        </w:numPr>
      </w:pPr>
      <w:r w:rsidRPr="00070EA1">
        <w:t>Device Protection: Whether the customer has open in for Device Protection Plan</w:t>
      </w:r>
    </w:p>
    <w:p w14:paraId="3AC4F708" w14:textId="77777777" w:rsidR="00515C76" w:rsidRPr="00070EA1" w:rsidRDefault="00515C76" w:rsidP="00515C76">
      <w:pPr>
        <w:pStyle w:val="BodyText"/>
        <w:numPr>
          <w:ilvl w:val="0"/>
          <w:numId w:val="36"/>
        </w:numPr>
      </w:pPr>
      <w:r w:rsidRPr="00070EA1">
        <w:t>Technical Support: Whether the customer has requested Technical Support</w:t>
      </w:r>
    </w:p>
    <w:p w14:paraId="3145BE61" w14:textId="77777777" w:rsidR="00515C76" w:rsidRPr="00070EA1" w:rsidRDefault="00515C76" w:rsidP="00515C76">
      <w:pPr>
        <w:pStyle w:val="BodyText"/>
        <w:numPr>
          <w:ilvl w:val="0"/>
          <w:numId w:val="36"/>
        </w:numPr>
      </w:pPr>
      <w:r w:rsidRPr="00070EA1">
        <w:t>Streaming T.V.: Whether the customer has opted in for T.V. Streaming services</w:t>
      </w:r>
    </w:p>
    <w:p w14:paraId="5BA56C39" w14:textId="77777777" w:rsidR="00515C76" w:rsidRPr="00070EA1" w:rsidRDefault="00515C76" w:rsidP="00515C76">
      <w:pPr>
        <w:pStyle w:val="BodyText"/>
        <w:numPr>
          <w:ilvl w:val="0"/>
          <w:numId w:val="36"/>
        </w:numPr>
      </w:pPr>
      <w:r w:rsidRPr="00070EA1">
        <w:t>Streaming Movies: Whether the customer has opted in for Streaming Movies services</w:t>
      </w:r>
    </w:p>
    <w:p w14:paraId="7435B081" w14:textId="77777777" w:rsidR="00515C76" w:rsidRPr="00070EA1" w:rsidRDefault="00515C76" w:rsidP="00515C76">
      <w:pPr>
        <w:pStyle w:val="BodyText"/>
        <w:numPr>
          <w:ilvl w:val="0"/>
          <w:numId w:val="36"/>
        </w:numPr>
      </w:pPr>
      <w:r w:rsidRPr="00070EA1">
        <w:t>Contract: Whether the customer has opted for a monthly, annual or two-year plan</w:t>
      </w:r>
    </w:p>
    <w:p w14:paraId="4AC130FC" w14:textId="77777777" w:rsidR="00515C76" w:rsidRPr="00070EA1" w:rsidRDefault="00515C76" w:rsidP="00515C76">
      <w:pPr>
        <w:pStyle w:val="BodyText"/>
        <w:numPr>
          <w:ilvl w:val="0"/>
          <w:numId w:val="36"/>
        </w:numPr>
      </w:pPr>
      <w:r w:rsidRPr="00070EA1">
        <w:t>Paperless Billing: Whether the customer has opted in for paperless billing</w:t>
      </w:r>
    </w:p>
    <w:p w14:paraId="70811194" w14:textId="77777777" w:rsidR="00515C76" w:rsidRPr="00070EA1" w:rsidRDefault="00515C76" w:rsidP="00515C76">
      <w:pPr>
        <w:pStyle w:val="BodyText"/>
        <w:numPr>
          <w:ilvl w:val="0"/>
          <w:numId w:val="36"/>
        </w:numPr>
      </w:pPr>
      <w:r w:rsidRPr="00070EA1">
        <w:t>Payment Method: Method of payment of the customer: Electronic check, Mailed check, Bank Transfer or Credit Card</w:t>
      </w:r>
    </w:p>
    <w:p w14:paraId="228C5966" w14:textId="77777777" w:rsidR="00515C76" w:rsidRPr="00070EA1" w:rsidRDefault="00515C76" w:rsidP="00515C76">
      <w:pPr>
        <w:pStyle w:val="BodyText"/>
        <w:numPr>
          <w:ilvl w:val="0"/>
          <w:numId w:val="36"/>
        </w:numPr>
      </w:pPr>
      <w:r w:rsidRPr="00070EA1">
        <w:t>Monthly Charges: Monthly Charges of the customer</w:t>
      </w:r>
    </w:p>
    <w:p w14:paraId="7D4E50A1" w14:textId="77777777" w:rsidR="00515C76" w:rsidRPr="00070EA1" w:rsidRDefault="00515C76" w:rsidP="00515C76">
      <w:pPr>
        <w:pStyle w:val="BodyText"/>
        <w:numPr>
          <w:ilvl w:val="0"/>
          <w:numId w:val="36"/>
        </w:numPr>
      </w:pPr>
      <w:r w:rsidRPr="00070EA1">
        <w:t xml:space="preserve">Total Charges: The total charges of the customer </w:t>
      </w:r>
    </w:p>
    <w:p w14:paraId="407821A1" w14:textId="77777777" w:rsidR="00515C76" w:rsidRPr="00070EA1" w:rsidRDefault="00515C76" w:rsidP="00515C76">
      <w:pPr>
        <w:pStyle w:val="BodyText"/>
        <w:numPr>
          <w:ilvl w:val="0"/>
          <w:numId w:val="36"/>
        </w:numPr>
      </w:pPr>
      <w:r w:rsidRPr="00070EA1">
        <w:t>Churn: Whether the customer has churned or not</w:t>
      </w:r>
      <w:r w:rsidRPr="00070EA1">
        <w:tab/>
      </w:r>
      <w:r w:rsidRPr="00070EA1">
        <w:br/>
      </w:r>
    </w:p>
    <w:p w14:paraId="5BAF021E" w14:textId="77777777" w:rsidR="00515C76" w:rsidRPr="00070EA1" w:rsidRDefault="00515C76" w:rsidP="00515C76">
      <w:pPr>
        <w:pStyle w:val="BodyText"/>
      </w:pPr>
      <w:r w:rsidRPr="00070EA1">
        <w:t xml:space="preserve">From the above description, we have now understood the descriptive statistics of the IBM Telecom Churn dataset that is going to be used in this study. We have 18 features that are categorical, two integer features and one feature of type float. The dataset has 7043 rows and 21 columns that describe customer behaviour. The dataset is taken over one month and will be used for analysis and predictive modelling in this study. The </w:t>
      </w:r>
      <w:r>
        <w:t>dataset range</w:t>
      </w:r>
      <w:r w:rsidRPr="00070EA1">
        <w:t xml:space="preserve"> is also </w:t>
      </w:r>
      <w:r>
        <w:t>essential,</w:t>
      </w:r>
      <w:r w:rsidRPr="00070EA1">
        <w:t xml:space="preserve"> including the summary statistics</w:t>
      </w:r>
      <w:r>
        <w:t>,</w:t>
      </w:r>
      <w:r w:rsidRPr="00070EA1">
        <w:t xml:space="preserve"> </w:t>
      </w:r>
      <w:r>
        <w:t>to</w:t>
      </w:r>
      <w:r w:rsidRPr="00070EA1">
        <w:t xml:space="preserve"> get a brief o</w:t>
      </w:r>
      <w:r>
        <w:t>f</w:t>
      </w:r>
      <w:r w:rsidRPr="00070EA1">
        <w:t xml:space="preserve"> the dataset that we are out to analy</w:t>
      </w:r>
      <w:r>
        <w:t>s</w:t>
      </w:r>
      <w:r w:rsidRPr="00070EA1">
        <w:t>e.</w:t>
      </w:r>
    </w:p>
    <w:p w14:paraId="63F11090" w14:textId="77777777" w:rsidR="00515C76" w:rsidRPr="00070EA1" w:rsidRDefault="00515C76" w:rsidP="00515C76">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32155215" w14:textId="77777777" w:rsidR="00515C76" w:rsidRPr="00070EA1" w:rsidRDefault="00515C76" w:rsidP="00515C76">
      <w:pPr>
        <w:pStyle w:val="Heading2"/>
      </w:pPr>
      <w:bookmarkStart w:id="180" w:name="_Toc67874830"/>
      <w:r w:rsidRPr="00070EA1">
        <w:lastRenderedPageBreak/>
        <w:t>3.2 Research Methodology</w:t>
      </w:r>
      <w:bookmarkEnd w:id="180"/>
    </w:p>
    <w:p w14:paraId="76FACD70" w14:textId="77777777" w:rsidR="00515C76" w:rsidRPr="00070EA1" w:rsidRDefault="00515C76" w:rsidP="00515C76">
      <w:pPr>
        <w:pStyle w:val="BodyText"/>
      </w:pPr>
      <w:r w:rsidRPr="00070EA1">
        <w:t>The following section contains the steps to perform predictive modelling to predict the customers with a high attrition risk. The steps followed are data selection, data preprocessing, data transformation, data visualisation, class balancing, model building, model evaluation and model deployment.</w:t>
      </w:r>
    </w:p>
    <w:p w14:paraId="0EA82B6A" w14:textId="77777777" w:rsidR="00515C76" w:rsidRPr="00070EA1" w:rsidRDefault="00515C76" w:rsidP="00515C76">
      <w:pPr>
        <w:pStyle w:val="Heading3"/>
      </w:pPr>
      <w:bookmarkStart w:id="181" w:name="_Toc67874831"/>
      <w:r w:rsidRPr="00070EA1">
        <w:t>3.2.1 Data Selection</w:t>
      </w:r>
      <w:bookmarkEnd w:id="181"/>
      <w:r w:rsidRPr="00070EA1">
        <w:t xml:space="preserve"> </w:t>
      </w:r>
    </w:p>
    <w:p w14:paraId="6496405F" w14:textId="77777777" w:rsidR="00515C76" w:rsidRPr="00070EA1" w:rsidRDefault="00515C76" w:rsidP="00515C76">
      <w:pPr>
        <w:pStyle w:val="BodyText"/>
      </w:pPr>
      <w:r w:rsidRPr="00070EA1">
        <w:t>There were a few datasets we can choose from when it comes to telecom data. The data we have selected is the IBM Watson Telco Customer Churn Data. The dataset is at an employee level with a usability score of 8.8. The dataset has information that can be leveraged at a customer level to identify customers likely to churn effectively.</w:t>
      </w:r>
      <w:r w:rsidRPr="00070EA1">
        <w:tab/>
      </w:r>
    </w:p>
    <w:p w14:paraId="7330658F" w14:textId="77777777" w:rsidR="00515C76" w:rsidRPr="00070EA1" w:rsidRDefault="00515C76" w:rsidP="00515C76">
      <w:pPr>
        <w:pStyle w:val="BodyText"/>
      </w:pPr>
      <w:r w:rsidRPr="00070EA1">
        <w:t xml:space="preserve">The information obtained from the data can be broken down into four broad categories and is as follows </w:t>
      </w:r>
      <w:r w:rsidRPr="00070EA1">
        <w:fldChar w:fldCharType="begin" w:fldLock="1"/>
      </w:r>
      <w:r w:rsidRPr="00070EA1">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070EA1">
        <w:fldChar w:fldCharType="separate"/>
      </w:r>
      <w:r w:rsidRPr="00070EA1">
        <w:t>(Ebrah and Elnasir, 2019)</w:t>
      </w:r>
      <w:r w:rsidRPr="00070EA1">
        <w:fldChar w:fldCharType="end"/>
      </w:r>
      <w:r w:rsidRPr="00070EA1">
        <w:t>:</w:t>
      </w:r>
    </w:p>
    <w:p w14:paraId="22B5121E" w14:textId="77777777" w:rsidR="00515C76" w:rsidRPr="00070EA1" w:rsidRDefault="00515C76" w:rsidP="00515C76">
      <w:pPr>
        <w:pStyle w:val="BodyText"/>
        <w:numPr>
          <w:ilvl w:val="0"/>
          <w:numId w:val="23"/>
        </w:numPr>
      </w:pPr>
      <w:r w:rsidRPr="00070EA1">
        <w:t>Services that the customer may be using such as streaming movies and tv, technical support, device protection, online backup and service, broadband services</w:t>
      </w:r>
    </w:p>
    <w:p w14:paraId="1784C36C" w14:textId="77777777" w:rsidR="00515C76" w:rsidRPr="00070EA1" w:rsidRDefault="00515C76" w:rsidP="00515C76">
      <w:pPr>
        <w:pStyle w:val="BodyText"/>
        <w:numPr>
          <w:ilvl w:val="0"/>
          <w:numId w:val="23"/>
        </w:numPr>
      </w:pPr>
      <w:r w:rsidRPr="00070EA1">
        <w:t>Account Information of the customer such as customer tenure, total costing, monthly charges, paperless billing, payment method</w:t>
      </w:r>
    </w:p>
    <w:p w14:paraId="5B49B464" w14:textId="77777777" w:rsidR="00515C76" w:rsidRPr="00070EA1" w:rsidRDefault="00515C76" w:rsidP="00515C76">
      <w:pPr>
        <w:pStyle w:val="BodyText"/>
        <w:numPr>
          <w:ilvl w:val="0"/>
          <w:numId w:val="23"/>
        </w:numPr>
      </w:pPr>
      <w:r w:rsidRPr="00070EA1">
        <w:t>Demographic information such as age, gender, information about dependents and partners</w:t>
      </w:r>
    </w:p>
    <w:p w14:paraId="359A35F9" w14:textId="77777777" w:rsidR="00515C76" w:rsidRPr="00070EA1" w:rsidRDefault="00515C76" w:rsidP="00515C76">
      <w:pPr>
        <w:pStyle w:val="BodyText"/>
        <w:numPr>
          <w:ilvl w:val="0"/>
          <w:numId w:val="23"/>
        </w:numPr>
      </w:pPr>
      <w:r w:rsidRPr="00070EA1">
        <w:t>The given data consists of multiple factors about the customers regarding lifestyle, behaviour in a Yes or No format that can be leveraged post-processing. It is presented in a .csv format with customer attributes information as metadata</w:t>
      </w:r>
    </w:p>
    <w:p w14:paraId="78155C88" w14:textId="77777777" w:rsidR="00515C76" w:rsidRPr="00070EA1" w:rsidRDefault="00515C76" w:rsidP="00515C76">
      <w:pPr>
        <w:pStyle w:val="BodyText"/>
      </w:pPr>
      <w:r w:rsidRPr="00070EA1">
        <w:t>Understanding the different segments of the data available will help us profile the various customer segments and their behaviour, which will, in turn</w:t>
      </w:r>
      <w:r>
        <w:t>,</w:t>
      </w:r>
      <w:r w:rsidRPr="00070EA1">
        <w:t xml:space="preserve"> be able to accurately flag the set of behaviours that are indicative of customer churn for telecom operators.</w:t>
      </w:r>
    </w:p>
    <w:p w14:paraId="668BCDC2" w14:textId="77777777" w:rsidR="00515C76" w:rsidRPr="00070EA1" w:rsidRDefault="00515C76" w:rsidP="00515C76">
      <w:pPr>
        <w:widowControl/>
        <w:autoSpaceDE/>
        <w:autoSpaceDN/>
        <w:adjustRightInd/>
        <w:spacing w:before="0" w:after="200"/>
        <w:jc w:val="left"/>
        <w:rPr>
          <w:rFonts w:eastAsiaTheme="majorEastAsia"/>
          <w:b/>
          <w:bCs/>
          <w:color w:val="345A8A" w:themeColor="accent1" w:themeShade="B5"/>
          <w:sz w:val="36"/>
          <w:szCs w:val="32"/>
        </w:rPr>
      </w:pPr>
      <w:r w:rsidRPr="00070EA1">
        <w:br w:type="page"/>
      </w:r>
    </w:p>
    <w:p w14:paraId="1C616B2A" w14:textId="77777777" w:rsidR="00515C76" w:rsidRPr="00070EA1" w:rsidRDefault="00515C76" w:rsidP="00515C76">
      <w:pPr>
        <w:pStyle w:val="Heading3"/>
      </w:pPr>
      <w:bookmarkStart w:id="182" w:name="_Toc67874832"/>
      <w:r w:rsidRPr="00070EA1">
        <w:lastRenderedPageBreak/>
        <w:t>3.2.2 Data Pre</w:t>
      </w:r>
      <w:r>
        <w:t>p</w:t>
      </w:r>
      <w:r w:rsidRPr="00070EA1">
        <w:t>rocessing</w:t>
      </w:r>
      <w:bookmarkEnd w:id="182"/>
    </w:p>
    <w:p w14:paraId="6058DC02" w14:textId="77777777" w:rsidR="00515C76" w:rsidRPr="00070EA1" w:rsidRDefault="00515C76" w:rsidP="00515C76">
      <w:pPr>
        <w:pStyle w:val="BodyText"/>
      </w:pPr>
      <w:r w:rsidRPr="00070EA1">
        <w:t xml:space="preserve">Now that we have selected the dataset, we would like to proceed within this domain. We shall now discuss the Data Pre-processing steps we will be implementing to ensure that the data is standardised as we use it in our next steps. We will perform a sense check of the telecom churn dataset to understand if the import of the data and the dataset's encoding are per expectations. Once we view the data types of the features, we will check on the shape of the data to ensure the number of rows and columns is consistent per expectations. We will then focus on the columns that have at least one missing value. Once we understand the attributes to consider, we will understand the percentage of missing values column-wise. This will help us to decide the strategies to take for the next steps. Post missing value analysis, we will determine if we can proceed with all the columns to the next step if we must drop columns based on absent value percentage or employ methods such as mean imputation, mode imputation, deletion of rows and iterative imputation. </w:t>
      </w:r>
    </w:p>
    <w:p w14:paraId="4BFD29F1" w14:textId="77777777" w:rsidR="00515C76" w:rsidRPr="00070EA1" w:rsidRDefault="00515C76" w:rsidP="00515C76">
      <w:pPr>
        <w:pStyle w:val="BodyText"/>
      </w:pPr>
      <w:r w:rsidRPr="00070EA1">
        <w:t xml:space="preserve">Looking at the percentage of missing values for each attribute after the missing-value analysis will help us understand the base dataset that we will be using when we go to the next step of feature engineering. We will also perform outlier analysis and understand the skewness of the data to understand the feature's impact on customer churn. After understanding each features' distribution, we will proceed to perform a univariate analysis. This will help us understand and map out the inherent properties and distributions of each attribute. The bivariate analysis will then be performed on the data, ultimately followed by multivariate analysis to understand the features' direct and latent impact on the customer churn's target variable. </w:t>
      </w:r>
    </w:p>
    <w:p w14:paraId="4A3EEDFF" w14:textId="77777777" w:rsidR="00515C76" w:rsidRPr="00070EA1" w:rsidRDefault="00515C76" w:rsidP="00515C76">
      <w:pPr>
        <w:pStyle w:val="Heading3"/>
      </w:pPr>
      <w:bookmarkStart w:id="183" w:name="_Toc67874833"/>
      <w:r w:rsidRPr="00070EA1">
        <w:t>3.2.3 Data Transformation</w:t>
      </w:r>
      <w:bookmarkEnd w:id="183"/>
    </w:p>
    <w:p w14:paraId="6B3D3B9B" w14:textId="77777777" w:rsidR="00515C76" w:rsidRPr="00070EA1" w:rsidRDefault="00515C76" w:rsidP="00515C76">
      <w:pPr>
        <w:pStyle w:val="BodyText"/>
      </w:pPr>
      <w:r w:rsidRPr="00070EA1">
        <w:t xml:space="preserve">Based on the cleaned dataset, we will now decide the following steps to extract the most value from the dataset. We can perform steps such as one-hot encoding on the categorical features. Besides this, we shall also derive features from the existing dataset and feature engineer newer attributes. Based on the understanding of telecom's business, we will also apply business rules that make sense to the business and derive new features. Performing efficient feature engineering will save us the hassle of running complicated models to get an accurate prediction. </w:t>
      </w:r>
    </w:p>
    <w:p w14:paraId="27249FB2" w14:textId="77777777" w:rsidR="00515C76" w:rsidRPr="00070EA1" w:rsidRDefault="00515C76" w:rsidP="00515C76">
      <w:pPr>
        <w:pStyle w:val="BodyText"/>
      </w:pPr>
      <w:r w:rsidRPr="00070EA1">
        <w:lastRenderedPageBreak/>
        <w:t>This will make the machine learning pipeline easier to deploy, thus reducing the business expenditure on hardware. Data visualisation here will play a crucial part here to be able to draw insights that might help to be able to derive more from the data. We will use advanced Exploratory Data Analysis packages such as pandas profiling, Sweetviz and data prep to perform visualisation of the data; this will give us a complete overview of the data. Mapping out and understanding the relationship of each numerical and categorical variable with churn will help us start identifying the attributes that might have a direct or latent impact on customer churn.  We shall perform multicollinearity and variance inflation factor tests to understand the data's inherent properties to understand the significant features to select for modelling. We will also look at the correlation scores for the numerical variables to identify the features with a high positive or negative correlation with the target variable. We will also perform a categorical analysis of type object variables to deep-drive into implicit and latent connections within the data.</w:t>
      </w:r>
    </w:p>
    <w:p w14:paraId="430F4934" w14:textId="77777777" w:rsidR="00515C76" w:rsidRPr="00070EA1" w:rsidRDefault="00515C76" w:rsidP="00515C76">
      <w:pPr>
        <w:pStyle w:val="Heading3"/>
      </w:pPr>
      <w:bookmarkStart w:id="184" w:name="_Toc67874834"/>
      <w:r w:rsidRPr="00070EA1">
        <w:t>3.2.4 Data Visualization</w:t>
      </w:r>
      <w:bookmarkEnd w:id="184"/>
    </w:p>
    <w:p w14:paraId="3C782C0E" w14:textId="77777777" w:rsidR="00515C76" w:rsidRPr="00070EA1" w:rsidRDefault="00515C76" w:rsidP="00515C76">
      <w:pPr>
        <w:pStyle w:val="BodyText"/>
      </w:pPr>
      <w:r w:rsidRPr="00070EA1">
        <w:t>Data visualisation is an integral part of exploratory data analysis to be able to understand the data. We can use the packages to analyse and understand the data are pandas profiling, sweetviz and data prep. This will help us understand the distribution of the columns, the variance, and the data profile. Comparing the data visually before and after processing will also help us understand datasets that will serve as inputs to the machine learning models in the model building steps in Section 3.2.7. We shall visualise a few of the features and the target variables to understand the distribution of the data points.</w:t>
      </w:r>
    </w:p>
    <w:p w14:paraId="693ED898" w14:textId="77777777" w:rsidR="00515C76" w:rsidRPr="00070EA1" w:rsidRDefault="00515C76" w:rsidP="00515C76">
      <w:pPr>
        <w:pStyle w:val="BodyText"/>
      </w:pPr>
      <w:r w:rsidRPr="00070EA1">
        <w:drawing>
          <wp:inline distT="0" distB="0" distL="0" distR="0" wp14:anchorId="64F35EA8" wp14:editId="67834AD7">
            <wp:extent cx="2828925" cy="523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5425" cy="526931"/>
                    </a:xfrm>
                    <a:prstGeom prst="rect">
                      <a:avLst/>
                    </a:prstGeom>
                  </pic:spPr>
                </pic:pic>
              </a:graphicData>
            </a:graphic>
          </wp:inline>
        </w:drawing>
      </w:r>
      <w:r w:rsidRPr="00070EA1">
        <w:tab/>
      </w:r>
      <w:r w:rsidRPr="00070EA1">
        <w:tab/>
      </w:r>
      <w:r w:rsidRPr="00070EA1">
        <w:drawing>
          <wp:inline distT="0" distB="0" distL="0" distR="0" wp14:anchorId="32DB04F4" wp14:editId="1759DF3B">
            <wp:extent cx="1314450" cy="955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4433" cy="963223"/>
                    </a:xfrm>
                    <a:prstGeom prst="rect">
                      <a:avLst/>
                    </a:prstGeom>
                  </pic:spPr>
                </pic:pic>
              </a:graphicData>
            </a:graphic>
          </wp:inline>
        </w:drawing>
      </w:r>
    </w:p>
    <w:p w14:paraId="2B08324F" w14:textId="77777777" w:rsidR="00515C76" w:rsidRPr="00070EA1" w:rsidRDefault="00515C76" w:rsidP="00515C76">
      <w:pPr>
        <w:pStyle w:val="BodyText"/>
        <w:jc w:val="center"/>
      </w:pPr>
      <w:r w:rsidRPr="00070EA1">
        <w:t>Figure 3.2.4.1: Distribution of Churn (Target variable)</w:t>
      </w:r>
    </w:p>
    <w:p w14:paraId="747EDA89" w14:textId="77777777" w:rsidR="00515C76" w:rsidRPr="00070EA1" w:rsidRDefault="00515C76" w:rsidP="00515C76">
      <w:pPr>
        <w:pStyle w:val="BodyText"/>
        <w:jc w:val="left"/>
      </w:pPr>
      <w:r w:rsidRPr="00070EA1">
        <w:t xml:space="preserve">We have 21 features and 7043 data points. </w:t>
      </w:r>
    </w:p>
    <w:p w14:paraId="4192B1CE" w14:textId="77777777" w:rsidR="00515C76" w:rsidRPr="00070EA1" w:rsidRDefault="00515C76" w:rsidP="00515C76">
      <w:pPr>
        <w:pStyle w:val="BodyText"/>
        <w:jc w:val="left"/>
      </w:pPr>
      <w:r w:rsidRPr="00070EA1">
        <w:t>We shall now analyse the distribution of a few of the dependent variables.</w:t>
      </w:r>
      <w:r w:rsidRPr="00070EA1">
        <w:tab/>
      </w:r>
      <w:r w:rsidRPr="00070EA1">
        <w:br/>
      </w:r>
      <w:r w:rsidRPr="00070EA1">
        <w:lastRenderedPageBreak/>
        <w:br/>
      </w:r>
    </w:p>
    <w:p w14:paraId="33BC0560" w14:textId="77777777" w:rsidR="00515C76" w:rsidRPr="00070EA1" w:rsidRDefault="00515C76" w:rsidP="00515C76">
      <w:pPr>
        <w:pStyle w:val="ImageFont"/>
      </w:pPr>
      <w:r w:rsidRPr="00070EA1">
        <w:drawing>
          <wp:inline distT="0" distB="0" distL="0" distR="0" wp14:anchorId="6DD5A50F" wp14:editId="382A2D5B">
            <wp:extent cx="3505689" cy="60015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5689" cy="600159"/>
                    </a:xfrm>
                    <a:prstGeom prst="rect">
                      <a:avLst/>
                    </a:prstGeom>
                  </pic:spPr>
                </pic:pic>
              </a:graphicData>
            </a:graphic>
          </wp:inline>
        </w:drawing>
      </w:r>
      <w:r w:rsidRPr="00070EA1">
        <w:br/>
        <w:t xml:space="preserve">Figure 3.2.4.2: Distribution of Contract </w:t>
      </w:r>
      <w:r w:rsidRPr="00070EA1">
        <w:br/>
      </w:r>
      <w:r w:rsidRPr="00070EA1">
        <w:br/>
      </w:r>
    </w:p>
    <w:p w14:paraId="4F271009" w14:textId="77777777" w:rsidR="00515C76" w:rsidRPr="00070EA1" w:rsidRDefault="00515C76" w:rsidP="00515C76">
      <w:pPr>
        <w:pStyle w:val="ImageFont"/>
        <w:jc w:val="both"/>
      </w:pPr>
      <w:r w:rsidRPr="00070EA1">
        <w:drawing>
          <wp:inline distT="0" distB="0" distL="0" distR="0" wp14:anchorId="451ACE1B" wp14:editId="3061B7AD">
            <wp:extent cx="2847975" cy="5042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2658" cy="505061"/>
                    </a:xfrm>
                    <a:prstGeom prst="rect">
                      <a:avLst/>
                    </a:prstGeom>
                  </pic:spPr>
                </pic:pic>
              </a:graphicData>
            </a:graphic>
          </wp:inline>
        </w:drawing>
      </w:r>
      <w:r w:rsidRPr="00070EA1">
        <w:tab/>
      </w:r>
      <w:r w:rsidRPr="00070EA1">
        <w:drawing>
          <wp:inline distT="0" distB="0" distL="0" distR="0" wp14:anchorId="2FD047D5" wp14:editId="64608401">
            <wp:extent cx="2619934" cy="400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6590" cy="405647"/>
                    </a:xfrm>
                    <a:prstGeom prst="rect">
                      <a:avLst/>
                    </a:prstGeom>
                  </pic:spPr>
                </pic:pic>
              </a:graphicData>
            </a:graphic>
          </wp:inline>
        </w:drawing>
      </w:r>
      <w:r w:rsidRPr="00070EA1">
        <w:br/>
        <w:t xml:space="preserve">      Figure 3.2.4.3: Distribution of Partner</w:t>
      </w:r>
      <w:r w:rsidRPr="00070EA1">
        <w:tab/>
      </w:r>
      <w:r w:rsidRPr="00070EA1">
        <w:tab/>
        <w:t xml:space="preserve">     Figure 3.2.4.4: Distribution of Gender</w:t>
      </w:r>
      <w:r w:rsidRPr="00070EA1">
        <w:tab/>
      </w:r>
      <w:r w:rsidRPr="00070EA1">
        <w:br/>
      </w:r>
      <w:r w:rsidRPr="00070EA1">
        <w:br/>
      </w:r>
      <w:r w:rsidRPr="00070EA1">
        <w:br/>
      </w:r>
    </w:p>
    <w:p w14:paraId="289F1325" w14:textId="77777777" w:rsidR="00515C76" w:rsidRPr="00070EA1" w:rsidRDefault="00515C76" w:rsidP="00515C76">
      <w:pPr>
        <w:pStyle w:val="ImageFont"/>
      </w:pPr>
      <w:r w:rsidRPr="00070EA1">
        <w:drawing>
          <wp:inline distT="0" distB="0" distL="0" distR="0" wp14:anchorId="65B4FB18" wp14:editId="6B11B4AA">
            <wp:extent cx="2970989" cy="2853558"/>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3769" cy="2913857"/>
                    </a:xfrm>
                    <a:prstGeom prst="rect">
                      <a:avLst/>
                    </a:prstGeom>
                  </pic:spPr>
                </pic:pic>
              </a:graphicData>
            </a:graphic>
          </wp:inline>
        </w:drawing>
      </w:r>
      <w:r w:rsidRPr="00070EA1">
        <w:br/>
        <w:t>Figure 3.2.4.5: Distribution of Monthly Charges</w:t>
      </w:r>
    </w:p>
    <w:p w14:paraId="79AE3F2A" w14:textId="77777777" w:rsidR="00515C76" w:rsidRPr="00070EA1" w:rsidRDefault="00515C76" w:rsidP="00515C76">
      <w:pPr>
        <w:pStyle w:val="Heading3"/>
      </w:pPr>
      <w:bookmarkStart w:id="185" w:name="_Toc67874835"/>
      <w:r w:rsidRPr="00070EA1">
        <w:lastRenderedPageBreak/>
        <w:t>3.2.5 Class Balancing</w:t>
      </w:r>
      <w:bookmarkEnd w:id="185"/>
    </w:p>
    <w:p w14:paraId="2CBA2E76" w14:textId="77777777" w:rsidR="00515C76" w:rsidRPr="00070EA1" w:rsidRDefault="00515C76" w:rsidP="00515C76">
      <w:r w:rsidRPr="00070EA1">
        <w:t>Oversampling and SMOTE are the techniques we will be leveraging to perform class balancing. We observed that the classification models had improved performance from the literature survey when class balancing was performed. We can perform class balancing in this section by using the recommended class balancing techniques of oversampling and SMOTE.</w:t>
      </w:r>
      <w:r w:rsidRPr="00070EA1">
        <w:tab/>
      </w:r>
      <w:r w:rsidRPr="00070EA1">
        <w:br/>
      </w:r>
    </w:p>
    <w:p w14:paraId="7D95369C" w14:textId="77777777" w:rsidR="00515C76" w:rsidRPr="00070EA1" w:rsidRDefault="00515C76" w:rsidP="00515C76">
      <w:pPr>
        <w:pStyle w:val="ImageFont"/>
        <w:rPr>
          <w:color w:val="777777"/>
          <w:sz w:val="21"/>
          <w:szCs w:val="21"/>
          <w:shd w:val="clear" w:color="auto" w:fill="FFFFFF"/>
        </w:rPr>
      </w:pPr>
      <w:r w:rsidRPr="00070EA1">
        <w:drawing>
          <wp:inline distT="0" distB="0" distL="0" distR="0" wp14:anchorId="214CBBA5" wp14:editId="17C77359">
            <wp:extent cx="3508745" cy="2586285"/>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7435" cy="2592690"/>
                    </a:xfrm>
                    <a:prstGeom prst="rect">
                      <a:avLst/>
                    </a:prstGeom>
                  </pic:spPr>
                </pic:pic>
              </a:graphicData>
            </a:graphic>
          </wp:inline>
        </w:drawing>
      </w:r>
      <w:r w:rsidRPr="00070EA1">
        <w:br/>
        <w:t xml:space="preserve">Figure 3.2.5.1: Correlation Matrix using Pearson's correlation coefficient </w:t>
      </w:r>
      <w:r w:rsidRPr="00070EA1">
        <w:rPr>
          <w:color w:val="auto"/>
          <w:sz w:val="21"/>
          <w:szCs w:val="21"/>
          <w:shd w:val="clear" w:color="auto" w:fill="FFFFFF"/>
        </w:rPr>
        <w:t>(</w:t>
      </w:r>
      <w:r w:rsidRPr="00070EA1">
        <w:rPr>
          <w:rStyle w:val="Emphasis"/>
          <w:b/>
          <w:color w:val="auto"/>
          <w:sz w:val="21"/>
          <w:szCs w:val="21"/>
          <w:shd w:val="clear" w:color="auto" w:fill="FFFFFF"/>
        </w:rPr>
        <w:t>r</w:t>
      </w:r>
      <w:r w:rsidRPr="00070EA1">
        <w:rPr>
          <w:color w:val="auto"/>
          <w:sz w:val="21"/>
          <w:szCs w:val="21"/>
          <w:shd w:val="clear" w:color="auto" w:fill="FFFFFF"/>
        </w:rPr>
        <w:t>)</w:t>
      </w:r>
      <w:r w:rsidRPr="00070EA1">
        <w:rPr>
          <w:color w:val="auto"/>
          <w:sz w:val="21"/>
          <w:szCs w:val="21"/>
          <w:shd w:val="clear" w:color="auto" w:fill="FFFFFF"/>
        </w:rPr>
        <w:br/>
      </w:r>
    </w:p>
    <w:p w14:paraId="605D0564" w14:textId="77777777" w:rsidR="00515C76" w:rsidRPr="00070EA1" w:rsidRDefault="00515C76" w:rsidP="00515C76">
      <w:pPr>
        <w:pStyle w:val="ImageFont"/>
      </w:pPr>
    </w:p>
    <w:p w14:paraId="6BA4BDF1" w14:textId="77777777" w:rsidR="00515C76" w:rsidRPr="00070EA1" w:rsidRDefault="00515C76" w:rsidP="00515C76">
      <w:pPr>
        <w:pStyle w:val="ImageFont"/>
      </w:pPr>
      <w:r w:rsidRPr="00070EA1">
        <w:drawing>
          <wp:inline distT="0" distB="0" distL="0" distR="0" wp14:anchorId="59A0DEF8" wp14:editId="0B96AE6F">
            <wp:extent cx="3806456" cy="182907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165" cy="1842871"/>
                    </a:xfrm>
                    <a:prstGeom prst="rect">
                      <a:avLst/>
                    </a:prstGeom>
                  </pic:spPr>
                </pic:pic>
              </a:graphicData>
            </a:graphic>
          </wp:inline>
        </w:drawing>
      </w:r>
      <w:r w:rsidRPr="00070EA1">
        <w:br/>
        <w:t>Figure 3.2.5.2: Distribution of Churn visualised using the package SweetViz</w:t>
      </w:r>
    </w:p>
    <w:p w14:paraId="2A17C6FB" w14:textId="77777777" w:rsidR="00515C76" w:rsidRPr="00070EA1" w:rsidRDefault="00515C76" w:rsidP="00515C76">
      <w:pPr>
        <w:pStyle w:val="ImageFont"/>
      </w:pPr>
    </w:p>
    <w:p w14:paraId="6D394B8B" w14:textId="77777777" w:rsidR="00515C76" w:rsidRPr="00070EA1" w:rsidRDefault="00515C76" w:rsidP="00515C76">
      <w:pPr>
        <w:pStyle w:val="ImageFont"/>
      </w:pPr>
    </w:p>
    <w:p w14:paraId="4A1414D2" w14:textId="77777777" w:rsidR="00515C76" w:rsidRPr="00070EA1" w:rsidRDefault="00515C76" w:rsidP="00515C76">
      <w:pPr>
        <w:pStyle w:val="ImageFont"/>
      </w:pPr>
      <w:r w:rsidRPr="00070EA1">
        <w:drawing>
          <wp:inline distT="0" distB="0" distL="0" distR="0" wp14:anchorId="2EAE7FBD" wp14:editId="77673DF7">
            <wp:extent cx="4572000" cy="186632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8424" cy="1901600"/>
                    </a:xfrm>
                    <a:prstGeom prst="rect">
                      <a:avLst/>
                    </a:prstGeom>
                  </pic:spPr>
                </pic:pic>
              </a:graphicData>
            </a:graphic>
          </wp:inline>
        </w:drawing>
      </w:r>
    </w:p>
    <w:p w14:paraId="7F6FA9E8" w14:textId="77777777" w:rsidR="00515C76" w:rsidRPr="00070EA1" w:rsidRDefault="00515C76" w:rsidP="00515C76">
      <w:pPr>
        <w:pStyle w:val="ImageFont"/>
        <w:rPr>
          <w:rFonts w:eastAsiaTheme="majorEastAsia"/>
          <w:b/>
          <w:bCs/>
          <w:color w:val="345A8A" w:themeColor="accent1" w:themeShade="B5"/>
          <w:sz w:val="36"/>
          <w:szCs w:val="32"/>
        </w:rPr>
      </w:pPr>
      <w:r w:rsidRPr="00070EA1">
        <w:t>Figure 3.2.5.3: Distribution of Monthly Charges based on Churn</w:t>
      </w:r>
    </w:p>
    <w:p w14:paraId="79D61F84" w14:textId="77777777" w:rsidR="00515C76" w:rsidRPr="00070EA1" w:rsidRDefault="00515C76" w:rsidP="00515C76">
      <w:pPr>
        <w:pStyle w:val="Heading3"/>
      </w:pPr>
      <w:bookmarkStart w:id="186" w:name="_Toc67874836"/>
      <w:r w:rsidRPr="00070EA1">
        <w:t>3.2.6 Model Building</w:t>
      </w:r>
      <w:bookmarkEnd w:id="186"/>
    </w:p>
    <w:p w14:paraId="2683FD12" w14:textId="77777777" w:rsidR="00515C76" w:rsidRPr="00070EA1" w:rsidRDefault="00515C76" w:rsidP="00515C76">
      <w:pPr>
        <w:pStyle w:val="BodyText"/>
      </w:pPr>
      <w:r w:rsidRPr="00070EA1">
        <w:t>Model Building is one of the more crucial components of this study. The following steps will help us identify the right set of models and appropriate techniques we can leverage to get optimal results. We shall now choose the models we would implement after the data cleaning, feature engineering, and data formatting steps.</w:t>
      </w:r>
    </w:p>
    <w:p w14:paraId="30906798" w14:textId="77777777" w:rsidR="00515C76" w:rsidRPr="00070EA1" w:rsidRDefault="00515C76" w:rsidP="00515C76">
      <w:pPr>
        <w:pStyle w:val="Heading4"/>
      </w:pPr>
      <w:r w:rsidRPr="00070EA1">
        <w:t>3.2.6.1 Model Selection Techniques</w:t>
      </w:r>
    </w:p>
    <w:p w14:paraId="2EE2F3B5" w14:textId="77777777" w:rsidR="00515C76" w:rsidRPr="00070EA1" w:rsidRDefault="00515C76" w:rsidP="00515C76">
      <w:pPr>
        <w:pStyle w:val="BodyText"/>
      </w:pPr>
      <w:r w:rsidRPr="00070EA1">
        <w:t>We select the models we will be working with to predict customer churn efficiently and accurately for the model selection. From the literature review, it has been observed that the supervised classifier models have given us good results. We will implement single algorithm models to pick out the models that have the best performance. We shall use Logistic Regression, decision trees, Naïve Bayes, random forest, support vector machine and understand how the algorithms perform.</w:t>
      </w:r>
    </w:p>
    <w:p w14:paraId="53AC3727" w14:textId="77777777" w:rsidR="00515C76" w:rsidRPr="00070EA1" w:rsidRDefault="00515C76" w:rsidP="00515C76">
      <w:pPr>
        <w:pStyle w:val="BodyText"/>
      </w:pPr>
      <w:r w:rsidRPr="00070EA1">
        <w:t>Based on the unique algorithms' analysis, we shall also attempt bagging and boosting techniques to have multiple weak classifiers combine to form a robust classifier using ensemble models such as XGBoost and Light GBM. To ensure that the model training is happening in the best way possible, we shall also train the model with two datasets – one with the original data and one on which class balancing techniques have been applied.</w:t>
      </w:r>
    </w:p>
    <w:p w14:paraId="10CCA930" w14:textId="77777777" w:rsidR="00515C76" w:rsidRPr="00070EA1" w:rsidRDefault="00515C76" w:rsidP="00515C76">
      <w:pPr>
        <w:pStyle w:val="Heading4"/>
      </w:pPr>
      <w:r w:rsidRPr="00070EA1">
        <w:lastRenderedPageBreak/>
        <w:t>3.2.6.2 Test Designing</w:t>
      </w:r>
    </w:p>
    <w:p w14:paraId="16835DFF" w14:textId="77777777" w:rsidR="00515C76" w:rsidRPr="00070EA1" w:rsidRDefault="00515C76" w:rsidP="00515C76">
      <w:pPr>
        <w:pStyle w:val="BodyText"/>
        <w:rPr>
          <w:rFonts w:eastAsiaTheme="majorEastAsia"/>
          <w:b/>
          <w:bCs/>
          <w:color w:val="345A8A" w:themeColor="accent1" w:themeShade="B5"/>
          <w:sz w:val="34"/>
          <w:szCs w:val="34"/>
        </w:rPr>
      </w:pPr>
      <w:r w:rsidRPr="00070EA1">
        <w:t>Another vital step to model building is to decide the train and test split strategically. If there were a larger dataset, we could have opted to go for a validation dataset as well. We will go for an 80-20 train-test split for the models. For the top-performing models with this design, we shall also attempt a 90-10 split, as this was recommended in the literature review for a few research papers. This aspect of model building is also vital as having the right split will result in better results when cross-validation is carried out in the model validation phase for the models that are performing well, not only in a controlled but also in a robust setting in the long term.</w:t>
      </w:r>
    </w:p>
    <w:p w14:paraId="48B9C505" w14:textId="77777777" w:rsidR="00515C76" w:rsidRPr="00070EA1" w:rsidRDefault="00515C76" w:rsidP="00515C76">
      <w:pPr>
        <w:pStyle w:val="Heading4"/>
      </w:pPr>
      <w:r w:rsidRPr="00070EA1">
        <w:t>3.2.6.3 Model Iterations</w:t>
      </w:r>
    </w:p>
    <w:p w14:paraId="19C8324D" w14:textId="77777777" w:rsidR="00515C76" w:rsidRPr="00070EA1" w:rsidRDefault="00515C76" w:rsidP="00515C76">
      <w:pPr>
        <w:pStyle w:val="BodyText"/>
      </w:pPr>
      <w:r w:rsidRPr="00070EA1">
        <w:t>After the above model building steps, as mentioned earlier, are performed, we shall perform more iterations, correspondingly assessing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We will perform hyperparameter tuning on the given models using previous learnings and methods such as Grid Search, Random Search, and Bayesian optimisation depending on the model considered.</w:t>
      </w:r>
    </w:p>
    <w:p w14:paraId="303E7383" w14:textId="77777777" w:rsidR="00515C76" w:rsidRPr="00070EA1" w:rsidRDefault="00515C76" w:rsidP="00515C76">
      <w:pPr>
        <w:pStyle w:val="Heading4"/>
      </w:pPr>
      <w:r w:rsidRPr="00070EA1">
        <w:t>3.2.6.4 Model Assessment</w:t>
      </w:r>
    </w:p>
    <w:p w14:paraId="66E243A0" w14:textId="77777777" w:rsidR="00515C76" w:rsidRPr="00070EA1" w:rsidRDefault="00515C76" w:rsidP="00515C76">
      <w:pPr>
        <w:pStyle w:val="BodyText"/>
        <w:jc w:val="left"/>
      </w:pPr>
      <w:r w:rsidRPr="00070EA1">
        <w:t>For any models to be used by the business, model assessment is a critical part of the process. As we develop models from a Data Scientist's eyes up until this point, we will need to take steps to ensure that the predictions are as expected for the company to leverage the model. There are multiple metrics one can use to perform the model assessment in this stage. We have noticed that accuracy and AUC were used to assess models across the board from our literature review. We will also focus on model sensitivity and specificity curves to make a generalised model that can be leveraged.</w:t>
      </w:r>
    </w:p>
    <w:p w14:paraId="11494591" w14:textId="77777777" w:rsidR="00515C76" w:rsidRPr="00070EA1" w:rsidRDefault="00515C76" w:rsidP="00515C76">
      <w:pPr>
        <w:pStyle w:val="BodyText"/>
      </w:pPr>
    </w:p>
    <w:p w14:paraId="42FE897E" w14:textId="77777777" w:rsidR="00515C76" w:rsidRPr="00070EA1" w:rsidRDefault="00515C76" w:rsidP="00515C76">
      <w:pPr>
        <w:widowControl/>
        <w:autoSpaceDE/>
        <w:autoSpaceDN/>
        <w:adjustRightInd/>
        <w:spacing w:before="0" w:after="200" w:line="240" w:lineRule="auto"/>
        <w:jc w:val="left"/>
      </w:pPr>
      <w:r w:rsidRPr="00070EA1">
        <w:lastRenderedPageBreak/>
        <w:drawing>
          <wp:inline distT="0" distB="0" distL="0" distR="0" wp14:anchorId="4EC1116F" wp14:editId="5FC6ADF5">
            <wp:extent cx="5797503" cy="76228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3025" cy="7630109"/>
                    </a:xfrm>
                    <a:prstGeom prst="rect">
                      <a:avLst/>
                    </a:prstGeom>
                    <a:noFill/>
                    <a:ln>
                      <a:noFill/>
                    </a:ln>
                  </pic:spPr>
                </pic:pic>
              </a:graphicData>
            </a:graphic>
          </wp:inline>
        </w:drawing>
      </w:r>
      <w:r w:rsidRPr="00070EA1">
        <w:t xml:space="preserve"> </w:t>
      </w:r>
    </w:p>
    <w:p w14:paraId="39ED7AFE" w14:textId="77777777" w:rsidR="00515C76" w:rsidRPr="00070EA1" w:rsidRDefault="00515C76" w:rsidP="00515C76">
      <w:pPr>
        <w:pStyle w:val="ImageFont"/>
      </w:pPr>
      <w:r w:rsidRPr="00070EA1">
        <w:t xml:space="preserve">Figure 3.2.7.1: Model Building Process </w:t>
      </w:r>
      <w:r w:rsidRPr="00070EA1">
        <w:br w:type="page"/>
      </w:r>
    </w:p>
    <w:p w14:paraId="66944268" w14:textId="77777777" w:rsidR="00515C76" w:rsidRPr="00070EA1" w:rsidRDefault="00515C76" w:rsidP="00515C76">
      <w:pPr>
        <w:pStyle w:val="BodyText"/>
      </w:pPr>
      <w:r w:rsidRPr="00070EA1">
        <w:lastRenderedPageBreak/>
        <w:t>Model interpretability is vital to the business's functioning as they would like to understand the customers that are likely to churn and gain insights as to why. Therefore, we are in the model assessment stage; we will need to focus on actionable insights and provide the business with the customer behaviour patterns linked with the high likelihood of churn.</w:t>
      </w:r>
      <w:r>
        <w:t xml:space="preserve"> The diagram above highlights the stages that we will be using for the model building process, from the data loading to the final model output. This step-by-step process has been drawn out in detail based on the extensive literature review carried out.</w:t>
      </w:r>
    </w:p>
    <w:p w14:paraId="60C46B58" w14:textId="77777777" w:rsidR="00515C76" w:rsidRPr="00070EA1" w:rsidRDefault="00515C76" w:rsidP="00515C76">
      <w:pPr>
        <w:pStyle w:val="Heading3"/>
      </w:pPr>
      <w:bookmarkStart w:id="187" w:name="_Toc67874837"/>
      <w:r w:rsidRPr="00070EA1">
        <w:t>3.2.7 Model Evaluation</w:t>
      </w:r>
      <w:bookmarkEnd w:id="187"/>
    </w:p>
    <w:p w14:paraId="6A56E775" w14:textId="77777777" w:rsidR="00515C76" w:rsidRPr="00070EA1" w:rsidRDefault="00515C76" w:rsidP="00515C76">
      <w:pPr>
        <w:pStyle w:val="BodyText"/>
      </w:pPr>
      <w:r w:rsidRPr="00070EA1">
        <w:t xml:space="preserve">We have now settled on the best model that we would like to showcase. This is the model on which extensive feature engineering has been carried out, and from a wide range of models, we have chosen the best. We will follow the below-mentioned steps to perform the model evaluation. It is </w:t>
      </w:r>
      <w:r>
        <w:t>vital</w:t>
      </w:r>
      <w:r w:rsidRPr="00070EA1">
        <w:t xml:space="preserve"> to perform a holistic evaluation of the model to assess </w:t>
      </w:r>
      <w:r>
        <w:t>our use-case's most appropriate model</w:t>
      </w:r>
      <w:r w:rsidRPr="00070EA1">
        <w:t>.</w:t>
      </w:r>
      <w:r>
        <w:t xml:space="preserve"> The evaluation of the model will be done using all of the metrics mentioned in the literature review, including F-Measure, AUC and accuracy as some of the metrics.</w:t>
      </w:r>
    </w:p>
    <w:p w14:paraId="22FA6133" w14:textId="77777777" w:rsidR="00515C76" w:rsidRPr="00070EA1" w:rsidRDefault="00515C76" w:rsidP="00515C76">
      <w:pPr>
        <w:pStyle w:val="Heading4"/>
      </w:pPr>
      <w:r w:rsidRPr="00070EA1">
        <w:t>3.2.7.1 Metrics for Evaluation</w:t>
      </w:r>
    </w:p>
    <w:p w14:paraId="7A6FB85E" w14:textId="77777777" w:rsidR="00515C76" w:rsidRPr="00070EA1" w:rsidRDefault="00515C76" w:rsidP="00515C76">
      <w:pPr>
        <w:pStyle w:val="BodyText"/>
      </w:pPr>
      <w:r w:rsidRPr="00070EA1">
        <w:t>We will now proceed to compare the model results obtained with the other literature we have previously surveyed. Using the same metrics of accuracy, F-Score, the area under the curve, we will compare the new ensemble or individual models' performance to the models' performance in the field's reviewed literature.  Once we evaluate the results and see if they are satisfactory, we will proceed to the next steps. Else, if they are not adequate, we will move to re-evaluate our approach to improve iteratively.</w:t>
      </w:r>
      <w:r>
        <w:t xml:space="preserve"> This process is iterative as the final model we would select should be as accurate as possible. Based on the literature review, we will also decrease the predictive framework's misclassification rate. There are standard metrics that w can use, and we can visually compare the metrics to select a model that can excel in all or most of the evaluation metrics chosen for classification.</w:t>
      </w:r>
    </w:p>
    <w:p w14:paraId="2B00DBFF" w14:textId="77777777" w:rsidR="00515C76" w:rsidRPr="00070EA1" w:rsidRDefault="00515C76" w:rsidP="00515C76">
      <w:pPr>
        <w:pStyle w:val="Heading4"/>
      </w:pPr>
      <w:r w:rsidRPr="00070EA1">
        <w:lastRenderedPageBreak/>
        <w:t>3.2.7.2 Process Review</w:t>
      </w:r>
    </w:p>
    <w:p w14:paraId="5B048433" w14:textId="77777777" w:rsidR="00515C76" w:rsidRPr="00070EA1" w:rsidRDefault="00515C76" w:rsidP="00515C76">
      <w:pPr>
        <w:pStyle w:val="BodyText"/>
      </w:pPr>
      <w:r w:rsidRPr="00070EA1">
        <w:t>We will list the final process post the different iterations we have carried out and carefully review the process. As compared to the other research done in this field, we will analyse any potential misses, flaws in approaches and address them. Based on the process review carried out in the above step, we will decide if we would like to finish our research project and move on to the next steps. If not, we shall initiate further iterations and refine the model. This is an essential step and will be based on the comparative analysis we will perform to benchmark our model.</w:t>
      </w:r>
    </w:p>
    <w:p w14:paraId="57508C11" w14:textId="77777777" w:rsidR="00515C76" w:rsidRPr="00070EA1" w:rsidRDefault="00515C76" w:rsidP="00515C76">
      <w:pPr>
        <w:pStyle w:val="Heading3"/>
      </w:pPr>
      <w:bookmarkStart w:id="188" w:name="_Toc67874838"/>
      <w:r w:rsidRPr="00070EA1">
        <w:t>3.2.8 Model Review</w:t>
      </w:r>
      <w:bookmarkEnd w:id="188"/>
    </w:p>
    <w:p w14:paraId="481A4576" w14:textId="77777777" w:rsidR="00515C76" w:rsidRPr="00070EA1" w:rsidRDefault="00515C76" w:rsidP="00515C76">
      <w:pPr>
        <w:pStyle w:val="BodyText"/>
      </w:pPr>
      <w:r w:rsidRPr="00070EA1">
        <w:t xml:space="preserve">We will now decide the next steps for the business use that our model evaluation is satisfactorily completed. This is critical so that a machine learning operationalisation pipeline can be set up within the environment to execute robust models to identify customers at a high risk of churn. The model is to be utilised by telecom companies to reduce the churn rate by targeting customers at a high likelihood of churn. There are certain factors to consider here based on which the company's return on investment can be maximised. 80% of revenue is generated by 20% of the customer base </w:t>
      </w:r>
      <w:r w:rsidRPr="00070EA1">
        <w:fldChar w:fldCharType="begin" w:fldLock="1"/>
      </w:r>
      <w:r w:rsidRPr="00070EA1">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Pr="00070EA1">
        <w:fldChar w:fldCharType="separate"/>
      </w:r>
      <w:r w:rsidRPr="00070EA1">
        <w:t>(Rajagopal, 2011)</w:t>
      </w:r>
      <w:r w:rsidRPr="00070EA1">
        <w:fldChar w:fldCharType="end"/>
      </w:r>
      <w:r w:rsidRPr="00070EA1">
        <w:t xml:space="preserve">. Based on the allocated budget for customer retention, we should filter out high-value customers with a high customer lifetime value and target those most likely to churn. </w:t>
      </w:r>
    </w:p>
    <w:p w14:paraId="32E79F2D" w14:textId="77777777" w:rsidR="00515C76" w:rsidRPr="00070EA1" w:rsidRDefault="00515C76" w:rsidP="00515C76">
      <w:pPr>
        <w:pStyle w:val="BodyText"/>
      </w:pPr>
      <w:r w:rsidRPr="00070EA1">
        <w:t>Allocating too much time to customers who are not generating as much revenue can be prioritised lower. A cost-benefit analysis will be carried out to understand the actual cost of running the model in real-time. There might be potential data anomalies while new data comes in. Robust machine learning pipelines along with teams to monitor the same will be deployed. This will help us monitor the results and understand how we can make the deployment more efficient.</w:t>
      </w:r>
    </w:p>
    <w:p w14:paraId="7AD25CFB" w14:textId="77777777" w:rsidR="00515C76" w:rsidRDefault="00515C76" w:rsidP="00515C76">
      <w:pPr>
        <w:pStyle w:val="BodyText"/>
        <w:rPr>
          <w:rFonts w:eastAsiaTheme="majorEastAsia"/>
          <w:b/>
          <w:bCs/>
          <w:color w:val="345A8A" w:themeColor="accent1" w:themeShade="B5"/>
          <w:sz w:val="40"/>
          <w:szCs w:val="32"/>
        </w:rPr>
      </w:pPr>
      <w:r w:rsidRPr="00070EA1">
        <w:t xml:space="preserve">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operationalisation expenditure costs. This is essential as we report the research results and provide a list of assumptions so that the model's performance on future data will be based on an end-to-end understanding of the data and its </w:t>
      </w:r>
      <w:r w:rsidRPr="00070EA1">
        <w:lastRenderedPageBreak/>
        <w:t xml:space="preserve">characteristics. We will contemplate in the final review what are the things done right and what went wrong. There will be learnings from the entire process that we shall document and use in our next steps. We should also learn what was done well and what could have been avoided. </w:t>
      </w:r>
    </w:p>
    <w:p w14:paraId="73460F01" w14:textId="77777777" w:rsidR="00515C76" w:rsidRPr="00070EA1" w:rsidRDefault="00515C76" w:rsidP="00515C76">
      <w:pPr>
        <w:pStyle w:val="Heading2"/>
      </w:pPr>
      <w:bookmarkStart w:id="189" w:name="_Toc67874839"/>
      <w:r w:rsidRPr="00070EA1">
        <w:t>3.3 Proposed Model</w:t>
      </w:r>
      <w:bookmarkEnd w:id="189"/>
    </w:p>
    <w:p w14:paraId="61BA8316" w14:textId="77777777" w:rsidR="00515C76" w:rsidRPr="00070EA1" w:rsidRDefault="00515C76" w:rsidP="00515C76">
      <w:pPr>
        <w:pStyle w:val="BodyText"/>
      </w:pPr>
      <w:r w:rsidRPr="00070EA1">
        <w:t>Once all of the above steps have executed, we will have the proposed model for the telecom company to use. The proposed model will be a hybrid tree-based classifier whose accuracy will be improved by SMOTE to select the class balancing technique. The model evaluation metrics are AUC and accuracy. The misclassification rate will be minimal as we would like to reduce overhead expenses by targeting customers who are likely to churn. For operationalisation, it is advisable to opt-in for an accurate model and computationally sensible for this use-case. The research methodology highlights all of the steps that can be taken to get the best predictive performance from the attrition model. The steps include data cleaning, data preprocessing, data transformation, data visualisation, class balancing, model building, model evaluation and model deployment Post the literature review carried out in the previous sections,</w:t>
      </w:r>
      <w:r>
        <w:t xml:space="preserve"> and</w:t>
      </w:r>
      <w:r w:rsidRPr="00070EA1">
        <w:t xml:space="preserve"> we have now chosen the most appropriate model for the chosen dataset. All steps have been carried out per industry best practices.</w:t>
      </w:r>
      <w:r w:rsidRPr="00070EA1">
        <w:br w:type="page"/>
      </w:r>
    </w:p>
    <w:p w14:paraId="4B43C838" w14:textId="77777777" w:rsidR="00515C76" w:rsidRPr="00070EA1" w:rsidRDefault="00515C76" w:rsidP="00515C76">
      <w:pPr>
        <w:pStyle w:val="Heading1"/>
      </w:pPr>
      <w:bookmarkStart w:id="190" w:name="_Toc67874840"/>
      <w:r w:rsidRPr="00070EA1">
        <w:lastRenderedPageBreak/>
        <w:t>REFERENCES</w:t>
      </w:r>
      <w:bookmarkEnd w:id="190"/>
    </w:p>
    <w:p w14:paraId="0264F566" w14:textId="77777777" w:rsidR="00515C76" w:rsidRPr="008429F8" w:rsidRDefault="00515C76" w:rsidP="00515C76">
      <w:pPr>
        <w:pStyle w:val="ListParagraph"/>
        <w:numPr>
          <w:ilvl w:val="0"/>
          <w:numId w:val="40"/>
        </w:numPr>
      </w:pPr>
      <w:r w:rsidRPr="00070EA1">
        <w:fldChar w:fldCharType="begin" w:fldLock="1"/>
      </w:r>
      <w:r w:rsidRPr="00070EA1">
        <w:instrText xml:space="preserve">ADDIN Mendeley Bibliography CSL_BIBLIOGRAPHY </w:instrText>
      </w:r>
      <w:r w:rsidRPr="00070EA1">
        <w:fldChar w:fldCharType="separate"/>
      </w:r>
      <w:r w:rsidRPr="008429F8">
        <w:t xml:space="preserve">Agrawal, S., (2018) Customer Churn Prediction Modelling Based on Behavioural patterns Analysis using Deep Learning. </w:t>
      </w:r>
      <w:r w:rsidRPr="001D0961">
        <w:rPr>
          <w:i/>
          <w:iCs/>
        </w:rPr>
        <w:t>2018 International Conference on Smart Computing and Electronic Enterprise (ICSCEE)</w:t>
      </w:r>
      <w:r w:rsidRPr="008429F8">
        <w:t>, pp.1–6.</w:t>
      </w:r>
    </w:p>
    <w:p w14:paraId="7626F07D" w14:textId="77777777" w:rsidR="00515C76" w:rsidRPr="008429F8" w:rsidRDefault="00515C76" w:rsidP="00515C76">
      <w:pPr>
        <w:pStyle w:val="ListParagraph"/>
        <w:numPr>
          <w:ilvl w:val="0"/>
          <w:numId w:val="40"/>
        </w:numPr>
      </w:pPr>
      <w:r w:rsidRPr="008429F8">
        <w:t>Ahmad, A.K., Jafar, A. and Aljoumaa, K., (n.d.) Customer churn prediction in telecom using machine learning in big data platform. [online] Available at: https://doi.org/10.1186/s40537-019-0191-6.</w:t>
      </w:r>
    </w:p>
    <w:p w14:paraId="4EE4F295" w14:textId="77777777" w:rsidR="00515C76" w:rsidRPr="008429F8" w:rsidRDefault="00515C76" w:rsidP="00515C76">
      <w:pPr>
        <w:pStyle w:val="ListParagraph"/>
        <w:numPr>
          <w:ilvl w:val="0"/>
          <w:numId w:val="40"/>
        </w:numPr>
      </w:pPr>
      <w:r w:rsidRPr="008429F8">
        <w:t xml:space="preserve">Ahmed, A. and Linen, D.M., (2017) A review and analysis of churn prediction methods for customer retention in telecom industries. In: </w:t>
      </w:r>
      <w:r w:rsidRPr="001D0961">
        <w:rPr>
          <w:i/>
          <w:iCs/>
        </w:rPr>
        <w:t>2017 4th International Conference on Advanced Computing and Communication Systems, ICACCS 2017</w:t>
      </w:r>
      <w:r w:rsidRPr="008429F8">
        <w:t>. Institute of Electrical and Electronics Engineers Inc.</w:t>
      </w:r>
    </w:p>
    <w:p w14:paraId="403B22C2" w14:textId="77777777" w:rsidR="00515C76" w:rsidRPr="008429F8" w:rsidRDefault="00515C76" w:rsidP="00515C76">
      <w:pPr>
        <w:pStyle w:val="ListParagraph"/>
        <w:numPr>
          <w:ilvl w:val="0"/>
          <w:numId w:val="40"/>
        </w:numPr>
      </w:pPr>
      <w:r w:rsidRPr="008429F8">
        <w:t xml:space="preserve">Ahmed, A.A. and Maheswari, D., (2017) A Review And Analysis Of Churn Prediction Methods For Customer Retention In Telecom Industries. </w:t>
      </w:r>
      <w:r w:rsidRPr="001D0961">
        <w:rPr>
          <w:i/>
          <w:iCs/>
        </w:rPr>
        <w:t>2017 International Conference on Advanced Computing and Communication Systems</w:t>
      </w:r>
      <w:r w:rsidRPr="008429F8">
        <w:t>.</w:t>
      </w:r>
    </w:p>
    <w:p w14:paraId="37B14425" w14:textId="77777777" w:rsidR="00515C76" w:rsidRPr="008429F8" w:rsidRDefault="00515C76" w:rsidP="00515C76">
      <w:pPr>
        <w:pStyle w:val="ListParagraph"/>
        <w:numPr>
          <w:ilvl w:val="0"/>
          <w:numId w:val="40"/>
        </w:numPr>
      </w:pPr>
      <w:r w:rsidRPr="008429F8">
        <w:t>Ambildhuke, G.M., Rekha, G. and Tyagi, A.K., (2021) Performance Analysis of Undersampling Approaches for Solving Customer Churn Prediction. [online] Springer, Singapore, pp.341–347. Available at: https://link.springer.com/chapter/10.1007/978-981-15-9689-6_37 [Accessed 21 Mar. 2021].</w:t>
      </w:r>
    </w:p>
    <w:p w14:paraId="269006DA" w14:textId="77777777" w:rsidR="00515C76" w:rsidRPr="008429F8" w:rsidRDefault="00515C76" w:rsidP="00515C76">
      <w:pPr>
        <w:pStyle w:val="ListParagraph"/>
        <w:numPr>
          <w:ilvl w:val="0"/>
          <w:numId w:val="40"/>
        </w:numPr>
      </w:pPr>
      <w:r w:rsidRPr="008429F8">
        <w:t xml:space="preserve">Andrews, R., (2019) Churn Prediction in Telecom Sector Using Machine Learning. </w:t>
      </w:r>
      <w:r w:rsidRPr="001D0961">
        <w:rPr>
          <w:i/>
          <w:iCs/>
        </w:rPr>
        <w:t>International Journal of Information Systems and Computer Sciences</w:t>
      </w:r>
      <w:r w:rsidRPr="008429F8">
        <w:t>, 82, pp.132–134.</w:t>
      </w:r>
    </w:p>
    <w:p w14:paraId="7E6390A4" w14:textId="77777777" w:rsidR="00515C76" w:rsidRPr="008429F8" w:rsidRDefault="00515C76" w:rsidP="00515C76">
      <w:pPr>
        <w:pStyle w:val="ListParagraph"/>
        <w:numPr>
          <w:ilvl w:val="0"/>
          <w:numId w:val="40"/>
        </w:numPr>
      </w:pPr>
      <w:r w:rsidRPr="008429F8">
        <w:t xml:space="preserve">Anon (2021) </w:t>
      </w:r>
      <w:r w:rsidRPr="001D0961">
        <w:rPr>
          <w:i/>
          <w:iCs/>
        </w:rPr>
        <w:t>Cognos Analytics - IBM Business Analytics Community</w:t>
      </w:r>
      <w:r w:rsidRPr="008429F8">
        <w:t>. [online] Available at: https://community.ibm.com/community/user/businessanalytics/blogs/steven-macko/2019/07/11/telco-customer-churn-1113 [Accessed 14 Mar. 2021].</w:t>
      </w:r>
    </w:p>
    <w:p w14:paraId="4CB0CD4D" w14:textId="77777777" w:rsidR="00515C76" w:rsidRPr="008429F8" w:rsidRDefault="00515C76" w:rsidP="00515C76">
      <w:pPr>
        <w:pStyle w:val="ListParagraph"/>
        <w:numPr>
          <w:ilvl w:val="0"/>
          <w:numId w:val="40"/>
        </w:numPr>
      </w:pPr>
      <w:r w:rsidRPr="008429F8">
        <w:t xml:space="preserve">Anon (2021) </w:t>
      </w:r>
      <w:r w:rsidRPr="001D0961">
        <w:rPr>
          <w:i/>
          <w:iCs/>
        </w:rPr>
        <w:t>Digital transformation for 2020 and beyond eight telco considerations</w:t>
      </w:r>
      <w:r w:rsidRPr="008429F8">
        <w:t>. [online] Available at: https://www.ey.com/en_in/tmt/digital-transformation-for-2020-and-beyond-eight-telco-considera [Accessed 25 Mar. 2021].</w:t>
      </w:r>
    </w:p>
    <w:p w14:paraId="35C0E834" w14:textId="77777777" w:rsidR="00515C76" w:rsidRPr="008429F8" w:rsidRDefault="00515C76" w:rsidP="00515C76">
      <w:pPr>
        <w:pStyle w:val="ListParagraph"/>
        <w:numPr>
          <w:ilvl w:val="0"/>
          <w:numId w:val="40"/>
        </w:numPr>
      </w:pPr>
      <w:r w:rsidRPr="008429F8">
        <w:t xml:space="preserve">Anon (2021) </w:t>
      </w:r>
      <w:r w:rsidRPr="001D0961">
        <w:rPr>
          <w:i/>
          <w:iCs/>
        </w:rPr>
        <w:t>Why is the telecom industry struggling with product success?</w:t>
      </w:r>
      <w:r w:rsidRPr="008429F8">
        <w:t xml:space="preserve"> [online] Available at: https://internationalfinance.com/why-telecom-industry-struggling-product-success/ [Accessed 25 Mar. 2021].</w:t>
      </w:r>
    </w:p>
    <w:p w14:paraId="4498D594" w14:textId="77777777" w:rsidR="00515C76" w:rsidRPr="008429F8" w:rsidRDefault="00515C76" w:rsidP="00515C76">
      <w:pPr>
        <w:pStyle w:val="ListParagraph"/>
        <w:numPr>
          <w:ilvl w:val="0"/>
          <w:numId w:val="40"/>
        </w:numPr>
      </w:pPr>
      <w:r w:rsidRPr="008429F8">
        <w:t xml:space="preserve">Castanedo, F., Valverde, G., Zaratiegui, J. and Vazquez, A., (2014) Using Deep Learning </w:t>
      </w:r>
      <w:r w:rsidRPr="008429F8">
        <w:lastRenderedPageBreak/>
        <w:t>to Predict Customer Churn in a Mobile Telecommunication Network Federico. pp.1–8.</w:t>
      </w:r>
    </w:p>
    <w:p w14:paraId="36465B91" w14:textId="77777777" w:rsidR="00515C76" w:rsidRPr="008429F8" w:rsidRDefault="00515C76" w:rsidP="00515C76">
      <w:pPr>
        <w:pStyle w:val="ListParagraph"/>
        <w:numPr>
          <w:ilvl w:val="0"/>
          <w:numId w:val="40"/>
        </w:numPr>
      </w:pPr>
      <w:r w:rsidRPr="008429F8">
        <w:t xml:space="preserve">Ebrah, K. and Elnasir, S., (2019) Churn Prediction Using Machine Learning and Recommendations Plans for Telecoms. </w:t>
      </w:r>
      <w:r w:rsidRPr="001D0961">
        <w:rPr>
          <w:i/>
          <w:iCs/>
        </w:rPr>
        <w:t>11Journal of Computer and Communications</w:t>
      </w:r>
      <w:r w:rsidRPr="008429F8">
        <w:t>, [online] ``23df, pp.33–53. Available at: https://doi.org/10.4236/jcc.2019.711003 [Accessed 10 Jan. 2021].</w:t>
      </w:r>
    </w:p>
    <w:p w14:paraId="4433AA7C" w14:textId="77777777" w:rsidR="00515C76" w:rsidRPr="008429F8" w:rsidRDefault="00515C76" w:rsidP="00515C76">
      <w:pPr>
        <w:pStyle w:val="ListParagraph"/>
        <w:numPr>
          <w:ilvl w:val="0"/>
          <w:numId w:val="40"/>
        </w:numPr>
      </w:pPr>
      <w:r w:rsidRPr="008429F8">
        <w:t xml:space="preserve">Fonseca Coelho, A., (n.d.) </w:t>
      </w:r>
      <w:r w:rsidRPr="001D0961">
        <w:rPr>
          <w:i/>
          <w:iCs/>
        </w:rPr>
        <w:t>Churn Prediction in Telecom Sector: A completed data engineering Framework</w:t>
      </w:r>
      <w:r w:rsidRPr="008429F8">
        <w:t>.</w:t>
      </w:r>
    </w:p>
    <w:p w14:paraId="0D20249A" w14:textId="77777777" w:rsidR="00515C76" w:rsidRPr="008429F8" w:rsidRDefault="00515C76" w:rsidP="00515C76">
      <w:pPr>
        <w:pStyle w:val="ListParagraph"/>
        <w:numPr>
          <w:ilvl w:val="0"/>
          <w:numId w:val="40"/>
        </w:numPr>
      </w:pPr>
      <w:r w:rsidRPr="008429F8">
        <w:t xml:space="preserve">Hadden, J., Tiwari, A., Roy, R. and Ruta, D., (2006) Churn Prediction: Does Technology Matter. </w:t>
      </w:r>
      <w:r w:rsidRPr="001D0961">
        <w:rPr>
          <w:i/>
          <w:iCs/>
        </w:rPr>
        <w:t>International Journal of Intelligent Technology</w:t>
      </w:r>
      <w:r w:rsidRPr="008429F8">
        <w:t>, 1, pp.104–110.</w:t>
      </w:r>
    </w:p>
    <w:p w14:paraId="2528DB59" w14:textId="77777777" w:rsidR="00515C76" w:rsidRPr="008429F8" w:rsidRDefault="00515C76" w:rsidP="00515C76">
      <w:pPr>
        <w:pStyle w:val="ListParagraph"/>
        <w:numPr>
          <w:ilvl w:val="0"/>
          <w:numId w:val="40"/>
        </w:numPr>
      </w:pPr>
      <w:r w:rsidRPr="008429F8">
        <w:t xml:space="preserve">Halibas, A.S., Cherian Matthew, A., Pillai, I.G., Harold Reazol, J., Delvo, E.G. and Bonachita Reazol, L., (2019) Determining the intervening effects of exploratory data analysis and feature engineering in telecoms customer churn modelling. </w:t>
      </w:r>
      <w:r w:rsidRPr="001D0961">
        <w:rPr>
          <w:i/>
          <w:iCs/>
        </w:rPr>
        <w:t>2019 4th MEC International Conference on Big Data and Smart City, ICBDSC 2019</w:t>
      </w:r>
      <w:r w:rsidRPr="008429F8">
        <w:t>.</w:t>
      </w:r>
    </w:p>
    <w:p w14:paraId="2B73B00A" w14:textId="77777777" w:rsidR="00515C76" w:rsidRPr="008429F8" w:rsidRDefault="00515C76" w:rsidP="00515C76">
      <w:pPr>
        <w:pStyle w:val="ListParagraph"/>
        <w:numPr>
          <w:ilvl w:val="0"/>
          <w:numId w:val="40"/>
        </w:numPr>
      </w:pPr>
      <w:r w:rsidRPr="008429F8">
        <w:t xml:space="preserve">Hargreaves, C.A., (2019) A Machine Learning Algorithm for Churn Reduction &amp; Revenue Maximization: An Application in the Telecommunication Industry. </w:t>
      </w:r>
      <w:r w:rsidRPr="001D0961">
        <w:rPr>
          <w:i/>
          <w:iCs/>
        </w:rPr>
        <w:t>International Journal of Future Computer and Communication</w:t>
      </w:r>
      <w:r w:rsidRPr="008429F8">
        <w:t>, 84, pp.109–113.</w:t>
      </w:r>
    </w:p>
    <w:p w14:paraId="103526C9" w14:textId="77777777" w:rsidR="00515C76" w:rsidRPr="008429F8" w:rsidRDefault="00515C76" w:rsidP="00515C76">
      <w:pPr>
        <w:pStyle w:val="ListParagraph"/>
        <w:numPr>
          <w:ilvl w:val="0"/>
          <w:numId w:val="40"/>
        </w:numPr>
      </w:pPr>
      <w:r w:rsidRPr="008429F8">
        <w:t xml:space="preserve">Havrylovych, M. and Nataliia Kuznietsova, ©, (2019) </w:t>
      </w:r>
      <w:r w:rsidRPr="001D0961">
        <w:rPr>
          <w:i/>
          <w:iCs/>
        </w:rPr>
        <w:t>Survival analysis methods for churn prevention in telecommunications industry</w:t>
      </w:r>
      <w:r w:rsidRPr="008429F8">
        <w:t>.</w:t>
      </w:r>
    </w:p>
    <w:p w14:paraId="621D9481" w14:textId="77777777" w:rsidR="00515C76" w:rsidRPr="008429F8" w:rsidRDefault="00515C76" w:rsidP="00515C76">
      <w:pPr>
        <w:pStyle w:val="ListParagraph"/>
        <w:numPr>
          <w:ilvl w:val="0"/>
          <w:numId w:val="40"/>
        </w:numPr>
      </w:pPr>
      <w:r w:rsidRPr="008429F8">
        <w:t xml:space="preserve">Induja, S. and Eswaramurthy, V.P., (2015) </w:t>
      </w:r>
      <w:r w:rsidRPr="001D0961">
        <w:rPr>
          <w:i/>
          <w:iCs/>
        </w:rPr>
        <w:t>Customers Churn Prediction and Attribute Selection in Telecom Industry Using Kernelized Extreme Learning Machine and Bat Algorithms</w:t>
      </w:r>
      <w:r w:rsidRPr="008429F8">
        <w:t xml:space="preserve">. [online] </w:t>
      </w:r>
      <w:r w:rsidRPr="001D0961">
        <w:rPr>
          <w:i/>
          <w:iCs/>
        </w:rPr>
        <w:t>International Journal of Science and Research (IJSR) ISSN</w:t>
      </w:r>
      <w:r w:rsidRPr="008429F8">
        <w:t>, Available at: www.ijsr.net [Accessed 18 Feb. 2021].</w:t>
      </w:r>
    </w:p>
    <w:p w14:paraId="23D70E81" w14:textId="77777777" w:rsidR="00515C76" w:rsidRPr="008429F8" w:rsidRDefault="00515C76" w:rsidP="00515C76">
      <w:pPr>
        <w:pStyle w:val="ListParagraph"/>
        <w:numPr>
          <w:ilvl w:val="0"/>
          <w:numId w:val="40"/>
        </w:numPr>
      </w:pPr>
      <w:r w:rsidRPr="008429F8">
        <w:t xml:space="preserve">Jahromi, A.T., Stakhovych, S. and Ewing, M., (2014) Managing B2B customer churn, retention and profitability. </w:t>
      </w:r>
      <w:r w:rsidRPr="001D0961">
        <w:rPr>
          <w:i/>
          <w:iCs/>
        </w:rPr>
        <w:t>Industrial Marketing Management</w:t>
      </w:r>
      <w:r w:rsidRPr="008429F8">
        <w:t>, [online] 437, pp.1258–1268. Available at: https://research.monash.edu/en/publications/managing-b2b-customer-churn-retention-and-profitability [Accessed 16 Jan. 2021].</w:t>
      </w:r>
    </w:p>
    <w:p w14:paraId="0C542516" w14:textId="77777777" w:rsidR="00515C76" w:rsidRPr="008429F8" w:rsidRDefault="00515C76" w:rsidP="00515C76">
      <w:pPr>
        <w:pStyle w:val="ListParagraph"/>
        <w:numPr>
          <w:ilvl w:val="0"/>
          <w:numId w:val="40"/>
        </w:numPr>
      </w:pPr>
      <w:r w:rsidRPr="008429F8">
        <w:t>Jain, H., Yadav, G. and Manoov, R., (2021) Churn Prediction and Retention in Banking, Telecom and IT Sectors Using Machine Learning Techniques. [online] Springer, Singapore, pp.137–156. Available at: https://link.springer.com/chapter/10.1007/978-981-15-5243-4_12 [Accessed 21 Mar. 2021].</w:t>
      </w:r>
    </w:p>
    <w:p w14:paraId="131F75A4" w14:textId="77777777" w:rsidR="00515C76" w:rsidRPr="008429F8" w:rsidRDefault="00515C76" w:rsidP="00515C76">
      <w:pPr>
        <w:pStyle w:val="ListParagraph"/>
        <w:numPr>
          <w:ilvl w:val="0"/>
          <w:numId w:val="40"/>
        </w:numPr>
      </w:pPr>
      <w:r w:rsidRPr="008429F8">
        <w:t xml:space="preserve">Kaggle, (2018) </w:t>
      </w:r>
      <w:r w:rsidRPr="001D0961">
        <w:rPr>
          <w:i/>
          <w:iCs/>
        </w:rPr>
        <w:t>Telco Customer Churn</w:t>
      </w:r>
      <w:r w:rsidRPr="008429F8">
        <w:t xml:space="preserve">. </w:t>
      </w:r>
      <w:r w:rsidRPr="001D0961">
        <w:rPr>
          <w:i/>
          <w:iCs/>
        </w:rPr>
        <w:t>Kaggle.com</w:t>
      </w:r>
      <w:r w:rsidRPr="008429F8">
        <w:t xml:space="preserve">. Available at: </w:t>
      </w:r>
      <w:r w:rsidRPr="008429F8">
        <w:lastRenderedPageBreak/>
        <w:t>https://www.kaggle.com/blastchar/telco-customer-churn [Accessed 9 Jan. 2021].</w:t>
      </w:r>
    </w:p>
    <w:p w14:paraId="38F0D458" w14:textId="77777777" w:rsidR="00515C76" w:rsidRPr="008429F8" w:rsidRDefault="00515C76" w:rsidP="00515C76">
      <w:pPr>
        <w:pStyle w:val="ListParagraph"/>
        <w:numPr>
          <w:ilvl w:val="0"/>
          <w:numId w:val="40"/>
        </w:numPr>
      </w:pPr>
      <w:r w:rsidRPr="008429F8">
        <w:t>Karimi, N., Dash, A., Rautaray, S.S. and Pandey, M., (2021) A Proposed Model for Customer Churn Prediction and Factor Identification Behind Customer Churn in Telecom Industry. [online] Springer, Singapore, pp.359–369. Available at: https://link.springer.com/chapter/10.1007/978-981-15-7511-2_34 [Accessed 21 Mar. 2021].</w:t>
      </w:r>
    </w:p>
    <w:p w14:paraId="0A0EFD8D" w14:textId="77777777" w:rsidR="00515C76" w:rsidRPr="008429F8" w:rsidRDefault="00515C76" w:rsidP="00515C76">
      <w:pPr>
        <w:pStyle w:val="ListParagraph"/>
        <w:numPr>
          <w:ilvl w:val="0"/>
          <w:numId w:val="40"/>
        </w:numPr>
      </w:pPr>
      <w:r w:rsidRPr="008429F8">
        <w:t xml:space="preserve">Kriti, (2019) </w:t>
      </w:r>
      <w:r w:rsidRPr="001D0961">
        <w:rPr>
          <w:i/>
          <w:iCs/>
        </w:rPr>
        <w:t>Customer churn: A study of factors affecting customer churn using machine learning</w:t>
      </w:r>
      <w:r w:rsidRPr="008429F8">
        <w:t>. [online] Available at: https://lib.dr.iastate.edu/creativecomponents [Accessed 14 Mar. 2021].</w:t>
      </w:r>
    </w:p>
    <w:p w14:paraId="7C21CBEE" w14:textId="77777777" w:rsidR="00515C76" w:rsidRPr="008429F8" w:rsidRDefault="00515C76" w:rsidP="00515C76">
      <w:pPr>
        <w:pStyle w:val="ListParagraph"/>
        <w:numPr>
          <w:ilvl w:val="0"/>
          <w:numId w:val="40"/>
        </w:numPr>
      </w:pPr>
      <w:r w:rsidRPr="008429F8">
        <w:t xml:space="preserve">Kuo, Y.-F., Wu, C.-M. and Deng, W.-J., (2009) The relationships among service quality, perceived value, customer satisfaction, and post-purchase intention in mobile value-added services. </w:t>
      </w:r>
      <w:r w:rsidRPr="001D0961">
        <w:rPr>
          <w:i/>
          <w:iCs/>
        </w:rPr>
        <w:t>Computers in Human Behavior</w:t>
      </w:r>
      <w:r w:rsidRPr="008429F8">
        <w:t>, 25, pp.887–896.</w:t>
      </w:r>
    </w:p>
    <w:p w14:paraId="37997521" w14:textId="77777777" w:rsidR="00515C76" w:rsidRPr="008429F8" w:rsidRDefault="00515C76" w:rsidP="00515C76">
      <w:pPr>
        <w:pStyle w:val="ListParagraph"/>
        <w:numPr>
          <w:ilvl w:val="0"/>
          <w:numId w:val="40"/>
        </w:numPr>
      </w:pPr>
      <w:r w:rsidRPr="008429F8">
        <w:t>Labhsetwar, S.R., (n.d.) Predictive Analysis Of Customer Churn in Telecom Industry using Supervised Learning.</w:t>
      </w:r>
    </w:p>
    <w:p w14:paraId="152F3CA5" w14:textId="77777777" w:rsidR="00515C76" w:rsidRPr="008429F8" w:rsidRDefault="00515C76" w:rsidP="00515C76">
      <w:pPr>
        <w:pStyle w:val="ListParagraph"/>
        <w:numPr>
          <w:ilvl w:val="0"/>
          <w:numId w:val="40"/>
        </w:numPr>
      </w:pPr>
      <w:r w:rsidRPr="008429F8">
        <w:t xml:space="preserve">Lalwani, P., Banka, H. and Kumar, C., (2017) GSA-CHSR: Gravitational Search Algorithm for Cluster Head Selection and Routing in Wireless Sensor Networks. In: </w:t>
      </w:r>
      <w:r w:rsidRPr="001D0961">
        <w:rPr>
          <w:i/>
          <w:iCs/>
        </w:rPr>
        <w:t>Applications of Soft Computing for the Web</w:t>
      </w:r>
      <w:r w:rsidRPr="008429F8">
        <w:t>. [online] Springer Singapore, pp.225–252. Available at: https://link.springer.com/chapter/10.1007/978-981-10-7098-3_13 [Accessed 20 Mar. 2021].</w:t>
      </w:r>
    </w:p>
    <w:p w14:paraId="50364E9F" w14:textId="77777777" w:rsidR="00515C76" w:rsidRPr="008429F8" w:rsidRDefault="00515C76" w:rsidP="00515C76">
      <w:pPr>
        <w:pStyle w:val="ListParagraph"/>
        <w:numPr>
          <w:ilvl w:val="0"/>
          <w:numId w:val="40"/>
        </w:numPr>
      </w:pPr>
      <w:r w:rsidRPr="008429F8">
        <w:t xml:space="preserve">Lalwani, P., Mishra, M.K., Chadha, J.S. and Sethi, P., (2021) Customer churn prediction system: a machine learning approach. </w:t>
      </w:r>
      <w:r w:rsidRPr="001D0961">
        <w:rPr>
          <w:i/>
          <w:iCs/>
        </w:rPr>
        <w:t>Computing</w:t>
      </w:r>
      <w:r w:rsidRPr="008429F8">
        <w:t>.</w:t>
      </w:r>
    </w:p>
    <w:p w14:paraId="4E730AF1" w14:textId="77777777" w:rsidR="00515C76" w:rsidRPr="008429F8" w:rsidRDefault="00515C76" w:rsidP="00515C76">
      <w:pPr>
        <w:pStyle w:val="ListParagraph"/>
        <w:numPr>
          <w:ilvl w:val="0"/>
          <w:numId w:val="40"/>
        </w:numPr>
      </w:pPr>
      <w:r w:rsidRPr="008429F8">
        <w:t xml:space="preserve">Mahdi, A., Alzubaidi, N. and Al-Shamery, E.S., (2020) Projection pursuit Random Forest using discriminant feature analysis model for churners prediction in telecom industry discriminant random forest Linear discriminant analysis oblique tree Project pursuit index Support vector machines. </w:t>
      </w:r>
      <w:r w:rsidRPr="001D0961">
        <w:rPr>
          <w:i/>
          <w:iCs/>
        </w:rPr>
        <w:t>International Journal of Electrical and Computer Engineering (IJECE)</w:t>
      </w:r>
      <w:r w:rsidRPr="008429F8">
        <w:t>, 102, pp.1406–1421.</w:t>
      </w:r>
    </w:p>
    <w:p w14:paraId="2E77AFF2" w14:textId="77777777" w:rsidR="00515C76" w:rsidRPr="008429F8" w:rsidRDefault="00515C76" w:rsidP="00515C76">
      <w:pPr>
        <w:pStyle w:val="ListParagraph"/>
        <w:numPr>
          <w:ilvl w:val="0"/>
          <w:numId w:val="40"/>
        </w:numPr>
      </w:pPr>
      <w:r w:rsidRPr="008429F8">
        <w:t xml:space="preserve">Momin, S., Bohra, T. and Raut, P., (2020) </w:t>
      </w:r>
      <w:r w:rsidRPr="001D0961">
        <w:rPr>
          <w:i/>
          <w:iCs/>
        </w:rPr>
        <w:t>Prediction of Customer Churn Using Machine Learning</w:t>
      </w:r>
      <w:r w:rsidRPr="008429F8">
        <w:t xml:space="preserve">. </w:t>
      </w:r>
      <w:r w:rsidRPr="001D0961">
        <w:rPr>
          <w:i/>
          <w:iCs/>
        </w:rPr>
        <w:t>EAI/Springer Innovations in Communication and Computing</w:t>
      </w:r>
      <w:r w:rsidRPr="008429F8">
        <w:t>.</w:t>
      </w:r>
    </w:p>
    <w:p w14:paraId="40A59C13" w14:textId="77777777" w:rsidR="00515C76" w:rsidRPr="008429F8" w:rsidRDefault="00515C76" w:rsidP="00515C76">
      <w:pPr>
        <w:pStyle w:val="ListParagraph"/>
        <w:numPr>
          <w:ilvl w:val="0"/>
          <w:numId w:val="40"/>
        </w:numPr>
      </w:pPr>
      <w:r w:rsidRPr="008429F8">
        <w:t xml:space="preserve">Mukhopadhyay, D., Malusare, A., Nandanwar, A. and Sakshi, S., (2021) An Approach to Mitigate the Risk of Customer Churn Using Machine Learning Algorithms. In: </w:t>
      </w:r>
      <w:r w:rsidRPr="001D0961">
        <w:rPr>
          <w:i/>
          <w:iCs/>
        </w:rPr>
        <w:t>Lecture Notes in Networks and Systems</w:t>
      </w:r>
      <w:r w:rsidRPr="008429F8">
        <w:t xml:space="preserve">. [online] Springer Science and Business Media Deutschland </w:t>
      </w:r>
      <w:r w:rsidRPr="008429F8">
        <w:lastRenderedPageBreak/>
        <w:t>GmbH, pp.133–142. Available at: https://link.springer.com/chapter/10.1007/978-981-15-7106-0_13 [Accessed 21 Mar. 2021].</w:t>
      </w:r>
    </w:p>
    <w:p w14:paraId="2C61517B" w14:textId="77777777" w:rsidR="00515C76" w:rsidRPr="008429F8" w:rsidRDefault="00515C76" w:rsidP="00515C76">
      <w:pPr>
        <w:pStyle w:val="ListParagraph"/>
        <w:numPr>
          <w:ilvl w:val="0"/>
          <w:numId w:val="40"/>
        </w:numPr>
      </w:pPr>
      <w:r w:rsidRPr="008429F8">
        <w:t xml:space="preserve">Oka, N.P.H. and Arifin, A.S., (2020) Telecommunication Service Subscriber Churn Likelihood Prediction Analysis Using Diverse Machine Learning Model. </w:t>
      </w:r>
      <w:r w:rsidRPr="001D0961">
        <w:rPr>
          <w:i/>
          <w:iCs/>
        </w:rPr>
        <w:t>MECnIT 2020 - International Conference on Mechanical, Electronics, Computer, and Industrial Technology</w:t>
      </w:r>
      <w:r w:rsidRPr="008429F8">
        <w:t>, pp.24–29.</w:t>
      </w:r>
    </w:p>
    <w:p w14:paraId="2C7FA796" w14:textId="77777777" w:rsidR="00515C76" w:rsidRPr="008429F8" w:rsidRDefault="00515C76" w:rsidP="00515C76">
      <w:pPr>
        <w:pStyle w:val="ListParagraph"/>
        <w:numPr>
          <w:ilvl w:val="0"/>
          <w:numId w:val="40"/>
        </w:numPr>
      </w:pPr>
      <w:r w:rsidRPr="008429F8">
        <w:t xml:space="preserve">Oskarsdottir, M., Bravo, C., Verbeke, W., Sarraute, C., Baesens, B. and Vanthienen, J., (2016) A comparative study of social network classifiers for predicting churn in the telecommunication industry. In: </w:t>
      </w:r>
      <w:r w:rsidRPr="001D0961">
        <w:rPr>
          <w:i/>
          <w:iCs/>
        </w:rPr>
        <w:t>Proceedings of the 2016 IEEE/ACM International Conference on Advances in Social Networks Analysis and Mining, ASONAM 2016</w:t>
      </w:r>
      <w:r w:rsidRPr="008429F8">
        <w:t>. Institute of Electrical and Electronics Engineers Inc., pp.1151–1158.</w:t>
      </w:r>
    </w:p>
    <w:p w14:paraId="384CFF68" w14:textId="77777777" w:rsidR="00515C76" w:rsidRPr="008429F8" w:rsidRDefault="00515C76" w:rsidP="00515C76">
      <w:pPr>
        <w:pStyle w:val="ListParagraph"/>
        <w:numPr>
          <w:ilvl w:val="0"/>
          <w:numId w:val="40"/>
        </w:numPr>
      </w:pPr>
      <w:r w:rsidRPr="008429F8">
        <w:t xml:space="preserve">Pamina, J., Beschi Raja, J., Sathya Bama, S., Soundarya, S., Sruthi, M.S., Kiruthika, S., Aiswaryadevi, V.J. and Priyanka, G., (2019) An effective classifier for predicting churn in telecommunication. </w:t>
      </w:r>
      <w:r w:rsidRPr="001D0961">
        <w:rPr>
          <w:i/>
          <w:iCs/>
        </w:rPr>
        <w:t>Journal of Advanced Research in Dynamical and Control Systems</w:t>
      </w:r>
      <w:r w:rsidRPr="008429F8">
        <w:t>, 111 Special Issue, pp.221–229.</w:t>
      </w:r>
    </w:p>
    <w:p w14:paraId="7CEF116B" w14:textId="77777777" w:rsidR="00515C76" w:rsidRPr="008429F8" w:rsidRDefault="00515C76" w:rsidP="00515C76">
      <w:pPr>
        <w:pStyle w:val="ListParagraph"/>
        <w:numPr>
          <w:ilvl w:val="0"/>
          <w:numId w:val="40"/>
        </w:numPr>
      </w:pPr>
      <w:r w:rsidRPr="008429F8">
        <w:t xml:space="preserve">Priyanka Paliwal and Divya Kumar, (2017) </w:t>
      </w:r>
      <w:r w:rsidRPr="001D0961">
        <w:rPr>
          <w:i/>
          <w:iCs/>
        </w:rPr>
        <w:t>ABC based neural network approach for churn prediction in telecommunication sector</w:t>
      </w:r>
      <w:r w:rsidRPr="008429F8">
        <w:t xml:space="preserve">. [online] </w:t>
      </w:r>
      <w:r w:rsidRPr="001D0961">
        <w:rPr>
          <w:i/>
          <w:iCs/>
        </w:rPr>
        <w:t>(Ictis 2017)</w:t>
      </w:r>
      <w:r w:rsidRPr="008429F8">
        <w:t>, Available at: http://dx.doi.org/10.1007/978-981-13-1747-7_65.</w:t>
      </w:r>
    </w:p>
    <w:p w14:paraId="7A7C3180" w14:textId="77777777" w:rsidR="00515C76" w:rsidRPr="008429F8" w:rsidRDefault="00515C76" w:rsidP="00515C76">
      <w:pPr>
        <w:pStyle w:val="ListParagraph"/>
        <w:numPr>
          <w:ilvl w:val="0"/>
          <w:numId w:val="40"/>
        </w:numPr>
      </w:pPr>
      <w:r w:rsidRPr="008429F8">
        <w:t xml:space="preserve">Rajagopal, D.S., (2011) Customer Data Clustering using Data Mining Technique. </w:t>
      </w:r>
      <w:r w:rsidRPr="001D0961">
        <w:rPr>
          <w:i/>
          <w:iCs/>
        </w:rPr>
        <w:t>International Journal of Database Management Systems</w:t>
      </w:r>
      <w:r w:rsidRPr="008429F8">
        <w:t>, [online] 34. Available at: http://arxiv.org/abs/1112.2663 [Accessed 17 Jan. 2021].</w:t>
      </w:r>
    </w:p>
    <w:p w14:paraId="0983F09E" w14:textId="77777777" w:rsidR="00515C76" w:rsidRPr="008429F8" w:rsidRDefault="00515C76" w:rsidP="00515C76">
      <w:pPr>
        <w:pStyle w:val="ListParagraph"/>
        <w:numPr>
          <w:ilvl w:val="0"/>
          <w:numId w:val="40"/>
        </w:numPr>
      </w:pPr>
      <w:r w:rsidRPr="008429F8">
        <w:t>Saonard, A., (2020) Modified Ensemble Undersampling-Boost to Handling Imbalanced Data in Churn Prediction. [online] Available at: https://core.ac.uk/download/pdf/326763412.pdf [Accessed 21 Mar. 2021].</w:t>
      </w:r>
    </w:p>
    <w:p w14:paraId="25B28D48" w14:textId="77777777" w:rsidR="00515C76" w:rsidRPr="008429F8" w:rsidRDefault="00515C76" w:rsidP="00515C76">
      <w:pPr>
        <w:pStyle w:val="ListParagraph"/>
        <w:numPr>
          <w:ilvl w:val="0"/>
          <w:numId w:val="40"/>
        </w:numPr>
      </w:pPr>
      <w:r w:rsidRPr="008429F8">
        <w:t xml:space="preserve">Saraswat, S. &amp; Tiwari, A., (2018) A New Approach for Customer Churn Prediction in Telecom Industry. </w:t>
      </w:r>
      <w:r w:rsidRPr="001D0961">
        <w:rPr>
          <w:i/>
          <w:iCs/>
        </w:rPr>
        <w:t>International Journal of Computer Applications</w:t>
      </w:r>
      <w:r w:rsidRPr="008429F8">
        <w:t>, [online] Vol. 181(1, pp.40–46. Available at: https://scholar.google.com/scholar?as_ylo=2017&amp;q=%22A+New+Approach+for+Customer+Churn+Prediction+in+Telecom+Industry%22&amp;hl=en&amp;as_sdt=0,5 [Accessed 23 Mar. 2021].</w:t>
      </w:r>
    </w:p>
    <w:p w14:paraId="4DE2B941" w14:textId="77777777" w:rsidR="00515C76" w:rsidRPr="008429F8" w:rsidRDefault="00515C76" w:rsidP="00515C76">
      <w:pPr>
        <w:pStyle w:val="ListParagraph"/>
        <w:numPr>
          <w:ilvl w:val="0"/>
          <w:numId w:val="40"/>
        </w:numPr>
      </w:pPr>
      <w:r w:rsidRPr="008429F8">
        <w:t xml:space="preserve">Sharma, T., Gupta, P., Nigam, V. and Goel, M., (2020) Customer Churn Prediction in </w:t>
      </w:r>
      <w:r w:rsidRPr="008429F8">
        <w:lastRenderedPageBreak/>
        <w:t xml:space="preserve">Telecommunications Using Gradient Boosted Trees. In: </w:t>
      </w:r>
      <w:r w:rsidRPr="001D0961">
        <w:rPr>
          <w:i/>
          <w:iCs/>
        </w:rPr>
        <w:t>Advances in Intelligent Systems and Computing</w:t>
      </w:r>
      <w:r w:rsidRPr="008429F8">
        <w:t>. [online] Springer, pp.235–246. Available at: https://link.springer.com/chapter/10.1007/978-981-15-0324-5_20 [Accessed 21 Mar. 2021].</w:t>
      </w:r>
    </w:p>
    <w:p w14:paraId="0DE9D200" w14:textId="77777777" w:rsidR="00515C76" w:rsidRPr="008429F8" w:rsidRDefault="00515C76" w:rsidP="00515C76">
      <w:pPr>
        <w:pStyle w:val="ListParagraph"/>
        <w:numPr>
          <w:ilvl w:val="0"/>
          <w:numId w:val="40"/>
        </w:numPr>
      </w:pPr>
      <w:r w:rsidRPr="008429F8">
        <w:t xml:space="preserve">Tamuka, N. and Sibanda, K., (2021) Real Time Customer Churn Scoring Model for the Telecommunications Industry. </w:t>
      </w:r>
      <w:r w:rsidRPr="001D0961">
        <w:rPr>
          <w:i/>
          <w:iCs/>
        </w:rPr>
        <w:t>IEEE</w:t>
      </w:r>
      <w:r w:rsidRPr="008429F8">
        <w:t>, pp.1–9.</w:t>
      </w:r>
    </w:p>
    <w:p w14:paraId="5E2A063E" w14:textId="77777777" w:rsidR="00515C76" w:rsidRPr="008429F8" w:rsidRDefault="00515C76" w:rsidP="00515C76">
      <w:pPr>
        <w:pStyle w:val="ListParagraph"/>
        <w:numPr>
          <w:ilvl w:val="0"/>
          <w:numId w:val="40"/>
        </w:numPr>
      </w:pPr>
      <w:r w:rsidRPr="008429F8">
        <w:t xml:space="preserve">Thabtah, F., Hammoud, S., Kamalov, F. and Gonsalves, A., (2020) Data imbalance in classification: Experimental evaluation. </w:t>
      </w:r>
      <w:r w:rsidRPr="001D0961">
        <w:rPr>
          <w:i/>
          <w:iCs/>
        </w:rPr>
        <w:t>Information Sciences</w:t>
      </w:r>
      <w:r w:rsidRPr="008429F8">
        <w:t>, 513, pp.429–441.</w:t>
      </w:r>
    </w:p>
    <w:p w14:paraId="0D3E53DD" w14:textId="77777777" w:rsidR="00515C76" w:rsidRPr="008429F8" w:rsidRDefault="00515C76" w:rsidP="00515C76">
      <w:pPr>
        <w:pStyle w:val="ListParagraph"/>
        <w:numPr>
          <w:ilvl w:val="0"/>
          <w:numId w:val="40"/>
        </w:numPr>
      </w:pPr>
      <w:r w:rsidRPr="008429F8">
        <w:t xml:space="preserve">Thontirawong, P. and Chinchanachokchai, S., (2021) TEACHING ARTIFICIAL INTELLIGENCE AND MACHINE LEARNING IN MARKETING. </w:t>
      </w:r>
      <w:r w:rsidRPr="001D0961">
        <w:rPr>
          <w:i/>
          <w:iCs/>
        </w:rPr>
        <w:t>Marketing Education Review</w:t>
      </w:r>
      <w:r w:rsidRPr="008429F8">
        <w:t>.</w:t>
      </w:r>
    </w:p>
    <w:p w14:paraId="2B2408DF" w14:textId="77777777" w:rsidR="00515C76" w:rsidRPr="008429F8" w:rsidRDefault="00515C76" w:rsidP="00515C76">
      <w:pPr>
        <w:pStyle w:val="ListParagraph"/>
        <w:numPr>
          <w:ilvl w:val="0"/>
          <w:numId w:val="40"/>
        </w:numPr>
      </w:pPr>
      <w:r w:rsidRPr="008429F8">
        <w:t>Tuck, W.K., Chien-Le, G. and Hu, N., (2020) A False Negative Cost Minimi</w:t>
      </w:r>
      <w:r>
        <w:t>s</w:t>
      </w:r>
      <w:r w:rsidRPr="008429F8">
        <w:t xml:space="preserve">ation Ensemble Methods for Customer Churn Analysis. In: </w:t>
      </w:r>
      <w:r w:rsidRPr="001D0961">
        <w:rPr>
          <w:i/>
          <w:iCs/>
        </w:rPr>
        <w:t>ACM International Conference Proceeding Series</w:t>
      </w:r>
      <w:r w:rsidRPr="008429F8">
        <w:t>. [online] New York, NY, USA: Association for Computing Machinery, pp.276–280. Available at: https://dl.acm.org/doi/10.1145/3384544.3384551 [Accessed 14 Mar. 2021].</w:t>
      </w:r>
    </w:p>
    <w:p w14:paraId="207526B5" w14:textId="77777777" w:rsidR="00515C76" w:rsidRPr="008429F8" w:rsidRDefault="00515C76" w:rsidP="00515C76">
      <w:pPr>
        <w:pStyle w:val="ListParagraph"/>
        <w:numPr>
          <w:ilvl w:val="0"/>
          <w:numId w:val="40"/>
        </w:numPr>
      </w:pPr>
      <w:r w:rsidRPr="008429F8">
        <w:t xml:space="preserve">Umayaparvathi, V. and Iyakutti, K., (2016) </w:t>
      </w:r>
      <w:r w:rsidRPr="001D0961">
        <w:rPr>
          <w:i/>
          <w:iCs/>
        </w:rPr>
        <w:t>A Survey on Customer Churn Prediction in Telecom Industry: Datasets, Methods and Metrics</w:t>
      </w:r>
      <w:r w:rsidRPr="008429F8">
        <w:t xml:space="preserve">. [online] </w:t>
      </w:r>
      <w:r w:rsidRPr="001D0961">
        <w:rPr>
          <w:i/>
          <w:iCs/>
        </w:rPr>
        <w:t>International Research Journal of Engineering and Technology</w:t>
      </w:r>
      <w:r w:rsidRPr="008429F8">
        <w:t>. Available at: http://www.fuqua.duke.edu/centers/ccrm/index.html [Accessed 20 Mar. 2021].</w:t>
      </w:r>
    </w:p>
    <w:p w14:paraId="495AC379" w14:textId="77777777" w:rsidR="00515C76" w:rsidRPr="008429F8" w:rsidRDefault="00515C76" w:rsidP="00515C76">
      <w:pPr>
        <w:pStyle w:val="ListParagraph"/>
        <w:numPr>
          <w:ilvl w:val="0"/>
          <w:numId w:val="40"/>
        </w:numPr>
      </w:pPr>
      <w:r w:rsidRPr="008429F8">
        <w:t>Wassouf, W.N., Alkhatib, R., Salloum, K. and Balloul, S., (n.d.) Predictive analytics using big data for increased customer loyalty: Syriatel Telecom Company case study. [online] Available at: https://doi.org/10.1186/s40537-020-00290-0 [Accessed 21 Mar. 2021].</w:t>
      </w:r>
    </w:p>
    <w:p w14:paraId="3A09CB01" w14:textId="77777777" w:rsidR="00515C76" w:rsidRPr="008429F8" w:rsidRDefault="00515C76" w:rsidP="00515C76">
      <w:pPr>
        <w:pStyle w:val="ListParagraph"/>
        <w:numPr>
          <w:ilvl w:val="0"/>
          <w:numId w:val="40"/>
        </w:numPr>
      </w:pPr>
      <w:r w:rsidRPr="008429F8">
        <w:t>Yuan, J., Chen, C., Yang, W., Liu, M., Xia, J., Liu, S. and Author, T., (2021) Computational Visual Media A survey of visual analytics techniques for machine learning. [online] 71, pp.3–36. Available at: https://doi.org/10.1007/s41095-020-0191-7 [Accessed 28 Mar. 2021].</w:t>
      </w:r>
    </w:p>
    <w:p w14:paraId="24BDBB3C" w14:textId="77777777" w:rsidR="00515C76" w:rsidRPr="00070EA1" w:rsidRDefault="00515C76" w:rsidP="00515C76">
      <w:pPr>
        <w:pStyle w:val="BodyText"/>
      </w:pPr>
      <w:r w:rsidRPr="00070EA1">
        <w:fldChar w:fldCharType="end"/>
      </w:r>
    </w:p>
    <w:p w14:paraId="1DC4A66B" w14:textId="77777777" w:rsidR="00515C76" w:rsidRPr="00070EA1" w:rsidRDefault="00515C76" w:rsidP="00515C76">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1C312480" w14:textId="77777777" w:rsidR="00515C76" w:rsidRPr="00070EA1" w:rsidRDefault="00515C76" w:rsidP="00515C76">
      <w:pPr>
        <w:pStyle w:val="Heading1"/>
      </w:pPr>
      <w:bookmarkStart w:id="191" w:name="_Toc67874841"/>
      <w:r w:rsidRPr="00070EA1">
        <w:lastRenderedPageBreak/>
        <w:t>APPENDIX A: RESEARCH PLAN</w:t>
      </w:r>
      <w:bookmarkEnd w:id="191"/>
    </w:p>
    <w:p w14:paraId="2451FCDF" w14:textId="77777777" w:rsidR="00515C76" w:rsidRPr="00070EA1" w:rsidRDefault="00515C76" w:rsidP="00515C76">
      <w:pPr>
        <w:pStyle w:val="FirstParagraph"/>
      </w:pPr>
      <w:r w:rsidRPr="00070EA1">
        <w:t xml:space="preserve">The following GANTT chart proposes the timeline for the research and implementation of the project.  </w:t>
      </w:r>
    </w:p>
    <w:p w14:paraId="785EBD97" w14:textId="77777777" w:rsidR="00515C76" w:rsidRPr="00070EA1" w:rsidRDefault="00515C76" w:rsidP="00515C76">
      <w:pPr>
        <w:pStyle w:val="BodyText"/>
      </w:pPr>
    </w:p>
    <w:p w14:paraId="659C4E1A" w14:textId="77777777" w:rsidR="00515C76" w:rsidRPr="00070EA1" w:rsidRDefault="00515C76" w:rsidP="00515C76">
      <w:pPr>
        <w:pStyle w:val="BodyText"/>
        <w:jc w:val="center"/>
      </w:pPr>
      <w:r w:rsidRPr="00070EA1">
        <w:drawing>
          <wp:inline distT="0" distB="0" distL="0" distR="0" wp14:anchorId="640C79A7" wp14:editId="4DA3D9DA">
            <wp:extent cx="6132643" cy="275182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40112" cy="2755178"/>
                    </a:xfrm>
                    <a:prstGeom prst="rect">
                      <a:avLst/>
                    </a:prstGeom>
                  </pic:spPr>
                </pic:pic>
              </a:graphicData>
            </a:graphic>
          </wp:inline>
        </w:drawing>
      </w:r>
      <w:r w:rsidRPr="00070EA1">
        <w:br/>
        <w:t>Figure 2: Research Plan and Timelines</w:t>
      </w:r>
    </w:p>
    <w:p w14:paraId="386D2C37" w14:textId="77777777" w:rsidR="00515C76" w:rsidRPr="00070EA1" w:rsidRDefault="00515C76" w:rsidP="00515C76">
      <w:pPr>
        <w:pStyle w:val="BodyText"/>
      </w:pPr>
    </w:p>
    <w:p w14:paraId="4F45FB9E" w14:textId="77777777" w:rsidR="00515C76" w:rsidRPr="00070EA1" w:rsidRDefault="00515C76" w:rsidP="00515C76">
      <w:pPr>
        <w:widowControl/>
        <w:autoSpaceDE/>
        <w:autoSpaceDN/>
        <w:adjustRightInd/>
        <w:spacing w:before="0" w:after="200"/>
        <w:jc w:val="left"/>
        <w:rPr>
          <w:rFonts w:eastAsiaTheme="majorEastAsia"/>
          <w:b/>
          <w:bCs/>
          <w:color w:val="345A8A" w:themeColor="accent1" w:themeShade="B5"/>
          <w:sz w:val="40"/>
          <w:szCs w:val="32"/>
        </w:rPr>
      </w:pPr>
      <w:r w:rsidRPr="00070EA1">
        <w:br w:type="page"/>
      </w:r>
    </w:p>
    <w:p w14:paraId="4AD2BABC" w14:textId="77777777" w:rsidR="00515C76" w:rsidRPr="0045355A" w:rsidRDefault="00515C76" w:rsidP="009C4718">
      <w:pPr>
        <w:pStyle w:val="Heading1"/>
        <w:numPr>
          <w:ilvl w:val="0"/>
          <w:numId w:val="0"/>
        </w:numPr>
        <w:ind w:left="360"/>
      </w:pPr>
      <w:bookmarkStart w:id="192" w:name="_Toc67874842"/>
      <w:r w:rsidRPr="00070EA1">
        <w:lastRenderedPageBreak/>
        <w:t>APPENDIX B: RESEARCH PROPOSAL</w:t>
      </w:r>
      <w:bookmarkEnd w:id="192"/>
    </w:p>
    <w:p w14:paraId="11528C13" w14:textId="77777777" w:rsidR="00515C76" w:rsidRPr="0045355A" w:rsidRDefault="00515C76" w:rsidP="00515C76">
      <w:pPr>
        <w:pStyle w:val="Title"/>
      </w:pPr>
      <w:r>
        <w:t>P</w:t>
      </w:r>
      <w:r w:rsidRPr="0045355A">
        <w:t>redict</w:t>
      </w:r>
      <w:r>
        <w:t xml:space="preserve">ion of </w:t>
      </w:r>
      <w:r w:rsidRPr="0045355A">
        <w:t xml:space="preserve">Customer Attrition in the </w:t>
      </w:r>
      <w:r>
        <w:br/>
      </w:r>
      <w:r w:rsidRPr="0045355A">
        <w:t>Telecom Industry</w:t>
      </w:r>
      <w:r>
        <w:t xml:space="preserve"> using </w:t>
      </w:r>
      <w:r w:rsidRPr="00BF2200">
        <w:t>Machine</w:t>
      </w:r>
      <w:r>
        <w:t xml:space="preserve"> Learning</w:t>
      </w:r>
    </w:p>
    <w:p w14:paraId="26D47D36" w14:textId="77777777" w:rsidR="00515C76" w:rsidRPr="0045355A" w:rsidRDefault="00515C76" w:rsidP="00515C76">
      <w:pPr>
        <w:pStyle w:val="Author"/>
        <w:spacing w:line="360" w:lineRule="auto"/>
        <w:jc w:val="both"/>
        <w:rPr>
          <w:rFonts w:ascii="Times New Roman" w:hAnsi="Times New Roman" w:cs="Times New Roman"/>
        </w:rPr>
      </w:pPr>
    </w:p>
    <w:p w14:paraId="40D43EF5" w14:textId="77777777" w:rsidR="00515C76" w:rsidRPr="0045355A" w:rsidRDefault="00515C76" w:rsidP="00515C76">
      <w:pPr>
        <w:pStyle w:val="Author"/>
        <w:spacing w:line="360" w:lineRule="auto"/>
        <w:rPr>
          <w:rFonts w:ascii="Times New Roman" w:hAnsi="Times New Roman" w:cs="Times New Roman"/>
        </w:rPr>
      </w:pPr>
      <w:r w:rsidRPr="0045355A">
        <w:rPr>
          <w:rFonts w:ascii="Times New Roman" w:hAnsi="Times New Roman" w:cs="Times New Roman"/>
        </w:rPr>
        <w:br/>
      </w:r>
      <w:r w:rsidRPr="0045355A">
        <w:rPr>
          <w:rFonts w:ascii="Times New Roman" w:hAnsi="Times New Roman" w:cs="Times New Roman"/>
          <w:b/>
        </w:rPr>
        <w:t>Anish Mahapatra</w:t>
      </w:r>
      <w:r w:rsidRPr="0045355A">
        <w:rPr>
          <w:rFonts w:ascii="Times New Roman" w:hAnsi="Times New Roman" w:cs="Times New Roman"/>
        </w:rPr>
        <w:br/>
        <w:t>Student ID 944563</w:t>
      </w:r>
    </w:p>
    <w:p w14:paraId="29801BA4" w14:textId="77777777" w:rsidR="00515C76" w:rsidRPr="0045355A" w:rsidRDefault="00515C76" w:rsidP="00515C76">
      <w:pPr>
        <w:pStyle w:val="BodyText"/>
      </w:pPr>
    </w:p>
    <w:p w14:paraId="32B125DD" w14:textId="77777777" w:rsidR="00515C76" w:rsidRPr="0045355A" w:rsidRDefault="00515C76" w:rsidP="00515C76">
      <w:pPr>
        <w:pStyle w:val="BodyText"/>
      </w:pPr>
    </w:p>
    <w:p w14:paraId="51066D78" w14:textId="77777777" w:rsidR="00515C76" w:rsidRPr="0045355A" w:rsidRDefault="00515C76" w:rsidP="00515C76">
      <w:pPr>
        <w:pStyle w:val="Author"/>
        <w:spacing w:line="360" w:lineRule="auto"/>
        <w:jc w:val="both"/>
        <w:rPr>
          <w:rFonts w:ascii="Times New Roman" w:hAnsi="Times New Roman" w:cs="Times New Roman"/>
        </w:rPr>
      </w:pPr>
    </w:p>
    <w:p w14:paraId="7EA27ACB" w14:textId="77777777" w:rsidR="00515C76" w:rsidRPr="0045355A" w:rsidRDefault="00515C76" w:rsidP="00515C76">
      <w:pPr>
        <w:pStyle w:val="Author"/>
        <w:spacing w:line="360" w:lineRule="auto"/>
        <w:rPr>
          <w:rFonts w:ascii="Times New Roman" w:hAnsi="Times New Roman" w:cs="Times New Roman"/>
        </w:rPr>
      </w:pPr>
      <w:r w:rsidRPr="0045355A">
        <w:rPr>
          <w:rFonts w:ascii="Times New Roman" w:hAnsi="Times New Roman" w:cs="Times New Roman"/>
        </w:rPr>
        <w:t xml:space="preserve">Under the supervision of </w:t>
      </w:r>
      <w:r w:rsidRPr="0045355A">
        <w:rPr>
          <w:rFonts w:ascii="Times New Roman" w:hAnsi="Times New Roman" w:cs="Times New Roman"/>
        </w:rPr>
        <w:br/>
      </w:r>
      <w:r w:rsidRPr="0045355A">
        <w:rPr>
          <w:rFonts w:ascii="Times New Roman" w:hAnsi="Times New Roman" w:cs="Times New Roman"/>
          <w:b/>
        </w:rPr>
        <w:t xml:space="preserve">Karthick </w:t>
      </w:r>
      <w:r>
        <w:rPr>
          <w:rFonts w:ascii="Times New Roman" w:hAnsi="Times New Roman" w:cs="Times New Roman"/>
          <w:b/>
        </w:rPr>
        <w:t xml:space="preserve">Kaliannan </w:t>
      </w:r>
      <w:r w:rsidRPr="0045355A">
        <w:rPr>
          <w:rFonts w:ascii="Times New Roman" w:hAnsi="Times New Roman" w:cs="Times New Roman"/>
          <w:b/>
        </w:rPr>
        <w:t>Neelamohan</w:t>
      </w:r>
      <w:r w:rsidRPr="0045355A">
        <w:rPr>
          <w:rFonts w:ascii="Times New Roman" w:hAnsi="Times New Roman" w:cs="Times New Roman"/>
        </w:rPr>
        <w:br/>
      </w:r>
      <w:r w:rsidRPr="0045355A">
        <w:rPr>
          <w:rFonts w:ascii="Times New Roman" w:hAnsi="Times New Roman" w:cs="Times New Roman"/>
        </w:rPr>
        <w:br/>
      </w:r>
      <w:r w:rsidRPr="0045355A">
        <w:rPr>
          <w:rFonts w:ascii="Times New Roman" w:hAnsi="Times New Roman" w:cs="Times New Roman"/>
        </w:rPr>
        <w:br/>
        <w:t>Research Proposal</w:t>
      </w:r>
      <w:r w:rsidRPr="0045355A">
        <w:rPr>
          <w:rFonts w:ascii="Times New Roman" w:hAnsi="Times New Roman" w:cs="Times New Roman"/>
        </w:rPr>
        <w:br/>
      </w:r>
      <w:r w:rsidRPr="0045355A">
        <w:rPr>
          <w:rFonts w:ascii="Times New Roman" w:hAnsi="Times New Roman" w:cs="Times New Roman"/>
          <w:b/>
        </w:rPr>
        <w:t>Master of Science in Data Science</w:t>
      </w:r>
      <w:r w:rsidRPr="0045355A">
        <w:rPr>
          <w:rFonts w:ascii="Times New Roman" w:hAnsi="Times New Roman" w:cs="Times New Roman"/>
        </w:rPr>
        <w:br/>
        <w:t>Liverpool John Moores University</w:t>
      </w:r>
    </w:p>
    <w:p w14:paraId="3A4DB4A8" w14:textId="77777777" w:rsidR="00515C76" w:rsidRPr="0045355A" w:rsidRDefault="00515C76" w:rsidP="00515C76">
      <w:pPr>
        <w:pStyle w:val="Date"/>
        <w:spacing w:line="360" w:lineRule="auto"/>
        <w:rPr>
          <w:rFonts w:ascii="Times New Roman" w:hAnsi="Times New Roman" w:cs="Times New Roman"/>
        </w:rPr>
      </w:pPr>
      <w:r w:rsidRPr="0045355A">
        <w:rPr>
          <w:rFonts w:ascii="Times New Roman" w:hAnsi="Times New Roman" w:cs="Times New Roman"/>
        </w:rPr>
        <w:br/>
      </w:r>
      <w:r w:rsidRPr="0045355A">
        <w:rPr>
          <w:rFonts w:ascii="Times New Roman" w:hAnsi="Times New Roman" w:cs="Times New Roman"/>
        </w:rPr>
        <w:br/>
      </w:r>
      <w:r w:rsidRPr="0045355A">
        <w:rPr>
          <w:rFonts w:ascii="Times New Roman" w:hAnsi="Times New Roman" w:cs="Times New Roman"/>
        </w:rPr>
        <w:br/>
        <w:t>JANUARY 2021</w:t>
      </w:r>
      <w:r w:rsidRPr="0045355A">
        <w:rPr>
          <w:rFonts w:ascii="Times New Roman" w:hAnsi="Times New Roman" w:cs="Times New Roman"/>
        </w:rPr>
        <w:br w:type="page"/>
      </w:r>
    </w:p>
    <w:sdt>
      <w:sdtPr>
        <w:rPr>
          <w:rFonts w:asciiTheme="minorHAnsi" w:eastAsiaTheme="minorHAnsi" w:hAnsiTheme="minorHAnsi" w:cstheme="minorBidi"/>
          <w:b w:val="0"/>
          <w:color w:val="auto"/>
          <w:sz w:val="24"/>
          <w:szCs w:val="24"/>
        </w:rPr>
        <w:id w:val="1361709606"/>
        <w:docPartObj>
          <w:docPartGallery w:val="Table of Contents"/>
          <w:docPartUnique/>
        </w:docPartObj>
      </w:sdtPr>
      <w:sdtEndPr>
        <w:rPr>
          <w:rFonts w:ascii="Times New Roman" w:eastAsia="Times New Roman" w:hAnsi="Times New Roman" w:cs="Times New Roman"/>
          <w:bCs/>
          <w:color w:val="000000"/>
        </w:rPr>
      </w:sdtEndPr>
      <w:sdtContent>
        <w:p w14:paraId="5218750F" w14:textId="77777777" w:rsidR="00515C76" w:rsidRDefault="00515C76" w:rsidP="00515C76">
          <w:pPr>
            <w:pStyle w:val="TOCHeading"/>
            <w:spacing w:line="360" w:lineRule="auto"/>
          </w:pPr>
          <w:r>
            <w:t>Table of Contents</w:t>
          </w:r>
          <w:r>
            <w:br/>
          </w:r>
          <w:r>
            <w:rPr>
              <w:b w:val="0"/>
              <w:noProof w:val="0"/>
              <w:sz w:val="32"/>
            </w:rPr>
            <w:fldChar w:fldCharType="begin"/>
          </w:r>
          <w:r>
            <w:instrText xml:space="preserve"> TOC \o "1-3" \h \z \u </w:instrText>
          </w:r>
          <w:r>
            <w:rPr>
              <w:b w:val="0"/>
              <w:noProof w:val="0"/>
              <w:sz w:val="32"/>
            </w:rPr>
            <w:fldChar w:fldCharType="separate"/>
          </w:r>
        </w:p>
        <w:p w14:paraId="0F4FAD19" w14:textId="6C550413" w:rsidR="00515C76" w:rsidRDefault="00515C76" w:rsidP="00515C76">
          <w:pPr>
            <w:pStyle w:val="TOC1"/>
            <w:rPr>
              <w:rFonts w:eastAsiaTheme="minorEastAsia"/>
              <w:sz w:val="22"/>
              <w:szCs w:val="22"/>
            </w:rPr>
          </w:pPr>
          <w:hyperlink w:anchor="_Toc61885854" w:history="1">
            <w:r w:rsidRPr="000A769D">
              <w:rPr>
                <w:rStyle w:val="Hyperlink"/>
              </w:rPr>
              <w:t>Abstract</w:t>
            </w:r>
            <w:r>
              <w:rPr>
                <w:webHidden/>
              </w:rPr>
              <w:tab/>
            </w:r>
            <w:r>
              <w:rPr>
                <w:webHidden/>
              </w:rPr>
              <w:fldChar w:fldCharType="begin"/>
            </w:r>
            <w:r>
              <w:rPr>
                <w:webHidden/>
              </w:rPr>
              <w:instrText xml:space="preserve"> PAGEREF _Toc61885854 \h </w:instrText>
            </w:r>
            <w:r>
              <w:rPr>
                <w:webHidden/>
              </w:rPr>
            </w:r>
            <w:r>
              <w:rPr>
                <w:webHidden/>
              </w:rPr>
              <w:fldChar w:fldCharType="separate"/>
            </w:r>
            <w:r w:rsidR="00C75476">
              <w:rPr>
                <w:webHidden/>
              </w:rPr>
              <w:t>142</w:t>
            </w:r>
            <w:r>
              <w:rPr>
                <w:webHidden/>
              </w:rPr>
              <w:fldChar w:fldCharType="end"/>
            </w:r>
          </w:hyperlink>
        </w:p>
        <w:p w14:paraId="7EB05A17" w14:textId="149DE5F2" w:rsidR="00515C76" w:rsidRDefault="00515C76" w:rsidP="00515C76">
          <w:pPr>
            <w:pStyle w:val="TOC1"/>
            <w:rPr>
              <w:rFonts w:eastAsiaTheme="minorEastAsia"/>
              <w:sz w:val="22"/>
              <w:szCs w:val="22"/>
            </w:rPr>
          </w:pPr>
          <w:hyperlink w:anchor="_Toc61885855" w:history="1">
            <w:r w:rsidRPr="000A769D">
              <w:rPr>
                <w:rStyle w:val="Hyperlink"/>
              </w:rPr>
              <w:t>List of Figures</w:t>
            </w:r>
            <w:r>
              <w:rPr>
                <w:webHidden/>
              </w:rPr>
              <w:tab/>
            </w:r>
            <w:r>
              <w:rPr>
                <w:webHidden/>
              </w:rPr>
              <w:fldChar w:fldCharType="begin"/>
            </w:r>
            <w:r>
              <w:rPr>
                <w:webHidden/>
              </w:rPr>
              <w:instrText xml:space="preserve"> PAGEREF _Toc61885855 \h </w:instrText>
            </w:r>
            <w:r>
              <w:rPr>
                <w:webHidden/>
              </w:rPr>
            </w:r>
            <w:r>
              <w:rPr>
                <w:webHidden/>
              </w:rPr>
              <w:fldChar w:fldCharType="separate"/>
            </w:r>
            <w:r w:rsidR="00C75476">
              <w:rPr>
                <w:webHidden/>
              </w:rPr>
              <w:t>143</w:t>
            </w:r>
            <w:r>
              <w:rPr>
                <w:webHidden/>
              </w:rPr>
              <w:fldChar w:fldCharType="end"/>
            </w:r>
          </w:hyperlink>
        </w:p>
        <w:p w14:paraId="4E7D2588" w14:textId="5FF7DAB6" w:rsidR="00515C76" w:rsidRDefault="00515C76" w:rsidP="00515C76">
          <w:pPr>
            <w:pStyle w:val="TOC1"/>
            <w:rPr>
              <w:rFonts w:eastAsiaTheme="minorEastAsia"/>
              <w:sz w:val="22"/>
              <w:szCs w:val="22"/>
            </w:rPr>
          </w:pPr>
          <w:hyperlink w:anchor="_Toc61885856" w:history="1">
            <w:r w:rsidRPr="000A769D">
              <w:rPr>
                <w:rStyle w:val="Hyperlink"/>
              </w:rPr>
              <w:t>List of Tables</w:t>
            </w:r>
            <w:r>
              <w:rPr>
                <w:webHidden/>
              </w:rPr>
              <w:tab/>
            </w:r>
            <w:r>
              <w:rPr>
                <w:webHidden/>
              </w:rPr>
              <w:fldChar w:fldCharType="begin"/>
            </w:r>
            <w:r>
              <w:rPr>
                <w:webHidden/>
              </w:rPr>
              <w:instrText xml:space="preserve"> PAGEREF _Toc61885856 \h </w:instrText>
            </w:r>
            <w:r>
              <w:rPr>
                <w:webHidden/>
              </w:rPr>
            </w:r>
            <w:r>
              <w:rPr>
                <w:webHidden/>
              </w:rPr>
              <w:fldChar w:fldCharType="separate"/>
            </w:r>
            <w:r w:rsidR="00C75476">
              <w:rPr>
                <w:webHidden/>
              </w:rPr>
              <w:t>143</w:t>
            </w:r>
            <w:r>
              <w:rPr>
                <w:webHidden/>
              </w:rPr>
              <w:fldChar w:fldCharType="end"/>
            </w:r>
          </w:hyperlink>
        </w:p>
        <w:p w14:paraId="3215B1F1" w14:textId="6AC54056" w:rsidR="00515C76" w:rsidRDefault="00515C76" w:rsidP="00515C76">
          <w:pPr>
            <w:pStyle w:val="TOC1"/>
            <w:rPr>
              <w:rFonts w:eastAsiaTheme="minorEastAsia"/>
              <w:sz w:val="22"/>
              <w:szCs w:val="22"/>
            </w:rPr>
          </w:pPr>
          <w:hyperlink w:anchor="_Toc61885857" w:history="1">
            <w:r w:rsidRPr="000A769D">
              <w:rPr>
                <w:rStyle w:val="Hyperlink"/>
              </w:rPr>
              <w:t>List of Abbreviations</w:t>
            </w:r>
            <w:r>
              <w:rPr>
                <w:webHidden/>
              </w:rPr>
              <w:tab/>
            </w:r>
            <w:r>
              <w:rPr>
                <w:webHidden/>
              </w:rPr>
              <w:fldChar w:fldCharType="begin"/>
            </w:r>
            <w:r>
              <w:rPr>
                <w:webHidden/>
              </w:rPr>
              <w:instrText xml:space="preserve"> PAGEREF _Toc61885857 \h </w:instrText>
            </w:r>
            <w:r>
              <w:rPr>
                <w:webHidden/>
              </w:rPr>
            </w:r>
            <w:r>
              <w:rPr>
                <w:webHidden/>
              </w:rPr>
              <w:fldChar w:fldCharType="separate"/>
            </w:r>
            <w:r w:rsidR="00C75476">
              <w:rPr>
                <w:webHidden/>
              </w:rPr>
              <w:t>143</w:t>
            </w:r>
            <w:r>
              <w:rPr>
                <w:webHidden/>
              </w:rPr>
              <w:fldChar w:fldCharType="end"/>
            </w:r>
          </w:hyperlink>
        </w:p>
        <w:p w14:paraId="055834BC" w14:textId="7C1AEEFD" w:rsidR="00515C76" w:rsidRDefault="00515C76" w:rsidP="00515C76">
          <w:pPr>
            <w:pStyle w:val="TOC1"/>
            <w:rPr>
              <w:rFonts w:eastAsiaTheme="minorEastAsia"/>
              <w:sz w:val="22"/>
              <w:szCs w:val="22"/>
            </w:rPr>
          </w:pPr>
          <w:hyperlink w:anchor="_Toc61885858" w:history="1">
            <w:r w:rsidRPr="000A769D">
              <w:rPr>
                <w:rStyle w:val="Hyperlink"/>
              </w:rPr>
              <w:t>1. Background</w:t>
            </w:r>
            <w:r>
              <w:rPr>
                <w:webHidden/>
              </w:rPr>
              <w:tab/>
            </w:r>
            <w:r>
              <w:rPr>
                <w:webHidden/>
              </w:rPr>
              <w:fldChar w:fldCharType="begin"/>
            </w:r>
            <w:r>
              <w:rPr>
                <w:webHidden/>
              </w:rPr>
              <w:instrText xml:space="preserve"> PAGEREF _Toc61885858 \h </w:instrText>
            </w:r>
            <w:r>
              <w:rPr>
                <w:webHidden/>
              </w:rPr>
            </w:r>
            <w:r>
              <w:rPr>
                <w:webHidden/>
              </w:rPr>
              <w:fldChar w:fldCharType="separate"/>
            </w:r>
            <w:r w:rsidR="00C75476">
              <w:rPr>
                <w:webHidden/>
              </w:rPr>
              <w:t>144</w:t>
            </w:r>
            <w:r>
              <w:rPr>
                <w:webHidden/>
              </w:rPr>
              <w:fldChar w:fldCharType="end"/>
            </w:r>
          </w:hyperlink>
        </w:p>
        <w:p w14:paraId="23EBBD08" w14:textId="6F49B450" w:rsidR="00515C76" w:rsidRDefault="00515C76" w:rsidP="00515C76">
          <w:pPr>
            <w:pStyle w:val="TOC2"/>
            <w:tabs>
              <w:tab w:val="right" w:leader="dot" w:pos="9350"/>
            </w:tabs>
            <w:rPr>
              <w:rFonts w:eastAsiaTheme="minorEastAsia"/>
              <w:sz w:val="22"/>
              <w:szCs w:val="22"/>
            </w:rPr>
          </w:pPr>
          <w:hyperlink w:anchor="_Toc61885859" w:history="1">
            <w:r w:rsidRPr="000A769D">
              <w:rPr>
                <w:rStyle w:val="Hyperlink"/>
              </w:rPr>
              <w:t>1.1 The need for Customer Churn Analysis</w:t>
            </w:r>
            <w:r>
              <w:rPr>
                <w:webHidden/>
              </w:rPr>
              <w:tab/>
            </w:r>
            <w:r>
              <w:rPr>
                <w:webHidden/>
              </w:rPr>
              <w:fldChar w:fldCharType="begin"/>
            </w:r>
            <w:r>
              <w:rPr>
                <w:webHidden/>
              </w:rPr>
              <w:instrText xml:space="preserve"> PAGEREF _Toc61885859 \h </w:instrText>
            </w:r>
            <w:r>
              <w:rPr>
                <w:webHidden/>
              </w:rPr>
            </w:r>
            <w:r>
              <w:rPr>
                <w:webHidden/>
              </w:rPr>
              <w:fldChar w:fldCharType="separate"/>
            </w:r>
            <w:r w:rsidR="00C75476">
              <w:rPr>
                <w:webHidden/>
              </w:rPr>
              <w:t>1</w:t>
            </w:r>
            <w:r>
              <w:rPr>
                <w:webHidden/>
              </w:rPr>
              <w:fldChar w:fldCharType="end"/>
            </w:r>
          </w:hyperlink>
        </w:p>
        <w:p w14:paraId="25BFA03E" w14:textId="3D50787C" w:rsidR="00515C76" w:rsidRDefault="00515C76" w:rsidP="00515C76">
          <w:pPr>
            <w:pStyle w:val="TOC2"/>
            <w:tabs>
              <w:tab w:val="right" w:leader="dot" w:pos="9350"/>
            </w:tabs>
            <w:rPr>
              <w:rFonts w:eastAsiaTheme="minorEastAsia"/>
              <w:sz w:val="22"/>
              <w:szCs w:val="22"/>
            </w:rPr>
          </w:pPr>
          <w:hyperlink w:anchor="_Toc61885860" w:history="1">
            <w:r w:rsidRPr="000A769D">
              <w:rPr>
                <w:rStyle w:val="Hyperlink"/>
              </w:rPr>
              <w:t>1.2 Flagging customers and retention policies</w:t>
            </w:r>
            <w:r>
              <w:rPr>
                <w:webHidden/>
              </w:rPr>
              <w:tab/>
            </w:r>
            <w:r>
              <w:rPr>
                <w:webHidden/>
              </w:rPr>
              <w:fldChar w:fldCharType="begin"/>
            </w:r>
            <w:r>
              <w:rPr>
                <w:webHidden/>
              </w:rPr>
              <w:instrText xml:space="preserve"> PAGEREF _Toc61885860 \h </w:instrText>
            </w:r>
            <w:r>
              <w:rPr>
                <w:webHidden/>
              </w:rPr>
            </w:r>
            <w:r>
              <w:rPr>
                <w:webHidden/>
              </w:rPr>
              <w:fldChar w:fldCharType="separate"/>
            </w:r>
            <w:r w:rsidR="00C75476">
              <w:rPr>
                <w:webHidden/>
              </w:rPr>
              <w:t>2</w:t>
            </w:r>
            <w:r>
              <w:rPr>
                <w:webHidden/>
              </w:rPr>
              <w:fldChar w:fldCharType="end"/>
            </w:r>
          </w:hyperlink>
        </w:p>
        <w:p w14:paraId="4373372D" w14:textId="35327E73" w:rsidR="00515C76" w:rsidRDefault="00515C76" w:rsidP="00515C76">
          <w:pPr>
            <w:pStyle w:val="TOC1"/>
            <w:rPr>
              <w:rFonts w:eastAsiaTheme="minorEastAsia"/>
              <w:sz w:val="22"/>
              <w:szCs w:val="22"/>
            </w:rPr>
          </w:pPr>
          <w:hyperlink w:anchor="_Toc61885861" w:history="1">
            <w:r w:rsidRPr="000A769D">
              <w:rPr>
                <w:rStyle w:val="Hyperlink"/>
              </w:rPr>
              <w:t>2. Problem Statement</w:t>
            </w:r>
            <w:r>
              <w:rPr>
                <w:webHidden/>
              </w:rPr>
              <w:tab/>
            </w:r>
            <w:r>
              <w:rPr>
                <w:webHidden/>
              </w:rPr>
              <w:fldChar w:fldCharType="begin"/>
            </w:r>
            <w:r>
              <w:rPr>
                <w:webHidden/>
              </w:rPr>
              <w:instrText xml:space="preserve"> PAGEREF _Toc61885861 \h </w:instrText>
            </w:r>
            <w:r>
              <w:rPr>
                <w:webHidden/>
              </w:rPr>
            </w:r>
            <w:r>
              <w:rPr>
                <w:webHidden/>
              </w:rPr>
              <w:fldChar w:fldCharType="separate"/>
            </w:r>
            <w:r w:rsidR="00C75476">
              <w:rPr>
                <w:webHidden/>
              </w:rPr>
              <w:t>146</w:t>
            </w:r>
            <w:r>
              <w:rPr>
                <w:webHidden/>
              </w:rPr>
              <w:fldChar w:fldCharType="end"/>
            </w:r>
          </w:hyperlink>
        </w:p>
        <w:p w14:paraId="36188C38" w14:textId="759C7EF4" w:rsidR="00515C76" w:rsidRDefault="00515C76" w:rsidP="00515C76">
          <w:pPr>
            <w:pStyle w:val="TOC1"/>
            <w:rPr>
              <w:rFonts w:eastAsiaTheme="minorEastAsia"/>
              <w:sz w:val="22"/>
              <w:szCs w:val="22"/>
            </w:rPr>
          </w:pPr>
          <w:hyperlink w:anchor="_Toc61885862" w:history="1">
            <w:r w:rsidRPr="000A769D">
              <w:rPr>
                <w:rStyle w:val="Hyperlink"/>
              </w:rPr>
              <w:t>3. Related Works</w:t>
            </w:r>
            <w:r>
              <w:rPr>
                <w:webHidden/>
              </w:rPr>
              <w:tab/>
            </w:r>
            <w:r>
              <w:rPr>
                <w:webHidden/>
              </w:rPr>
              <w:fldChar w:fldCharType="begin"/>
            </w:r>
            <w:r>
              <w:rPr>
                <w:webHidden/>
              </w:rPr>
              <w:instrText xml:space="preserve"> PAGEREF _Toc61885862 \h </w:instrText>
            </w:r>
            <w:r>
              <w:rPr>
                <w:webHidden/>
              </w:rPr>
            </w:r>
            <w:r>
              <w:rPr>
                <w:webHidden/>
              </w:rPr>
              <w:fldChar w:fldCharType="separate"/>
            </w:r>
            <w:r w:rsidR="00C75476">
              <w:rPr>
                <w:webHidden/>
              </w:rPr>
              <w:t>146</w:t>
            </w:r>
            <w:r>
              <w:rPr>
                <w:webHidden/>
              </w:rPr>
              <w:fldChar w:fldCharType="end"/>
            </w:r>
          </w:hyperlink>
        </w:p>
        <w:p w14:paraId="66C81622" w14:textId="381D891E" w:rsidR="00515C76" w:rsidRDefault="00515C76" w:rsidP="00515C76">
          <w:pPr>
            <w:pStyle w:val="TOC2"/>
            <w:tabs>
              <w:tab w:val="right" w:leader="dot" w:pos="9350"/>
            </w:tabs>
            <w:rPr>
              <w:rFonts w:eastAsiaTheme="minorEastAsia"/>
              <w:sz w:val="22"/>
              <w:szCs w:val="22"/>
            </w:rPr>
          </w:pPr>
          <w:hyperlink w:anchor="_Toc61885863" w:history="1">
            <w:r w:rsidRPr="000A769D">
              <w:rPr>
                <w:rStyle w:val="Hyperlink"/>
              </w:rPr>
              <w:t>3.1 Sampling, balancing techniques and pre-processing</w:t>
            </w:r>
            <w:r>
              <w:rPr>
                <w:webHidden/>
              </w:rPr>
              <w:tab/>
            </w:r>
            <w:r>
              <w:rPr>
                <w:webHidden/>
              </w:rPr>
              <w:fldChar w:fldCharType="begin"/>
            </w:r>
            <w:r>
              <w:rPr>
                <w:webHidden/>
              </w:rPr>
              <w:instrText xml:space="preserve"> PAGEREF _Toc61885863 \h </w:instrText>
            </w:r>
            <w:r>
              <w:rPr>
                <w:webHidden/>
              </w:rPr>
            </w:r>
            <w:r>
              <w:rPr>
                <w:webHidden/>
              </w:rPr>
              <w:fldChar w:fldCharType="separate"/>
            </w:r>
            <w:r w:rsidR="00C75476">
              <w:rPr>
                <w:webHidden/>
              </w:rPr>
              <w:t>146</w:t>
            </w:r>
            <w:r>
              <w:rPr>
                <w:webHidden/>
              </w:rPr>
              <w:fldChar w:fldCharType="end"/>
            </w:r>
          </w:hyperlink>
        </w:p>
        <w:p w14:paraId="250615BB" w14:textId="150FED89" w:rsidR="00515C76" w:rsidRDefault="00515C76" w:rsidP="00515C76">
          <w:pPr>
            <w:pStyle w:val="TOC2"/>
            <w:tabs>
              <w:tab w:val="right" w:leader="dot" w:pos="9350"/>
            </w:tabs>
            <w:rPr>
              <w:rFonts w:eastAsiaTheme="minorEastAsia"/>
              <w:sz w:val="22"/>
              <w:szCs w:val="22"/>
            </w:rPr>
          </w:pPr>
          <w:hyperlink w:anchor="_Toc61885864" w:history="1">
            <w:r w:rsidRPr="000A769D">
              <w:rPr>
                <w:rStyle w:val="Hyperlink"/>
              </w:rPr>
              <w:t>3.2 Feature engineering and selection of attributes</w:t>
            </w:r>
            <w:r>
              <w:rPr>
                <w:webHidden/>
              </w:rPr>
              <w:tab/>
            </w:r>
            <w:r>
              <w:rPr>
                <w:webHidden/>
              </w:rPr>
              <w:fldChar w:fldCharType="begin"/>
            </w:r>
            <w:r>
              <w:rPr>
                <w:webHidden/>
              </w:rPr>
              <w:instrText xml:space="preserve"> PAGEREF _Toc61885864 \h </w:instrText>
            </w:r>
            <w:r>
              <w:rPr>
                <w:webHidden/>
              </w:rPr>
            </w:r>
            <w:r>
              <w:rPr>
                <w:webHidden/>
              </w:rPr>
              <w:fldChar w:fldCharType="separate"/>
            </w:r>
            <w:r w:rsidR="00C75476">
              <w:rPr>
                <w:webHidden/>
              </w:rPr>
              <w:t>147</w:t>
            </w:r>
            <w:r>
              <w:rPr>
                <w:webHidden/>
              </w:rPr>
              <w:fldChar w:fldCharType="end"/>
            </w:r>
          </w:hyperlink>
        </w:p>
        <w:p w14:paraId="757C78AD" w14:textId="07A075CE" w:rsidR="00515C76" w:rsidRDefault="00515C76" w:rsidP="00515C76">
          <w:pPr>
            <w:pStyle w:val="TOC2"/>
            <w:tabs>
              <w:tab w:val="right" w:leader="dot" w:pos="9350"/>
            </w:tabs>
            <w:rPr>
              <w:rFonts w:eastAsiaTheme="minorEastAsia"/>
              <w:sz w:val="22"/>
              <w:szCs w:val="22"/>
            </w:rPr>
          </w:pPr>
          <w:hyperlink w:anchor="_Toc61885865" w:history="1">
            <w:r w:rsidRPr="000A769D">
              <w:rPr>
                <w:rStyle w:val="Hyperlink"/>
              </w:rPr>
              <w:t>3.3 Ensemble methods</w:t>
            </w:r>
            <w:r>
              <w:rPr>
                <w:webHidden/>
              </w:rPr>
              <w:tab/>
            </w:r>
            <w:r>
              <w:rPr>
                <w:webHidden/>
              </w:rPr>
              <w:fldChar w:fldCharType="begin"/>
            </w:r>
            <w:r>
              <w:rPr>
                <w:webHidden/>
              </w:rPr>
              <w:instrText xml:space="preserve"> PAGEREF _Toc61885865 \h </w:instrText>
            </w:r>
            <w:r>
              <w:rPr>
                <w:webHidden/>
              </w:rPr>
            </w:r>
            <w:r>
              <w:rPr>
                <w:webHidden/>
              </w:rPr>
              <w:fldChar w:fldCharType="separate"/>
            </w:r>
            <w:r w:rsidR="00C75476">
              <w:rPr>
                <w:webHidden/>
              </w:rPr>
              <w:t>147</w:t>
            </w:r>
            <w:r>
              <w:rPr>
                <w:webHidden/>
              </w:rPr>
              <w:fldChar w:fldCharType="end"/>
            </w:r>
          </w:hyperlink>
        </w:p>
        <w:p w14:paraId="432E8B92" w14:textId="32C73546" w:rsidR="00515C76" w:rsidRDefault="00515C76" w:rsidP="00515C76">
          <w:pPr>
            <w:pStyle w:val="TOC2"/>
            <w:tabs>
              <w:tab w:val="right" w:leader="dot" w:pos="9350"/>
            </w:tabs>
            <w:rPr>
              <w:rFonts w:eastAsiaTheme="minorEastAsia"/>
              <w:sz w:val="22"/>
              <w:szCs w:val="22"/>
            </w:rPr>
          </w:pPr>
          <w:hyperlink w:anchor="_Toc61885866" w:history="1">
            <w:r w:rsidRPr="000A769D">
              <w:rPr>
                <w:rStyle w:val="Hyperlink"/>
              </w:rPr>
              <w:t>3.4 Machine learning techniques</w:t>
            </w:r>
            <w:r>
              <w:rPr>
                <w:webHidden/>
              </w:rPr>
              <w:tab/>
            </w:r>
            <w:r>
              <w:rPr>
                <w:webHidden/>
              </w:rPr>
              <w:fldChar w:fldCharType="begin"/>
            </w:r>
            <w:r>
              <w:rPr>
                <w:webHidden/>
              </w:rPr>
              <w:instrText xml:space="preserve"> PAGEREF _Toc61885866 \h </w:instrText>
            </w:r>
            <w:r>
              <w:rPr>
                <w:webHidden/>
              </w:rPr>
            </w:r>
            <w:r>
              <w:rPr>
                <w:webHidden/>
              </w:rPr>
              <w:fldChar w:fldCharType="separate"/>
            </w:r>
            <w:r w:rsidR="00C75476">
              <w:rPr>
                <w:webHidden/>
              </w:rPr>
              <w:t>148</w:t>
            </w:r>
            <w:r>
              <w:rPr>
                <w:webHidden/>
              </w:rPr>
              <w:fldChar w:fldCharType="end"/>
            </w:r>
          </w:hyperlink>
        </w:p>
        <w:p w14:paraId="6BAD2A4A" w14:textId="652ABF0E" w:rsidR="00515C76" w:rsidRDefault="00515C76" w:rsidP="00515C76">
          <w:pPr>
            <w:pStyle w:val="TOC1"/>
            <w:rPr>
              <w:rFonts w:eastAsiaTheme="minorEastAsia"/>
              <w:sz w:val="22"/>
              <w:szCs w:val="22"/>
            </w:rPr>
          </w:pPr>
          <w:hyperlink w:anchor="_Toc61885867" w:history="1">
            <w:r w:rsidRPr="000A769D">
              <w:rPr>
                <w:rStyle w:val="Hyperlink"/>
              </w:rPr>
              <w:t>4. Research Questions</w:t>
            </w:r>
            <w:r>
              <w:rPr>
                <w:webHidden/>
              </w:rPr>
              <w:tab/>
            </w:r>
            <w:r>
              <w:rPr>
                <w:webHidden/>
              </w:rPr>
              <w:fldChar w:fldCharType="begin"/>
            </w:r>
            <w:r>
              <w:rPr>
                <w:webHidden/>
              </w:rPr>
              <w:instrText xml:space="preserve"> PAGEREF _Toc61885867 \h </w:instrText>
            </w:r>
            <w:r>
              <w:rPr>
                <w:webHidden/>
              </w:rPr>
            </w:r>
            <w:r>
              <w:rPr>
                <w:webHidden/>
              </w:rPr>
              <w:fldChar w:fldCharType="separate"/>
            </w:r>
            <w:r w:rsidR="00C75476">
              <w:rPr>
                <w:webHidden/>
              </w:rPr>
              <w:t>149</w:t>
            </w:r>
            <w:r>
              <w:rPr>
                <w:webHidden/>
              </w:rPr>
              <w:fldChar w:fldCharType="end"/>
            </w:r>
          </w:hyperlink>
        </w:p>
        <w:p w14:paraId="6D3C594F" w14:textId="29842F96" w:rsidR="00515C76" w:rsidRDefault="00515C76" w:rsidP="00515C76">
          <w:pPr>
            <w:pStyle w:val="TOC1"/>
            <w:rPr>
              <w:rFonts w:eastAsiaTheme="minorEastAsia"/>
              <w:sz w:val="22"/>
              <w:szCs w:val="22"/>
            </w:rPr>
          </w:pPr>
          <w:hyperlink w:anchor="_Toc61885868" w:history="1">
            <w:r w:rsidRPr="000A769D">
              <w:rPr>
                <w:rStyle w:val="Hyperlink"/>
              </w:rPr>
              <w:t>5. Aim and Objectives</w:t>
            </w:r>
            <w:r>
              <w:rPr>
                <w:webHidden/>
              </w:rPr>
              <w:tab/>
            </w:r>
            <w:r>
              <w:rPr>
                <w:webHidden/>
              </w:rPr>
              <w:fldChar w:fldCharType="begin"/>
            </w:r>
            <w:r>
              <w:rPr>
                <w:webHidden/>
              </w:rPr>
              <w:instrText xml:space="preserve"> PAGEREF _Toc61885868 \h </w:instrText>
            </w:r>
            <w:r>
              <w:rPr>
                <w:webHidden/>
              </w:rPr>
            </w:r>
            <w:r>
              <w:rPr>
                <w:webHidden/>
              </w:rPr>
              <w:fldChar w:fldCharType="separate"/>
            </w:r>
            <w:r w:rsidR="00C75476">
              <w:rPr>
                <w:webHidden/>
              </w:rPr>
              <w:t>150</w:t>
            </w:r>
            <w:r>
              <w:rPr>
                <w:webHidden/>
              </w:rPr>
              <w:fldChar w:fldCharType="end"/>
            </w:r>
          </w:hyperlink>
        </w:p>
        <w:p w14:paraId="3F3B126D" w14:textId="72A9FEAA" w:rsidR="00515C76" w:rsidRDefault="00515C76" w:rsidP="00515C76">
          <w:pPr>
            <w:pStyle w:val="TOC1"/>
            <w:rPr>
              <w:rFonts w:eastAsiaTheme="minorEastAsia"/>
              <w:sz w:val="22"/>
              <w:szCs w:val="22"/>
            </w:rPr>
          </w:pPr>
          <w:hyperlink w:anchor="_Toc61885869" w:history="1">
            <w:r w:rsidRPr="000A769D">
              <w:rPr>
                <w:rStyle w:val="Hyperlink"/>
              </w:rPr>
              <w:t>6. Significance of the research</w:t>
            </w:r>
            <w:r>
              <w:rPr>
                <w:webHidden/>
              </w:rPr>
              <w:tab/>
            </w:r>
            <w:r>
              <w:rPr>
                <w:webHidden/>
              </w:rPr>
              <w:fldChar w:fldCharType="begin"/>
            </w:r>
            <w:r>
              <w:rPr>
                <w:webHidden/>
              </w:rPr>
              <w:instrText xml:space="preserve"> PAGEREF _Toc61885869 \h </w:instrText>
            </w:r>
            <w:r>
              <w:rPr>
                <w:webHidden/>
              </w:rPr>
            </w:r>
            <w:r>
              <w:rPr>
                <w:webHidden/>
              </w:rPr>
              <w:fldChar w:fldCharType="separate"/>
            </w:r>
            <w:r w:rsidR="00C75476">
              <w:rPr>
                <w:webHidden/>
              </w:rPr>
              <w:t>150</w:t>
            </w:r>
            <w:r>
              <w:rPr>
                <w:webHidden/>
              </w:rPr>
              <w:fldChar w:fldCharType="end"/>
            </w:r>
          </w:hyperlink>
        </w:p>
        <w:p w14:paraId="583EBAA2" w14:textId="3714BE38" w:rsidR="00515C76" w:rsidRDefault="00515C76" w:rsidP="00515C76">
          <w:pPr>
            <w:pStyle w:val="TOC1"/>
            <w:rPr>
              <w:rFonts w:eastAsiaTheme="minorEastAsia"/>
              <w:sz w:val="22"/>
              <w:szCs w:val="22"/>
            </w:rPr>
          </w:pPr>
          <w:hyperlink w:anchor="_Toc61885870" w:history="1">
            <w:r w:rsidRPr="000A769D">
              <w:rPr>
                <w:rStyle w:val="Hyperlink"/>
              </w:rPr>
              <w:t>7. Scope of the study</w:t>
            </w:r>
            <w:r>
              <w:rPr>
                <w:webHidden/>
              </w:rPr>
              <w:tab/>
            </w:r>
            <w:r>
              <w:rPr>
                <w:webHidden/>
              </w:rPr>
              <w:fldChar w:fldCharType="begin"/>
            </w:r>
            <w:r>
              <w:rPr>
                <w:webHidden/>
              </w:rPr>
              <w:instrText xml:space="preserve"> PAGEREF _Toc61885870 \h </w:instrText>
            </w:r>
            <w:r>
              <w:rPr>
                <w:webHidden/>
              </w:rPr>
            </w:r>
            <w:r>
              <w:rPr>
                <w:webHidden/>
              </w:rPr>
              <w:fldChar w:fldCharType="separate"/>
            </w:r>
            <w:r w:rsidR="00C75476">
              <w:rPr>
                <w:webHidden/>
              </w:rPr>
              <w:t>151</w:t>
            </w:r>
            <w:r>
              <w:rPr>
                <w:webHidden/>
              </w:rPr>
              <w:fldChar w:fldCharType="end"/>
            </w:r>
          </w:hyperlink>
        </w:p>
        <w:p w14:paraId="798ACD49" w14:textId="66C8BC33" w:rsidR="00515C76" w:rsidRDefault="00515C76" w:rsidP="00515C76">
          <w:pPr>
            <w:pStyle w:val="TOC1"/>
            <w:rPr>
              <w:rFonts w:eastAsiaTheme="minorEastAsia"/>
              <w:sz w:val="22"/>
              <w:szCs w:val="22"/>
            </w:rPr>
          </w:pPr>
          <w:hyperlink w:anchor="_Toc61885871" w:history="1">
            <w:r w:rsidRPr="000A769D">
              <w:rPr>
                <w:rStyle w:val="Hyperlink"/>
              </w:rPr>
              <w:t>8. Research Methodology</w:t>
            </w:r>
            <w:r>
              <w:rPr>
                <w:webHidden/>
              </w:rPr>
              <w:tab/>
            </w:r>
            <w:r>
              <w:rPr>
                <w:webHidden/>
              </w:rPr>
              <w:fldChar w:fldCharType="begin"/>
            </w:r>
            <w:r>
              <w:rPr>
                <w:webHidden/>
              </w:rPr>
              <w:instrText xml:space="preserve"> PAGEREF _Toc61885871 \h </w:instrText>
            </w:r>
            <w:r>
              <w:rPr>
                <w:webHidden/>
              </w:rPr>
            </w:r>
            <w:r>
              <w:rPr>
                <w:webHidden/>
              </w:rPr>
              <w:fldChar w:fldCharType="separate"/>
            </w:r>
            <w:r w:rsidR="00C75476">
              <w:rPr>
                <w:webHidden/>
              </w:rPr>
              <w:t>152</w:t>
            </w:r>
            <w:r>
              <w:rPr>
                <w:webHidden/>
              </w:rPr>
              <w:fldChar w:fldCharType="end"/>
            </w:r>
          </w:hyperlink>
        </w:p>
        <w:p w14:paraId="5CF2740F" w14:textId="27210464" w:rsidR="00515C76" w:rsidRDefault="00515C76" w:rsidP="00515C76">
          <w:pPr>
            <w:pStyle w:val="TOC2"/>
            <w:tabs>
              <w:tab w:val="right" w:leader="dot" w:pos="9350"/>
            </w:tabs>
            <w:rPr>
              <w:rFonts w:eastAsiaTheme="minorEastAsia"/>
              <w:sz w:val="22"/>
              <w:szCs w:val="22"/>
            </w:rPr>
          </w:pPr>
          <w:hyperlink w:anchor="_Toc61885872" w:history="1">
            <w:r w:rsidRPr="000A769D">
              <w:rPr>
                <w:rStyle w:val="Hyperlink"/>
              </w:rPr>
              <w:t>8.1 Business Understanding</w:t>
            </w:r>
            <w:r>
              <w:rPr>
                <w:webHidden/>
              </w:rPr>
              <w:tab/>
            </w:r>
            <w:r>
              <w:rPr>
                <w:webHidden/>
              </w:rPr>
              <w:fldChar w:fldCharType="begin"/>
            </w:r>
            <w:r>
              <w:rPr>
                <w:webHidden/>
              </w:rPr>
              <w:instrText xml:space="preserve"> PAGEREF _Toc61885872 \h </w:instrText>
            </w:r>
            <w:r>
              <w:rPr>
                <w:webHidden/>
              </w:rPr>
            </w:r>
            <w:r>
              <w:rPr>
                <w:webHidden/>
              </w:rPr>
              <w:fldChar w:fldCharType="separate"/>
            </w:r>
            <w:r w:rsidR="00C75476">
              <w:rPr>
                <w:webHidden/>
              </w:rPr>
              <w:t>152</w:t>
            </w:r>
            <w:r>
              <w:rPr>
                <w:webHidden/>
              </w:rPr>
              <w:fldChar w:fldCharType="end"/>
            </w:r>
          </w:hyperlink>
        </w:p>
        <w:p w14:paraId="5C5B5E1B" w14:textId="27D1C7F4" w:rsidR="00515C76" w:rsidRDefault="00515C76" w:rsidP="00515C76">
          <w:pPr>
            <w:pStyle w:val="TOC2"/>
            <w:tabs>
              <w:tab w:val="right" w:leader="dot" w:pos="9350"/>
            </w:tabs>
            <w:rPr>
              <w:rFonts w:eastAsiaTheme="minorEastAsia"/>
              <w:sz w:val="22"/>
              <w:szCs w:val="22"/>
            </w:rPr>
          </w:pPr>
          <w:hyperlink w:anchor="_Toc61885873" w:history="1">
            <w:r w:rsidRPr="000A769D">
              <w:rPr>
                <w:rStyle w:val="Hyperlink"/>
              </w:rPr>
              <w:t>8.2 Data Understanding</w:t>
            </w:r>
            <w:r>
              <w:rPr>
                <w:webHidden/>
              </w:rPr>
              <w:tab/>
            </w:r>
            <w:r>
              <w:rPr>
                <w:webHidden/>
              </w:rPr>
              <w:fldChar w:fldCharType="begin"/>
            </w:r>
            <w:r>
              <w:rPr>
                <w:webHidden/>
              </w:rPr>
              <w:instrText xml:space="preserve"> PAGEREF _Toc61885873 \h </w:instrText>
            </w:r>
            <w:r>
              <w:rPr>
                <w:webHidden/>
              </w:rPr>
            </w:r>
            <w:r>
              <w:rPr>
                <w:webHidden/>
              </w:rPr>
              <w:fldChar w:fldCharType="separate"/>
            </w:r>
            <w:r w:rsidR="00C75476">
              <w:rPr>
                <w:webHidden/>
              </w:rPr>
              <w:t>152</w:t>
            </w:r>
            <w:r>
              <w:rPr>
                <w:webHidden/>
              </w:rPr>
              <w:fldChar w:fldCharType="end"/>
            </w:r>
          </w:hyperlink>
        </w:p>
        <w:p w14:paraId="383618E9" w14:textId="6D275019" w:rsidR="00515C76" w:rsidRDefault="00515C76" w:rsidP="00515C76">
          <w:pPr>
            <w:pStyle w:val="TOC2"/>
            <w:tabs>
              <w:tab w:val="right" w:leader="dot" w:pos="9350"/>
            </w:tabs>
            <w:rPr>
              <w:rFonts w:eastAsiaTheme="minorEastAsia"/>
              <w:sz w:val="22"/>
              <w:szCs w:val="22"/>
            </w:rPr>
          </w:pPr>
          <w:hyperlink w:anchor="_Toc61885874" w:history="1">
            <w:r w:rsidRPr="000A769D">
              <w:rPr>
                <w:rStyle w:val="Hyperlink"/>
              </w:rPr>
              <w:t>8.3 Data Preparation</w:t>
            </w:r>
            <w:r>
              <w:rPr>
                <w:webHidden/>
              </w:rPr>
              <w:tab/>
            </w:r>
            <w:r>
              <w:rPr>
                <w:webHidden/>
              </w:rPr>
              <w:fldChar w:fldCharType="begin"/>
            </w:r>
            <w:r>
              <w:rPr>
                <w:webHidden/>
              </w:rPr>
              <w:instrText xml:space="preserve"> PAGEREF _Toc61885874 \h </w:instrText>
            </w:r>
            <w:r>
              <w:rPr>
                <w:webHidden/>
              </w:rPr>
            </w:r>
            <w:r>
              <w:rPr>
                <w:webHidden/>
              </w:rPr>
              <w:fldChar w:fldCharType="separate"/>
            </w:r>
            <w:r w:rsidR="00C75476">
              <w:rPr>
                <w:webHidden/>
              </w:rPr>
              <w:t>153</w:t>
            </w:r>
            <w:r>
              <w:rPr>
                <w:webHidden/>
              </w:rPr>
              <w:fldChar w:fldCharType="end"/>
            </w:r>
          </w:hyperlink>
        </w:p>
        <w:p w14:paraId="0E667A17" w14:textId="520E27F6" w:rsidR="00515C76" w:rsidRDefault="00515C76" w:rsidP="00515C76">
          <w:pPr>
            <w:pStyle w:val="TOC3"/>
            <w:tabs>
              <w:tab w:val="right" w:leader="dot" w:pos="9350"/>
            </w:tabs>
            <w:rPr>
              <w:rFonts w:eastAsiaTheme="minorEastAsia"/>
              <w:sz w:val="22"/>
              <w:szCs w:val="22"/>
            </w:rPr>
          </w:pPr>
          <w:hyperlink w:anchor="_Toc61885875" w:history="1">
            <w:r w:rsidRPr="000A769D">
              <w:rPr>
                <w:rStyle w:val="Hyperlink"/>
              </w:rPr>
              <w:t>8.3.1 Data Cleaning</w:t>
            </w:r>
            <w:r>
              <w:rPr>
                <w:webHidden/>
              </w:rPr>
              <w:tab/>
            </w:r>
            <w:r>
              <w:rPr>
                <w:webHidden/>
              </w:rPr>
              <w:fldChar w:fldCharType="begin"/>
            </w:r>
            <w:r>
              <w:rPr>
                <w:webHidden/>
              </w:rPr>
              <w:instrText xml:space="preserve"> PAGEREF _Toc61885875 \h </w:instrText>
            </w:r>
            <w:r>
              <w:rPr>
                <w:webHidden/>
              </w:rPr>
            </w:r>
            <w:r>
              <w:rPr>
                <w:webHidden/>
              </w:rPr>
              <w:fldChar w:fldCharType="separate"/>
            </w:r>
            <w:r w:rsidR="00C75476">
              <w:rPr>
                <w:webHidden/>
              </w:rPr>
              <w:t>153</w:t>
            </w:r>
            <w:r>
              <w:rPr>
                <w:webHidden/>
              </w:rPr>
              <w:fldChar w:fldCharType="end"/>
            </w:r>
          </w:hyperlink>
        </w:p>
        <w:p w14:paraId="0C6676DC" w14:textId="57D0EA6E" w:rsidR="00515C76" w:rsidRDefault="00515C76" w:rsidP="00515C76">
          <w:pPr>
            <w:pStyle w:val="TOC3"/>
            <w:tabs>
              <w:tab w:val="right" w:leader="dot" w:pos="9350"/>
            </w:tabs>
            <w:rPr>
              <w:rFonts w:eastAsiaTheme="minorEastAsia"/>
              <w:sz w:val="22"/>
              <w:szCs w:val="22"/>
            </w:rPr>
          </w:pPr>
          <w:hyperlink w:anchor="_Toc61885876" w:history="1">
            <w:r w:rsidRPr="000A769D">
              <w:rPr>
                <w:rStyle w:val="Hyperlink"/>
              </w:rPr>
              <w:t>8.3.2 Feature Engineering</w:t>
            </w:r>
            <w:r>
              <w:rPr>
                <w:webHidden/>
              </w:rPr>
              <w:tab/>
            </w:r>
            <w:r>
              <w:rPr>
                <w:webHidden/>
              </w:rPr>
              <w:fldChar w:fldCharType="begin"/>
            </w:r>
            <w:r>
              <w:rPr>
                <w:webHidden/>
              </w:rPr>
              <w:instrText xml:space="preserve"> PAGEREF _Toc61885876 \h </w:instrText>
            </w:r>
            <w:r>
              <w:rPr>
                <w:webHidden/>
              </w:rPr>
            </w:r>
            <w:r>
              <w:rPr>
                <w:webHidden/>
              </w:rPr>
              <w:fldChar w:fldCharType="separate"/>
            </w:r>
            <w:r w:rsidR="00C75476">
              <w:rPr>
                <w:webHidden/>
              </w:rPr>
              <w:t>154</w:t>
            </w:r>
            <w:r>
              <w:rPr>
                <w:webHidden/>
              </w:rPr>
              <w:fldChar w:fldCharType="end"/>
            </w:r>
          </w:hyperlink>
        </w:p>
        <w:p w14:paraId="51EA99BB" w14:textId="18D5DBA2" w:rsidR="00515C76" w:rsidRDefault="00515C76" w:rsidP="00515C76">
          <w:pPr>
            <w:pStyle w:val="TOC3"/>
            <w:tabs>
              <w:tab w:val="right" w:leader="dot" w:pos="9350"/>
            </w:tabs>
            <w:rPr>
              <w:rFonts w:eastAsiaTheme="minorEastAsia"/>
              <w:sz w:val="22"/>
              <w:szCs w:val="22"/>
            </w:rPr>
          </w:pPr>
          <w:hyperlink w:anchor="_Toc61885877" w:history="1">
            <w:r w:rsidRPr="000A769D">
              <w:rPr>
                <w:rStyle w:val="Hyperlink"/>
              </w:rPr>
              <w:t>8.3.3 Data Formatting</w:t>
            </w:r>
            <w:r>
              <w:rPr>
                <w:webHidden/>
              </w:rPr>
              <w:tab/>
            </w:r>
            <w:r>
              <w:rPr>
                <w:webHidden/>
              </w:rPr>
              <w:fldChar w:fldCharType="begin"/>
            </w:r>
            <w:r>
              <w:rPr>
                <w:webHidden/>
              </w:rPr>
              <w:instrText xml:space="preserve"> PAGEREF _Toc61885877 \h </w:instrText>
            </w:r>
            <w:r>
              <w:rPr>
                <w:webHidden/>
              </w:rPr>
            </w:r>
            <w:r>
              <w:rPr>
                <w:webHidden/>
              </w:rPr>
              <w:fldChar w:fldCharType="separate"/>
            </w:r>
            <w:r w:rsidR="00C75476">
              <w:rPr>
                <w:webHidden/>
              </w:rPr>
              <w:t>155</w:t>
            </w:r>
            <w:r>
              <w:rPr>
                <w:webHidden/>
              </w:rPr>
              <w:fldChar w:fldCharType="end"/>
            </w:r>
          </w:hyperlink>
        </w:p>
        <w:p w14:paraId="30188389" w14:textId="3F24ABB1" w:rsidR="00515C76" w:rsidRDefault="00515C76" w:rsidP="00515C76">
          <w:pPr>
            <w:pStyle w:val="TOC2"/>
            <w:tabs>
              <w:tab w:val="right" w:leader="dot" w:pos="9350"/>
            </w:tabs>
            <w:rPr>
              <w:rFonts w:eastAsiaTheme="minorEastAsia"/>
              <w:sz w:val="22"/>
              <w:szCs w:val="22"/>
            </w:rPr>
          </w:pPr>
          <w:hyperlink w:anchor="_Toc61885878" w:history="1">
            <w:r w:rsidRPr="000A769D">
              <w:rPr>
                <w:rStyle w:val="Hyperlink"/>
              </w:rPr>
              <w:t>8.4 Model Building</w:t>
            </w:r>
            <w:r>
              <w:rPr>
                <w:webHidden/>
              </w:rPr>
              <w:tab/>
            </w:r>
            <w:r>
              <w:rPr>
                <w:webHidden/>
              </w:rPr>
              <w:fldChar w:fldCharType="begin"/>
            </w:r>
            <w:r>
              <w:rPr>
                <w:webHidden/>
              </w:rPr>
              <w:instrText xml:space="preserve"> PAGEREF _Toc61885878 \h </w:instrText>
            </w:r>
            <w:r>
              <w:rPr>
                <w:webHidden/>
              </w:rPr>
            </w:r>
            <w:r>
              <w:rPr>
                <w:webHidden/>
              </w:rPr>
              <w:fldChar w:fldCharType="separate"/>
            </w:r>
            <w:r w:rsidR="00C75476">
              <w:rPr>
                <w:webHidden/>
              </w:rPr>
              <w:t>155</w:t>
            </w:r>
            <w:r>
              <w:rPr>
                <w:webHidden/>
              </w:rPr>
              <w:fldChar w:fldCharType="end"/>
            </w:r>
          </w:hyperlink>
        </w:p>
        <w:p w14:paraId="377AE820" w14:textId="0C9DAEC3" w:rsidR="00515C76" w:rsidRDefault="00515C76" w:rsidP="00515C76">
          <w:pPr>
            <w:pStyle w:val="TOC3"/>
            <w:tabs>
              <w:tab w:val="right" w:leader="dot" w:pos="9350"/>
            </w:tabs>
            <w:rPr>
              <w:rFonts w:eastAsiaTheme="minorEastAsia"/>
              <w:sz w:val="22"/>
              <w:szCs w:val="22"/>
            </w:rPr>
          </w:pPr>
          <w:hyperlink w:anchor="_Toc61885879" w:history="1">
            <w:r w:rsidRPr="000A769D">
              <w:rPr>
                <w:rStyle w:val="Hyperlink"/>
              </w:rPr>
              <w:t>8.4.1 Model Selection Techniques</w:t>
            </w:r>
            <w:r>
              <w:rPr>
                <w:webHidden/>
              </w:rPr>
              <w:tab/>
            </w:r>
            <w:r>
              <w:rPr>
                <w:webHidden/>
              </w:rPr>
              <w:fldChar w:fldCharType="begin"/>
            </w:r>
            <w:r>
              <w:rPr>
                <w:webHidden/>
              </w:rPr>
              <w:instrText xml:space="preserve"> PAGEREF _Toc61885879 \h </w:instrText>
            </w:r>
            <w:r>
              <w:rPr>
                <w:webHidden/>
              </w:rPr>
            </w:r>
            <w:r>
              <w:rPr>
                <w:webHidden/>
              </w:rPr>
              <w:fldChar w:fldCharType="separate"/>
            </w:r>
            <w:r w:rsidR="00C75476">
              <w:rPr>
                <w:webHidden/>
              </w:rPr>
              <w:t>32</w:t>
            </w:r>
            <w:r>
              <w:rPr>
                <w:webHidden/>
              </w:rPr>
              <w:fldChar w:fldCharType="end"/>
            </w:r>
          </w:hyperlink>
        </w:p>
        <w:p w14:paraId="0127E6CD" w14:textId="54D05868" w:rsidR="00515C76" w:rsidRDefault="00515C76" w:rsidP="00515C76">
          <w:pPr>
            <w:pStyle w:val="TOC3"/>
            <w:tabs>
              <w:tab w:val="right" w:leader="dot" w:pos="9350"/>
            </w:tabs>
            <w:rPr>
              <w:rFonts w:eastAsiaTheme="minorEastAsia"/>
              <w:sz w:val="22"/>
              <w:szCs w:val="22"/>
            </w:rPr>
          </w:pPr>
          <w:hyperlink w:anchor="_Toc61885880" w:history="1">
            <w:r w:rsidRPr="000A769D">
              <w:rPr>
                <w:rStyle w:val="Hyperlink"/>
              </w:rPr>
              <w:t>8.4.2 Test Designing</w:t>
            </w:r>
            <w:r>
              <w:rPr>
                <w:webHidden/>
              </w:rPr>
              <w:tab/>
            </w:r>
            <w:r>
              <w:rPr>
                <w:webHidden/>
              </w:rPr>
              <w:fldChar w:fldCharType="begin"/>
            </w:r>
            <w:r>
              <w:rPr>
                <w:webHidden/>
              </w:rPr>
              <w:instrText xml:space="preserve"> PAGEREF _Toc61885880 \h </w:instrText>
            </w:r>
            <w:r>
              <w:rPr>
                <w:webHidden/>
              </w:rPr>
            </w:r>
            <w:r>
              <w:rPr>
                <w:webHidden/>
              </w:rPr>
              <w:fldChar w:fldCharType="separate"/>
            </w:r>
            <w:r w:rsidR="00C75476">
              <w:rPr>
                <w:webHidden/>
              </w:rPr>
              <w:t>32</w:t>
            </w:r>
            <w:r>
              <w:rPr>
                <w:webHidden/>
              </w:rPr>
              <w:fldChar w:fldCharType="end"/>
            </w:r>
          </w:hyperlink>
        </w:p>
        <w:p w14:paraId="72CDEB69" w14:textId="41A7A095" w:rsidR="00515C76" w:rsidRDefault="00515C76" w:rsidP="00515C76">
          <w:pPr>
            <w:pStyle w:val="TOC3"/>
            <w:tabs>
              <w:tab w:val="right" w:leader="dot" w:pos="9350"/>
            </w:tabs>
            <w:rPr>
              <w:rFonts w:eastAsiaTheme="minorEastAsia"/>
              <w:sz w:val="22"/>
              <w:szCs w:val="22"/>
            </w:rPr>
          </w:pPr>
          <w:hyperlink w:anchor="_Toc61885881" w:history="1">
            <w:r w:rsidRPr="000A769D">
              <w:rPr>
                <w:rStyle w:val="Hyperlink"/>
              </w:rPr>
              <w:t>8.4.3 Model Iterations</w:t>
            </w:r>
            <w:r>
              <w:rPr>
                <w:webHidden/>
              </w:rPr>
              <w:tab/>
            </w:r>
            <w:r>
              <w:rPr>
                <w:webHidden/>
              </w:rPr>
              <w:fldChar w:fldCharType="begin"/>
            </w:r>
            <w:r>
              <w:rPr>
                <w:webHidden/>
              </w:rPr>
              <w:instrText xml:space="preserve"> PAGEREF _Toc61885881 \h </w:instrText>
            </w:r>
            <w:r>
              <w:rPr>
                <w:webHidden/>
              </w:rPr>
            </w:r>
            <w:r>
              <w:rPr>
                <w:webHidden/>
              </w:rPr>
              <w:fldChar w:fldCharType="separate"/>
            </w:r>
            <w:r w:rsidR="00C75476">
              <w:rPr>
                <w:webHidden/>
              </w:rPr>
              <w:t>32</w:t>
            </w:r>
            <w:r>
              <w:rPr>
                <w:webHidden/>
              </w:rPr>
              <w:fldChar w:fldCharType="end"/>
            </w:r>
          </w:hyperlink>
        </w:p>
        <w:p w14:paraId="60CD0A0A" w14:textId="5EC864BA" w:rsidR="00515C76" w:rsidRDefault="00515C76" w:rsidP="00515C76">
          <w:pPr>
            <w:pStyle w:val="TOC3"/>
            <w:tabs>
              <w:tab w:val="right" w:leader="dot" w:pos="9350"/>
            </w:tabs>
            <w:rPr>
              <w:rFonts w:eastAsiaTheme="minorEastAsia"/>
              <w:sz w:val="22"/>
              <w:szCs w:val="22"/>
            </w:rPr>
          </w:pPr>
          <w:hyperlink w:anchor="_Toc61885882" w:history="1">
            <w:r w:rsidRPr="000A769D">
              <w:rPr>
                <w:rStyle w:val="Hyperlink"/>
              </w:rPr>
              <w:t>8.4.4 Model Assessment</w:t>
            </w:r>
            <w:r>
              <w:rPr>
                <w:webHidden/>
              </w:rPr>
              <w:tab/>
            </w:r>
            <w:r>
              <w:rPr>
                <w:webHidden/>
              </w:rPr>
              <w:fldChar w:fldCharType="begin"/>
            </w:r>
            <w:r>
              <w:rPr>
                <w:webHidden/>
              </w:rPr>
              <w:instrText xml:space="preserve"> PAGEREF _Toc61885882 \h </w:instrText>
            </w:r>
            <w:r>
              <w:rPr>
                <w:webHidden/>
              </w:rPr>
            </w:r>
            <w:r>
              <w:rPr>
                <w:webHidden/>
              </w:rPr>
              <w:fldChar w:fldCharType="separate"/>
            </w:r>
            <w:r w:rsidR="00C75476">
              <w:rPr>
                <w:webHidden/>
              </w:rPr>
              <w:t>33</w:t>
            </w:r>
            <w:r>
              <w:rPr>
                <w:webHidden/>
              </w:rPr>
              <w:fldChar w:fldCharType="end"/>
            </w:r>
          </w:hyperlink>
        </w:p>
        <w:p w14:paraId="3507006B" w14:textId="015F5A97" w:rsidR="00515C76" w:rsidRDefault="00515C76" w:rsidP="00515C76">
          <w:pPr>
            <w:pStyle w:val="TOC2"/>
            <w:tabs>
              <w:tab w:val="right" w:leader="dot" w:pos="9350"/>
            </w:tabs>
            <w:rPr>
              <w:rFonts w:eastAsiaTheme="minorEastAsia"/>
              <w:sz w:val="22"/>
              <w:szCs w:val="22"/>
            </w:rPr>
          </w:pPr>
          <w:hyperlink w:anchor="_Toc61885883" w:history="1">
            <w:r w:rsidRPr="000A769D">
              <w:rPr>
                <w:rStyle w:val="Hyperlink"/>
              </w:rPr>
              <w:t>8.5 Model Evaluation</w:t>
            </w:r>
            <w:r>
              <w:rPr>
                <w:webHidden/>
              </w:rPr>
              <w:tab/>
            </w:r>
            <w:r>
              <w:rPr>
                <w:webHidden/>
              </w:rPr>
              <w:fldChar w:fldCharType="begin"/>
            </w:r>
            <w:r>
              <w:rPr>
                <w:webHidden/>
              </w:rPr>
              <w:instrText xml:space="preserve"> PAGEREF _Toc61885883 \h </w:instrText>
            </w:r>
            <w:r>
              <w:rPr>
                <w:webHidden/>
              </w:rPr>
            </w:r>
            <w:r>
              <w:rPr>
                <w:webHidden/>
              </w:rPr>
              <w:fldChar w:fldCharType="separate"/>
            </w:r>
            <w:r w:rsidR="00C75476">
              <w:rPr>
                <w:webHidden/>
              </w:rPr>
              <w:t>158</w:t>
            </w:r>
            <w:r>
              <w:rPr>
                <w:webHidden/>
              </w:rPr>
              <w:fldChar w:fldCharType="end"/>
            </w:r>
          </w:hyperlink>
        </w:p>
        <w:p w14:paraId="68A7DA17" w14:textId="5626ABFF" w:rsidR="00515C76" w:rsidRDefault="00515C76" w:rsidP="00515C76">
          <w:pPr>
            <w:pStyle w:val="TOC3"/>
            <w:tabs>
              <w:tab w:val="right" w:leader="dot" w:pos="9350"/>
            </w:tabs>
            <w:rPr>
              <w:rFonts w:eastAsiaTheme="minorEastAsia"/>
              <w:sz w:val="22"/>
              <w:szCs w:val="22"/>
            </w:rPr>
          </w:pPr>
          <w:hyperlink w:anchor="_Toc61885884" w:history="1">
            <w:r w:rsidRPr="000A769D">
              <w:rPr>
                <w:rStyle w:val="Hyperlink"/>
              </w:rPr>
              <w:t>8.5.1 Model Evaluation</w:t>
            </w:r>
            <w:r>
              <w:rPr>
                <w:webHidden/>
              </w:rPr>
              <w:tab/>
            </w:r>
            <w:r>
              <w:rPr>
                <w:webHidden/>
              </w:rPr>
              <w:fldChar w:fldCharType="begin"/>
            </w:r>
            <w:r>
              <w:rPr>
                <w:webHidden/>
              </w:rPr>
              <w:instrText xml:space="preserve"> PAGEREF _Toc61885884 \h </w:instrText>
            </w:r>
            <w:r>
              <w:rPr>
                <w:webHidden/>
              </w:rPr>
            </w:r>
            <w:r>
              <w:rPr>
                <w:webHidden/>
              </w:rPr>
              <w:fldChar w:fldCharType="separate"/>
            </w:r>
            <w:r w:rsidR="00C75476">
              <w:rPr>
                <w:webHidden/>
              </w:rPr>
              <w:t>35</w:t>
            </w:r>
            <w:r>
              <w:rPr>
                <w:webHidden/>
              </w:rPr>
              <w:fldChar w:fldCharType="end"/>
            </w:r>
          </w:hyperlink>
        </w:p>
        <w:p w14:paraId="0A66A0AA" w14:textId="59BDA96D" w:rsidR="00515C76" w:rsidRDefault="00515C76" w:rsidP="00515C76">
          <w:pPr>
            <w:pStyle w:val="TOC3"/>
            <w:tabs>
              <w:tab w:val="right" w:leader="dot" w:pos="9350"/>
            </w:tabs>
            <w:rPr>
              <w:rFonts w:eastAsiaTheme="minorEastAsia"/>
              <w:sz w:val="22"/>
              <w:szCs w:val="22"/>
            </w:rPr>
          </w:pPr>
          <w:hyperlink w:anchor="_Toc61885885" w:history="1">
            <w:r w:rsidRPr="000A769D">
              <w:rPr>
                <w:rStyle w:val="Hyperlink"/>
              </w:rPr>
              <w:t>8.5.2 Process Review</w:t>
            </w:r>
            <w:r>
              <w:rPr>
                <w:webHidden/>
              </w:rPr>
              <w:tab/>
            </w:r>
            <w:r>
              <w:rPr>
                <w:webHidden/>
              </w:rPr>
              <w:fldChar w:fldCharType="begin"/>
            </w:r>
            <w:r>
              <w:rPr>
                <w:webHidden/>
              </w:rPr>
              <w:instrText xml:space="preserve"> PAGEREF _Toc61885885 \h </w:instrText>
            </w:r>
            <w:r>
              <w:rPr>
                <w:webHidden/>
              </w:rPr>
            </w:r>
            <w:r>
              <w:rPr>
                <w:webHidden/>
              </w:rPr>
              <w:fldChar w:fldCharType="separate"/>
            </w:r>
            <w:r w:rsidR="00C75476">
              <w:rPr>
                <w:webHidden/>
              </w:rPr>
              <w:t>35</w:t>
            </w:r>
            <w:r>
              <w:rPr>
                <w:webHidden/>
              </w:rPr>
              <w:fldChar w:fldCharType="end"/>
            </w:r>
          </w:hyperlink>
        </w:p>
        <w:p w14:paraId="1E2E5A59" w14:textId="5EF2A0BE" w:rsidR="00515C76" w:rsidRDefault="00515C76" w:rsidP="00515C76">
          <w:pPr>
            <w:pStyle w:val="TOC3"/>
            <w:tabs>
              <w:tab w:val="right" w:leader="dot" w:pos="9350"/>
            </w:tabs>
            <w:rPr>
              <w:rFonts w:eastAsiaTheme="minorEastAsia"/>
              <w:sz w:val="22"/>
              <w:szCs w:val="22"/>
            </w:rPr>
          </w:pPr>
          <w:hyperlink w:anchor="_Toc61885886" w:history="1">
            <w:r w:rsidRPr="000A769D">
              <w:rPr>
                <w:rStyle w:val="Hyperlink"/>
              </w:rPr>
              <w:t>8.5.3 Determine Next Steps</w:t>
            </w:r>
            <w:r>
              <w:rPr>
                <w:webHidden/>
              </w:rPr>
              <w:tab/>
            </w:r>
            <w:r>
              <w:rPr>
                <w:webHidden/>
              </w:rPr>
              <w:fldChar w:fldCharType="begin"/>
            </w:r>
            <w:r>
              <w:rPr>
                <w:webHidden/>
              </w:rPr>
              <w:instrText xml:space="preserve"> PAGEREF _Toc61885886 \h </w:instrText>
            </w:r>
            <w:r>
              <w:rPr>
                <w:webHidden/>
              </w:rPr>
            </w:r>
            <w:r>
              <w:rPr>
                <w:webHidden/>
              </w:rPr>
              <w:fldChar w:fldCharType="separate"/>
            </w:r>
            <w:r w:rsidR="00C75476">
              <w:rPr>
                <w:webHidden/>
              </w:rPr>
              <w:t>158</w:t>
            </w:r>
            <w:r>
              <w:rPr>
                <w:webHidden/>
              </w:rPr>
              <w:fldChar w:fldCharType="end"/>
            </w:r>
          </w:hyperlink>
        </w:p>
        <w:p w14:paraId="734CD1D5" w14:textId="2A386039" w:rsidR="00515C76" w:rsidRDefault="00515C76" w:rsidP="00515C76">
          <w:pPr>
            <w:pStyle w:val="TOC2"/>
            <w:tabs>
              <w:tab w:val="right" w:leader="dot" w:pos="9350"/>
            </w:tabs>
            <w:rPr>
              <w:rFonts w:eastAsiaTheme="minorEastAsia"/>
              <w:sz w:val="22"/>
              <w:szCs w:val="22"/>
            </w:rPr>
          </w:pPr>
          <w:hyperlink w:anchor="_Toc61885887" w:history="1">
            <w:r w:rsidRPr="000A769D">
              <w:rPr>
                <w:rStyle w:val="Hyperlink"/>
              </w:rPr>
              <w:t>8.6 Model Deployment</w:t>
            </w:r>
            <w:r>
              <w:rPr>
                <w:webHidden/>
              </w:rPr>
              <w:tab/>
            </w:r>
            <w:r>
              <w:rPr>
                <w:webHidden/>
              </w:rPr>
              <w:fldChar w:fldCharType="begin"/>
            </w:r>
            <w:r>
              <w:rPr>
                <w:webHidden/>
              </w:rPr>
              <w:instrText xml:space="preserve"> PAGEREF _Toc61885887 \h </w:instrText>
            </w:r>
            <w:r>
              <w:rPr>
                <w:webHidden/>
              </w:rPr>
            </w:r>
            <w:r>
              <w:rPr>
                <w:webHidden/>
              </w:rPr>
              <w:fldChar w:fldCharType="separate"/>
            </w:r>
            <w:r w:rsidR="00C75476">
              <w:rPr>
                <w:webHidden/>
              </w:rPr>
              <w:t>36</w:t>
            </w:r>
            <w:r>
              <w:rPr>
                <w:webHidden/>
              </w:rPr>
              <w:fldChar w:fldCharType="end"/>
            </w:r>
          </w:hyperlink>
        </w:p>
        <w:p w14:paraId="651ADFD9" w14:textId="01A67A45" w:rsidR="00515C76" w:rsidRDefault="00515C76" w:rsidP="00515C76">
          <w:pPr>
            <w:pStyle w:val="TOC3"/>
            <w:tabs>
              <w:tab w:val="right" w:leader="dot" w:pos="9350"/>
            </w:tabs>
            <w:rPr>
              <w:rFonts w:eastAsiaTheme="minorEastAsia"/>
              <w:sz w:val="22"/>
              <w:szCs w:val="22"/>
            </w:rPr>
          </w:pPr>
          <w:hyperlink w:anchor="_Toc61885888" w:history="1">
            <w:r w:rsidRPr="000A769D">
              <w:rPr>
                <w:rStyle w:val="Hyperlink"/>
              </w:rPr>
              <w:t>8.6.1 Plan for Deployment</w:t>
            </w:r>
            <w:r>
              <w:rPr>
                <w:webHidden/>
              </w:rPr>
              <w:tab/>
            </w:r>
            <w:r>
              <w:rPr>
                <w:webHidden/>
              </w:rPr>
              <w:fldChar w:fldCharType="begin"/>
            </w:r>
            <w:r>
              <w:rPr>
                <w:webHidden/>
              </w:rPr>
              <w:instrText xml:space="preserve"> PAGEREF _Toc61885888 \h </w:instrText>
            </w:r>
            <w:r>
              <w:rPr>
                <w:webHidden/>
              </w:rPr>
            </w:r>
            <w:r>
              <w:rPr>
                <w:webHidden/>
              </w:rPr>
              <w:fldChar w:fldCharType="separate"/>
            </w:r>
            <w:r w:rsidR="00C75476">
              <w:rPr>
                <w:webHidden/>
              </w:rPr>
              <w:t>159</w:t>
            </w:r>
            <w:r>
              <w:rPr>
                <w:webHidden/>
              </w:rPr>
              <w:fldChar w:fldCharType="end"/>
            </w:r>
          </w:hyperlink>
        </w:p>
        <w:p w14:paraId="530A7141" w14:textId="19DD99FD" w:rsidR="00515C76" w:rsidRDefault="00515C76" w:rsidP="00515C76">
          <w:pPr>
            <w:pStyle w:val="TOC3"/>
            <w:tabs>
              <w:tab w:val="right" w:leader="dot" w:pos="9350"/>
            </w:tabs>
            <w:rPr>
              <w:rFonts w:eastAsiaTheme="minorEastAsia"/>
              <w:sz w:val="22"/>
              <w:szCs w:val="22"/>
            </w:rPr>
          </w:pPr>
          <w:hyperlink w:anchor="_Toc61885889" w:history="1">
            <w:r w:rsidRPr="000A769D">
              <w:rPr>
                <w:rStyle w:val="Hyperlink"/>
              </w:rPr>
              <w:t>8.6.2 Monitoring and Maintenance</w:t>
            </w:r>
            <w:r>
              <w:rPr>
                <w:webHidden/>
              </w:rPr>
              <w:tab/>
            </w:r>
            <w:r>
              <w:rPr>
                <w:webHidden/>
              </w:rPr>
              <w:fldChar w:fldCharType="begin"/>
            </w:r>
            <w:r>
              <w:rPr>
                <w:webHidden/>
              </w:rPr>
              <w:instrText xml:space="preserve"> PAGEREF _Toc61885889 \h </w:instrText>
            </w:r>
            <w:r>
              <w:rPr>
                <w:webHidden/>
              </w:rPr>
            </w:r>
            <w:r>
              <w:rPr>
                <w:webHidden/>
              </w:rPr>
              <w:fldChar w:fldCharType="separate"/>
            </w:r>
            <w:r w:rsidR="00C75476">
              <w:rPr>
                <w:webHidden/>
              </w:rPr>
              <w:t>159</w:t>
            </w:r>
            <w:r>
              <w:rPr>
                <w:webHidden/>
              </w:rPr>
              <w:fldChar w:fldCharType="end"/>
            </w:r>
          </w:hyperlink>
        </w:p>
        <w:p w14:paraId="52A7BA41" w14:textId="10E40473" w:rsidR="00515C76" w:rsidRDefault="00515C76" w:rsidP="00515C76">
          <w:pPr>
            <w:pStyle w:val="TOC3"/>
            <w:tabs>
              <w:tab w:val="right" w:leader="dot" w:pos="9350"/>
            </w:tabs>
            <w:rPr>
              <w:rFonts w:eastAsiaTheme="minorEastAsia"/>
              <w:sz w:val="22"/>
              <w:szCs w:val="22"/>
            </w:rPr>
          </w:pPr>
          <w:hyperlink w:anchor="_Toc61885890" w:history="1">
            <w:r w:rsidRPr="000A769D">
              <w:rPr>
                <w:rStyle w:val="Hyperlink"/>
              </w:rPr>
              <w:t>8.6.3 Reporting Results</w:t>
            </w:r>
            <w:r>
              <w:rPr>
                <w:webHidden/>
              </w:rPr>
              <w:tab/>
            </w:r>
            <w:r>
              <w:rPr>
                <w:webHidden/>
              </w:rPr>
              <w:fldChar w:fldCharType="begin"/>
            </w:r>
            <w:r>
              <w:rPr>
                <w:webHidden/>
              </w:rPr>
              <w:instrText xml:space="preserve"> PAGEREF _Toc61885890 \h </w:instrText>
            </w:r>
            <w:r>
              <w:rPr>
                <w:webHidden/>
              </w:rPr>
            </w:r>
            <w:r>
              <w:rPr>
                <w:webHidden/>
              </w:rPr>
              <w:fldChar w:fldCharType="separate"/>
            </w:r>
            <w:r w:rsidR="00C75476">
              <w:rPr>
                <w:webHidden/>
              </w:rPr>
              <w:t>159</w:t>
            </w:r>
            <w:r>
              <w:rPr>
                <w:webHidden/>
              </w:rPr>
              <w:fldChar w:fldCharType="end"/>
            </w:r>
          </w:hyperlink>
        </w:p>
        <w:p w14:paraId="07A1422F" w14:textId="7C998436" w:rsidR="00515C76" w:rsidRDefault="00515C76" w:rsidP="00515C76">
          <w:pPr>
            <w:pStyle w:val="TOC3"/>
            <w:tabs>
              <w:tab w:val="right" w:leader="dot" w:pos="9350"/>
            </w:tabs>
            <w:rPr>
              <w:rFonts w:eastAsiaTheme="minorEastAsia"/>
              <w:sz w:val="22"/>
              <w:szCs w:val="22"/>
            </w:rPr>
          </w:pPr>
          <w:hyperlink w:anchor="_Toc61885891" w:history="1">
            <w:r w:rsidRPr="000A769D">
              <w:rPr>
                <w:rStyle w:val="Hyperlink"/>
              </w:rPr>
              <w:t>8.6.4 Final Review</w:t>
            </w:r>
            <w:r>
              <w:rPr>
                <w:webHidden/>
              </w:rPr>
              <w:tab/>
            </w:r>
            <w:r>
              <w:rPr>
                <w:webHidden/>
              </w:rPr>
              <w:fldChar w:fldCharType="begin"/>
            </w:r>
            <w:r>
              <w:rPr>
                <w:webHidden/>
              </w:rPr>
              <w:instrText xml:space="preserve"> PAGEREF _Toc61885891 \h </w:instrText>
            </w:r>
            <w:r>
              <w:rPr>
                <w:webHidden/>
              </w:rPr>
            </w:r>
            <w:r>
              <w:rPr>
                <w:webHidden/>
              </w:rPr>
              <w:fldChar w:fldCharType="separate"/>
            </w:r>
            <w:r w:rsidR="00C75476">
              <w:rPr>
                <w:webHidden/>
              </w:rPr>
              <w:t>160</w:t>
            </w:r>
            <w:r>
              <w:rPr>
                <w:webHidden/>
              </w:rPr>
              <w:fldChar w:fldCharType="end"/>
            </w:r>
          </w:hyperlink>
        </w:p>
        <w:p w14:paraId="5074AE22" w14:textId="3BC8F730" w:rsidR="00515C76" w:rsidRDefault="00515C76" w:rsidP="00515C76">
          <w:pPr>
            <w:pStyle w:val="TOC1"/>
            <w:rPr>
              <w:rFonts w:eastAsiaTheme="minorEastAsia"/>
              <w:sz w:val="22"/>
              <w:szCs w:val="22"/>
            </w:rPr>
          </w:pPr>
          <w:hyperlink w:anchor="_Toc61885892" w:history="1">
            <w:r w:rsidRPr="000A769D">
              <w:rPr>
                <w:rStyle w:val="Hyperlink"/>
              </w:rPr>
              <w:t>9. Expected Outcomes</w:t>
            </w:r>
            <w:r>
              <w:rPr>
                <w:webHidden/>
              </w:rPr>
              <w:tab/>
            </w:r>
            <w:r>
              <w:rPr>
                <w:webHidden/>
              </w:rPr>
              <w:fldChar w:fldCharType="begin"/>
            </w:r>
            <w:r>
              <w:rPr>
                <w:webHidden/>
              </w:rPr>
              <w:instrText xml:space="preserve"> PAGEREF _Toc61885892 \h </w:instrText>
            </w:r>
            <w:r>
              <w:rPr>
                <w:webHidden/>
              </w:rPr>
            </w:r>
            <w:r>
              <w:rPr>
                <w:webHidden/>
              </w:rPr>
              <w:fldChar w:fldCharType="separate"/>
            </w:r>
            <w:r w:rsidR="00C75476">
              <w:rPr>
                <w:webHidden/>
              </w:rPr>
              <w:t>160</w:t>
            </w:r>
            <w:r>
              <w:rPr>
                <w:webHidden/>
              </w:rPr>
              <w:fldChar w:fldCharType="end"/>
            </w:r>
          </w:hyperlink>
        </w:p>
        <w:p w14:paraId="27493CDF" w14:textId="05232C94" w:rsidR="00515C76" w:rsidRDefault="00515C76" w:rsidP="00515C76">
          <w:pPr>
            <w:pStyle w:val="TOC1"/>
            <w:rPr>
              <w:rFonts w:eastAsiaTheme="minorEastAsia"/>
              <w:sz w:val="22"/>
              <w:szCs w:val="22"/>
            </w:rPr>
          </w:pPr>
          <w:hyperlink w:anchor="_Toc61885893" w:history="1">
            <w:r w:rsidRPr="000A769D">
              <w:rPr>
                <w:rStyle w:val="Hyperlink"/>
              </w:rPr>
              <w:t>10. Required Resources</w:t>
            </w:r>
            <w:r>
              <w:rPr>
                <w:webHidden/>
              </w:rPr>
              <w:tab/>
            </w:r>
            <w:r>
              <w:rPr>
                <w:webHidden/>
              </w:rPr>
              <w:fldChar w:fldCharType="begin"/>
            </w:r>
            <w:r>
              <w:rPr>
                <w:webHidden/>
              </w:rPr>
              <w:instrText xml:space="preserve"> PAGEREF _Toc61885893 \h </w:instrText>
            </w:r>
            <w:r>
              <w:rPr>
                <w:webHidden/>
              </w:rPr>
            </w:r>
            <w:r>
              <w:rPr>
                <w:webHidden/>
              </w:rPr>
              <w:fldChar w:fldCharType="separate"/>
            </w:r>
            <w:r w:rsidR="00C75476">
              <w:rPr>
                <w:webHidden/>
              </w:rPr>
              <w:t>160</w:t>
            </w:r>
            <w:r>
              <w:rPr>
                <w:webHidden/>
              </w:rPr>
              <w:fldChar w:fldCharType="end"/>
            </w:r>
          </w:hyperlink>
        </w:p>
        <w:p w14:paraId="3FB10DC7" w14:textId="781C06E0" w:rsidR="00515C76" w:rsidRDefault="00515C76" w:rsidP="00515C76">
          <w:pPr>
            <w:pStyle w:val="TOC3"/>
            <w:tabs>
              <w:tab w:val="right" w:leader="dot" w:pos="9350"/>
            </w:tabs>
            <w:rPr>
              <w:rFonts w:eastAsiaTheme="minorEastAsia"/>
              <w:sz w:val="22"/>
              <w:szCs w:val="22"/>
            </w:rPr>
          </w:pPr>
          <w:hyperlink w:anchor="_Toc61885894" w:history="1">
            <w:r w:rsidRPr="000A769D">
              <w:rPr>
                <w:rStyle w:val="Hyperlink"/>
              </w:rPr>
              <w:t>10.1 Hardware Requirements for the research</w:t>
            </w:r>
            <w:r>
              <w:rPr>
                <w:webHidden/>
              </w:rPr>
              <w:tab/>
            </w:r>
            <w:r>
              <w:rPr>
                <w:webHidden/>
              </w:rPr>
              <w:fldChar w:fldCharType="begin"/>
            </w:r>
            <w:r>
              <w:rPr>
                <w:webHidden/>
              </w:rPr>
              <w:instrText xml:space="preserve"> PAGEREF _Toc61885894 \h </w:instrText>
            </w:r>
            <w:r>
              <w:rPr>
                <w:webHidden/>
              </w:rPr>
            </w:r>
            <w:r>
              <w:rPr>
                <w:webHidden/>
              </w:rPr>
              <w:fldChar w:fldCharType="separate"/>
            </w:r>
            <w:r w:rsidR="00C75476">
              <w:rPr>
                <w:webHidden/>
              </w:rPr>
              <w:t>160</w:t>
            </w:r>
            <w:r>
              <w:rPr>
                <w:webHidden/>
              </w:rPr>
              <w:fldChar w:fldCharType="end"/>
            </w:r>
          </w:hyperlink>
        </w:p>
        <w:p w14:paraId="066A722C" w14:textId="5978EB2D" w:rsidR="00515C76" w:rsidRDefault="00515C76" w:rsidP="00515C76">
          <w:pPr>
            <w:pStyle w:val="TOC3"/>
            <w:tabs>
              <w:tab w:val="right" w:leader="dot" w:pos="9350"/>
            </w:tabs>
            <w:rPr>
              <w:rFonts w:eastAsiaTheme="minorEastAsia"/>
              <w:sz w:val="22"/>
              <w:szCs w:val="22"/>
            </w:rPr>
          </w:pPr>
          <w:hyperlink w:anchor="_Toc61885895" w:history="1">
            <w:r w:rsidRPr="000A769D">
              <w:rPr>
                <w:rStyle w:val="Hyperlink"/>
              </w:rPr>
              <w:t>10.2 Software Requirements for the research</w:t>
            </w:r>
            <w:r>
              <w:rPr>
                <w:webHidden/>
              </w:rPr>
              <w:tab/>
            </w:r>
            <w:r>
              <w:rPr>
                <w:webHidden/>
              </w:rPr>
              <w:fldChar w:fldCharType="begin"/>
            </w:r>
            <w:r>
              <w:rPr>
                <w:webHidden/>
              </w:rPr>
              <w:instrText xml:space="preserve"> PAGEREF _Toc61885895 \h </w:instrText>
            </w:r>
            <w:r>
              <w:rPr>
                <w:webHidden/>
              </w:rPr>
            </w:r>
            <w:r>
              <w:rPr>
                <w:webHidden/>
              </w:rPr>
              <w:fldChar w:fldCharType="separate"/>
            </w:r>
            <w:r w:rsidR="00C75476">
              <w:rPr>
                <w:webHidden/>
              </w:rPr>
              <w:t>161</w:t>
            </w:r>
            <w:r>
              <w:rPr>
                <w:webHidden/>
              </w:rPr>
              <w:fldChar w:fldCharType="end"/>
            </w:r>
          </w:hyperlink>
        </w:p>
        <w:p w14:paraId="3CAAC485" w14:textId="3331E99F" w:rsidR="00515C76" w:rsidRDefault="00515C76" w:rsidP="00515C76">
          <w:pPr>
            <w:pStyle w:val="TOC1"/>
            <w:rPr>
              <w:rFonts w:eastAsiaTheme="minorEastAsia"/>
              <w:sz w:val="22"/>
              <w:szCs w:val="22"/>
            </w:rPr>
          </w:pPr>
          <w:hyperlink w:anchor="_Toc61885896" w:history="1">
            <w:r w:rsidRPr="000A769D">
              <w:rPr>
                <w:rStyle w:val="Hyperlink"/>
              </w:rPr>
              <w:t>11. Research Plan</w:t>
            </w:r>
            <w:r>
              <w:rPr>
                <w:webHidden/>
              </w:rPr>
              <w:tab/>
            </w:r>
            <w:r>
              <w:rPr>
                <w:webHidden/>
              </w:rPr>
              <w:fldChar w:fldCharType="begin"/>
            </w:r>
            <w:r>
              <w:rPr>
                <w:webHidden/>
              </w:rPr>
              <w:instrText xml:space="preserve"> PAGEREF _Toc61885896 \h </w:instrText>
            </w:r>
            <w:r>
              <w:rPr>
                <w:webHidden/>
              </w:rPr>
            </w:r>
            <w:r>
              <w:rPr>
                <w:webHidden/>
              </w:rPr>
              <w:fldChar w:fldCharType="separate"/>
            </w:r>
            <w:r w:rsidR="00C75476">
              <w:rPr>
                <w:webHidden/>
              </w:rPr>
              <w:t>161</w:t>
            </w:r>
            <w:r>
              <w:rPr>
                <w:webHidden/>
              </w:rPr>
              <w:fldChar w:fldCharType="end"/>
            </w:r>
          </w:hyperlink>
        </w:p>
        <w:p w14:paraId="7E42078B" w14:textId="48C1AD7E" w:rsidR="00515C76" w:rsidRDefault="00515C76" w:rsidP="00515C76">
          <w:pPr>
            <w:pStyle w:val="TOC1"/>
            <w:rPr>
              <w:rFonts w:eastAsiaTheme="minorEastAsia"/>
              <w:sz w:val="22"/>
              <w:szCs w:val="22"/>
            </w:rPr>
          </w:pPr>
          <w:hyperlink w:anchor="_Toc61885897" w:history="1">
            <w:r w:rsidRPr="000A769D">
              <w:rPr>
                <w:rStyle w:val="Hyperlink"/>
              </w:rPr>
              <w:t>12. Risk and Contingency Plan</w:t>
            </w:r>
            <w:r>
              <w:rPr>
                <w:webHidden/>
              </w:rPr>
              <w:tab/>
            </w:r>
            <w:r>
              <w:rPr>
                <w:webHidden/>
              </w:rPr>
              <w:fldChar w:fldCharType="begin"/>
            </w:r>
            <w:r>
              <w:rPr>
                <w:webHidden/>
              </w:rPr>
              <w:instrText xml:space="preserve"> PAGEREF _Toc61885897 \h </w:instrText>
            </w:r>
            <w:r>
              <w:rPr>
                <w:webHidden/>
              </w:rPr>
            </w:r>
            <w:r>
              <w:rPr>
                <w:webHidden/>
              </w:rPr>
              <w:fldChar w:fldCharType="separate"/>
            </w:r>
            <w:r w:rsidR="00C75476">
              <w:rPr>
                <w:webHidden/>
              </w:rPr>
              <w:t>162</w:t>
            </w:r>
            <w:r>
              <w:rPr>
                <w:webHidden/>
              </w:rPr>
              <w:fldChar w:fldCharType="end"/>
            </w:r>
          </w:hyperlink>
        </w:p>
        <w:p w14:paraId="4628488C" w14:textId="5A14C9C5" w:rsidR="00515C76" w:rsidRDefault="00515C76" w:rsidP="00515C76">
          <w:pPr>
            <w:pStyle w:val="TOC1"/>
            <w:rPr>
              <w:rFonts w:eastAsiaTheme="minorEastAsia"/>
              <w:sz w:val="22"/>
              <w:szCs w:val="22"/>
            </w:rPr>
          </w:pPr>
          <w:hyperlink w:anchor="_Toc61885898" w:history="1">
            <w:r w:rsidRPr="000A769D">
              <w:rPr>
                <w:rStyle w:val="Hyperlink"/>
              </w:rPr>
              <w:t>References</w:t>
            </w:r>
            <w:r>
              <w:rPr>
                <w:webHidden/>
              </w:rPr>
              <w:tab/>
            </w:r>
            <w:r>
              <w:rPr>
                <w:webHidden/>
              </w:rPr>
              <w:fldChar w:fldCharType="begin"/>
            </w:r>
            <w:r>
              <w:rPr>
                <w:webHidden/>
              </w:rPr>
              <w:instrText xml:space="preserve"> PAGEREF _Toc61885898 \h </w:instrText>
            </w:r>
            <w:r>
              <w:rPr>
                <w:webHidden/>
              </w:rPr>
            </w:r>
            <w:r>
              <w:rPr>
                <w:webHidden/>
              </w:rPr>
              <w:fldChar w:fldCharType="separate"/>
            </w:r>
            <w:r w:rsidR="00C75476">
              <w:rPr>
                <w:webHidden/>
              </w:rPr>
              <w:t>163</w:t>
            </w:r>
            <w:r>
              <w:rPr>
                <w:webHidden/>
              </w:rPr>
              <w:fldChar w:fldCharType="end"/>
            </w:r>
          </w:hyperlink>
        </w:p>
        <w:p w14:paraId="1273EFD0" w14:textId="77777777" w:rsidR="00515C76" w:rsidRDefault="00515C76" w:rsidP="00515C76">
          <w:r>
            <w:rPr>
              <w:b/>
              <w:bCs/>
            </w:rPr>
            <w:fldChar w:fldCharType="end"/>
          </w:r>
        </w:p>
      </w:sdtContent>
    </w:sdt>
    <w:p w14:paraId="04C3C6F2" w14:textId="77777777" w:rsidR="00515C76" w:rsidRPr="0045355A" w:rsidRDefault="00515C76" w:rsidP="00515C76">
      <w:r w:rsidRPr="0045355A">
        <w:br w:type="page"/>
      </w:r>
    </w:p>
    <w:p w14:paraId="65B3F739" w14:textId="77777777" w:rsidR="00515C76" w:rsidRPr="0045355A" w:rsidRDefault="00515C76" w:rsidP="004B5310">
      <w:pPr>
        <w:pStyle w:val="Heading1"/>
        <w:numPr>
          <w:ilvl w:val="0"/>
          <w:numId w:val="0"/>
        </w:numPr>
      </w:pPr>
      <w:bookmarkStart w:id="193" w:name="_Toc61885854"/>
      <w:r w:rsidRPr="0045355A">
        <w:lastRenderedPageBreak/>
        <w:t>Abstract</w:t>
      </w:r>
      <w:bookmarkEnd w:id="193"/>
    </w:p>
    <w:p w14:paraId="44202038" w14:textId="77777777" w:rsidR="00515C76" w:rsidRPr="005C2B0D" w:rsidRDefault="00515C76" w:rsidP="00515C76">
      <w:pPr>
        <w:pStyle w:val="FirstParagraph"/>
        <w:rPr>
          <w:iCs/>
          <w:szCs w:val="26"/>
        </w:rPr>
      </w:pPr>
      <w:r w:rsidRPr="005C2B0D">
        <w:rPr>
          <w:iCs/>
          <w:szCs w:val="26"/>
        </w:rPr>
        <w:t xml:space="preserve">With the advent of increasing competition in various market segments, companies must retain customers to maximize profits. Customer retention policies can affect the annual turnover drastically depending on the rate of churn. The cost of customer churn to the Telecom industry is about $10 billion per year globally. Studies show that customer acquisition cost is 5-10 times higher than the price of customer retention. Companies, on average, can lose 10-30% of their customer annually. Developing processes and efficient consumer-centric policies </w:t>
      </w:r>
      <w:r>
        <w:rPr>
          <w:iCs/>
          <w:szCs w:val="26"/>
        </w:rPr>
        <w:t>can help</w:t>
      </w:r>
      <w:r w:rsidRPr="005C2B0D">
        <w:rPr>
          <w:iCs/>
          <w:szCs w:val="26"/>
        </w:rPr>
        <w:t xml:space="preserve"> reduce spend on customer relations. For this, one would need to understand and track customer behaviour to understand the indicators that make a customer likely to churn.</w:t>
      </w:r>
    </w:p>
    <w:p w14:paraId="1F80EE5F" w14:textId="77777777" w:rsidR="00515C76" w:rsidRPr="005C2B0D" w:rsidRDefault="00515C76" w:rsidP="00515C76">
      <w:pPr>
        <w:pStyle w:val="BodyText"/>
        <w:rPr>
          <w:szCs w:val="26"/>
        </w:rPr>
      </w:pPr>
      <w:r w:rsidRPr="005C2B0D">
        <w:rPr>
          <w:szCs w:val="26"/>
        </w:rPr>
        <w:t xml:space="preserve">Datasets for customer churn are </w:t>
      </w:r>
      <w:r>
        <w:rPr>
          <w:szCs w:val="26"/>
        </w:rPr>
        <w:t>pretty</w:t>
      </w:r>
      <w:r w:rsidRPr="005C2B0D">
        <w:rPr>
          <w:szCs w:val="26"/>
        </w:rPr>
        <w:t xml:space="preserve"> large and </w:t>
      </w:r>
      <w:r>
        <w:rPr>
          <w:szCs w:val="26"/>
        </w:rPr>
        <w:t xml:space="preserve">is </w:t>
      </w:r>
      <w:r w:rsidRPr="005C2B0D">
        <w:rPr>
          <w:szCs w:val="26"/>
        </w:rPr>
        <w:t xml:space="preserve">saved in large data warehouses where many features are present. Not all attributes are significant for churn predictions. Hence, feature engineering requires not only </w:t>
      </w:r>
      <w:r>
        <w:rPr>
          <w:szCs w:val="26"/>
        </w:rPr>
        <w:t xml:space="preserve">excessive </w:t>
      </w:r>
      <w:r w:rsidRPr="005C2B0D">
        <w:rPr>
          <w:szCs w:val="26"/>
        </w:rPr>
        <w:t xml:space="preserve">computation but a substantial amount of time as well. </w:t>
      </w:r>
    </w:p>
    <w:p w14:paraId="304566D0" w14:textId="77777777" w:rsidR="00515C76" w:rsidRPr="005C2B0D" w:rsidRDefault="00515C76" w:rsidP="00515C76">
      <w:pPr>
        <w:pStyle w:val="BodyText"/>
        <w:rPr>
          <w:iCs/>
          <w:szCs w:val="26"/>
        </w:rPr>
      </w:pPr>
      <w:r w:rsidRPr="005C2B0D">
        <w:rPr>
          <w:szCs w:val="26"/>
        </w:rPr>
        <w:t xml:space="preserve">Through this research, we intend to find the model that can predict churn most accurately and the </w:t>
      </w:r>
      <w:r>
        <w:rPr>
          <w:szCs w:val="26"/>
        </w:rPr>
        <w:t>behaviour patterns</w:t>
      </w:r>
      <w:r w:rsidRPr="005C2B0D">
        <w:rPr>
          <w:szCs w:val="26"/>
        </w:rPr>
        <w:t xml:space="preserve"> that </w:t>
      </w:r>
      <w:r>
        <w:rPr>
          <w:szCs w:val="26"/>
        </w:rPr>
        <w:t xml:space="preserve">can </w:t>
      </w:r>
      <w:r w:rsidRPr="005C2B0D">
        <w:rPr>
          <w:szCs w:val="26"/>
        </w:rPr>
        <w:t xml:space="preserve">indicate customer churn. The aim is to predict churn accurately and showcase the variation in performance of various algorithms. </w:t>
      </w:r>
      <w:r w:rsidRPr="005C2B0D">
        <w:rPr>
          <w:iCs/>
          <w:szCs w:val="26"/>
        </w:rPr>
        <w:t>The dataset to be used for this research paper is the IBM Watson Dataset on customer churn in the Telecom industry.</w:t>
      </w:r>
    </w:p>
    <w:p w14:paraId="71860B28" w14:textId="77777777" w:rsidR="00515C76" w:rsidRDefault="00515C76" w:rsidP="00515C76">
      <w:pPr>
        <w:rPr>
          <w:rFonts w:eastAsiaTheme="majorEastAsia"/>
          <w:b/>
          <w:bCs/>
          <w:color w:val="345A8A" w:themeColor="accent1" w:themeShade="B5"/>
          <w:sz w:val="32"/>
          <w:szCs w:val="32"/>
        </w:rPr>
      </w:pPr>
      <w:r>
        <w:br w:type="page"/>
      </w:r>
    </w:p>
    <w:p w14:paraId="3E66F651" w14:textId="77777777" w:rsidR="00515C76" w:rsidRDefault="00515C76" w:rsidP="004B5310">
      <w:pPr>
        <w:pStyle w:val="Heading1"/>
        <w:numPr>
          <w:ilvl w:val="0"/>
          <w:numId w:val="0"/>
        </w:numPr>
      </w:pPr>
      <w:bookmarkStart w:id="194" w:name="_Toc61885855"/>
      <w:r>
        <w:lastRenderedPageBreak/>
        <w:t>List of Figures</w:t>
      </w:r>
      <w:bookmarkEnd w:id="194"/>
    </w:p>
    <w:p w14:paraId="0F0453C6" w14:textId="77777777" w:rsidR="00515C76" w:rsidRDefault="00515C76" w:rsidP="00515C76">
      <w:pPr>
        <w:pStyle w:val="BodyText"/>
      </w:pPr>
      <w:r>
        <w:t>Figure 1: Model Building Process……………..……………………………………….…………18</w:t>
      </w:r>
    </w:p>
    <w:p w14:paraId="340E9E4F" w14:textId="77777777" w:rsidR="00515C76" w:rsidRDefault="00515C76" w:rsidP="00515C76">
      <w:pPr>
        <w:pStyle w:val="BodyText"/>
      </w:pPr>
      <w:r>
        <w:t>Figure 2: Research Plan and Timelines.……...…………………………...………………………22</w:t>
      </w:r>
    </w:p>
    <w:p w14:paraId="2FDC0C33" w14:textId="77777777" w:rsidR="00515C76" w:rsidRDefault="00515C76" w:rsidP="00515C76">
      <w:pPr>
        <w:pStyle w:val="BodyText"/>
      </w:pPr>
    </w:p>
    <w:p w14:paraId="27CCCFA7" w14:textId="77777777" w:rsidR="00515C76" w:rsidRDefault="00515C76" w:rsidP="004B5310">
      <w:pPr>
        <w:pStyle w:val="Heading1"/>
        <w:numPr>
          <w:ilvl w:val="0"/>
          <w:numId w:val="0"/>
        </w:numPr>
      </w:pPr>
      <w:bookmarkStart w:id="195" w:name="_Toc61885856"/>
      <w:r>
        <w:t>List of Tables</w:t>
      </w:r>
      <w:bookmarkEnd w:id="195"/>
    </w:p>
    <w:p w14:paraId="77470C50" w14:textId="77777777" w:rsidR="00515C76" w:rsidRDefault="00515C76" w:rsidP="00515C76">
      <w:pPr>
        <w:pStyle w:val="BodyText"/>
        <w:jc w:val="left"/>
      </w:pPr>
      <w:r>
        <w:t>Table 1: Risk and Contingency Plan……………………………………………………………..23</w:t>
      </w:r>
    </w:p>
    <w:p w14:paraId="7BB0404F" w14:textId="77777777" w:rsidR="00515C76" w:rsidRDefault="00515C76" w:rsidP="00515C76">
      <w:pPr>
        <w:pStyle w:val="BodyText"/>
      </w:pPr>
    </w:p>
    <w:p w14:paraId="33A02297" w14:textId="77777777" w:rsidR="00515C76" w:rsidRPr="003C277F" w:rsidRDefault="00515C76" w:rsidP="004B5310">
      <w:pPr>
        <w:pStyle w:val="Heading1"/>
        <w:numPr>
          <w:ilvl w:val="0"/>
          <w:numId w:val="0"/>
        </w:numPr>
      </w:pPr>
      <w:bookmarkStart w:id="196" w:name="_Toc61885857"/>
      <w:r>
        <w:t>List of Abbreviations</w:t>
      </w:r>
      <w:bookmarkEnd w:id="196"/>
    </w:p>
    <w:tbl>
      <w:tblPr>
        <w:tblW w:w="4780" w:type="dxa"/>
        <w:tblLook w:val="04A0" w:firstRow="1" w:lastRow="0" w:firstColumn="1" w:lastColumn="0" w:noHBand="0" w:noVBand="1"/>
      </w:tblPr>
      <w:tblGrid>
        <w:gridCol w:w="1076"/>
        <w:gridCol w:w="3820"/>
      </w:tblGrid>
      <w:tr w:rsidR="00515C76" w:rsidRPr="007E4C64" w14:paraId="0F5E6FA3" w14:textId="77777777" w:rsidTr="002F6BE5">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5BD97E"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EDA</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14:paraId="5BB37A0F"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Exploratory Data Analysis</w:t>
            </w:r>
          </w:p>
        </w:tc>
      </w:tr>
      <w:tr w:rsidR="00515C76" w:rsidRPr="007E4C64" w14:paraId="0C1F4FCF"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ED800E"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SVM</w:t>
            </w:r>
          </w:p>
        </w:tc>
        <w:tc>
          <w:tcPr>
            <w:tcW w:w="3820" w:type="dxa"/>
            <w:tcBorders>
              <w:top w:val="nil"/>
              <w:left w:val="nil"/>
              <w:bottom w:val="single" w:sz="4" w:space="0" w:color="auto"/>
              <w:right w:val="single" w:sz="4" w:space="0" w:color="auto"/>
            </w:tcBorders>
            <w:shd w:val="clear" w:color="auto" w:fill="auto"/>
            <w:noWrap/>
            <w:vAlign w:val="bottom"/>
            <w:hideMark/>
          </w:tcPr>
          <w:p w14:paraId="165669A3"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Support Vector Machine</w:t>
            </w:r>
          </w:p>
        </w:tc>
      </w:tr>
      <w:tr w:rsidR="00515C76" w:rsidRPr="007E4C64" w14:paraId="7B5D2B6D"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57784"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KNN</w:t>
            </w:r>
          </w:p>
        </w:tc>
        <w:tc>
          <w:tcPr>
            <w:tcW w:w="3820" w:type="dxa"/>
            <w:tcBorders>
              <w:top w:val="nil"/>
              <w:left w:val="nil"/>
              <w:bottom w:val="single" w:sz="4" w:space="0" w:color="auto"/>
              <w:right w:val="single" w:sz="4" w:space="0" w:color="auto"/>
            </w:tcBorders>
            <w:shd w:val="clear" w:color="auto" w:fill="auto"/>
            <w:noWrap/>
            <w:vAlign w:val="bottom"/>
            <w:hideMark/>
          </w:tcPr>
          <w:p w14:paraId="0C06C917"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K Nearest Neighbour</w:t>
            </w:r>
          </w:p>
        </w:tc>
      </w:tr>
      <w:tr w:rsidR="00515C76" w:rsidRPr="007E4C64" w14:paraId="6C6CBB1F"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57FE04"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AUC</w:t>
            </w:r>
          </w:p>
        </w:tc>
        <w:tc>
          <w:tcPr>
            <w:tcW w:w="3820" w:type="dxa"/>
            <w:tcBorders>
              <w:top w:val="nil"/>
              <w:left w:val="nil"/>
              <w:bottom w:val="single" w:sz="4" w:space="0" w:color="auto"/>
              <w:right w:val="single" w:sz="4" w:space="0" w:color="auto"/>
            </w:tcBorders>
            <w:shd w:val="clear" w:color="auto" w:fill="auto"/>
            <w:noWrap/>
            <w:vAlign w:val="bottom"/>
            <w:hideMark/>
          </w:tcPr>
          <w:p w14:paraId="0AB8BE64" w14:textId="77777777" w:rsidR="00515C76" w:rsidRPr="007E4C64" w:rsidRDefault="00515C76" w:rsidP="002F6BE5">
            <w:pPr>
              <w:spacing w:after="0"/>
              <w:rPr>
                <w:rFonts w:ascii="Calibri" w:hAnsi="Calibri" w:cs="Calibri"/>
                <w:sz w:val="22"/>
                <w:szCs w:val="22"/>
              </w:rPr>
            </w:pPr>
            <w:r>
              <w:rPr>
                <w:rFonts w:ascii="Calibri" w:hAnsi="Calibri" w:cs="Calibri"/>
                <w:sz w:val="22"/>
                <w:szCs w:val="22"/>
              </w:rPr>
              <w:t>A</w:t>
            </w:r>
            <w:r w:rsidRPr="007E4C64">
              <w:rPr>
                <w:rFonts w:ascii="Calibri" w:hAnsi="Calibri" w:cs="Calibri"/>
                <w:sz w:val="22"/>
                <w:szCs w:val="22"/>
              </w:rPr>
              <w:t>rea under ROC Curve</w:t>
            </w:r>
          </w:p>
        </w:tc>
      </w:tr>
      <w:tr w:rsidR="00515C76" w:rsidRPr="007E4C64" w14:paraId="4D4CD6E4"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2538854"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ROC</w:t>
            </w:r>
          </w:p>
        </w:tc>
        <w:tc>
          <w:tcPr>
            <w:tcW w:w="3820" w:type="dxa"/>
            <w:tcBorders>
              <w:top w:val="nil"/>
              <w:left w:val="nil"/>
              <w:bottom w:val="single" w:sz="4" w:space="0" w:color="auto"/>
              <w:right w:val="single" w:sz="4" w:space="0" w:color="auto"/>
            </w:tcBorders>
            <w:shd w:val="clear" w:color="auto" w:fill="auto"/>
            <w:noWrap/>
            <w:vAlign w:val="bottom"/>
            <w:hideMark/>
          </w:tcPr>
          <w:p w14:paraId="79A1BFED"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Receiver Operating Characteristics</w:t>
            </w:r>
          </w:p>
        </w:tc>
      </w:tr>
      <w:tr w:rsidR="00515C76" w:rsidRPr="007E4C64" w14:paraId="5B904BB2"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DCC2F8"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XGBoost</w:t>
            </w:r>
          </w:p>
        </w:tc>
        <w:tc>
          <w:tcPr>
            <w:tcW w:w="3820" w:type="dxa"/>
            <w:tcBorders>
              <w:top w:val="nil"/>
              <w:left w:val="nil"/>
              <w:bottom w:val="single" w:sz="4" w:space="0" w:color="auto"/>
              <w:right w:val="single" w:sz="4" w:space="0" w:color="auto"/>
            </w:tcBorders>
            <w:shd w:val="clear" w:color="auto" w:fill="auto"/>
            <w:noWrap/>
            <w:vAlign w:val="bottom"/>
            <w:hideMark/>
          </w:tcPr>
          <w:p w14:paraId="0B306B47"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Extreme Gradient Boosting</w:t>
            </w:r>
          </w:p>
        </w:tc>
      </w:tr>
      <w:tr w:rsidR="00515C76" w:rsidRPr="007E4C64" w14:paraId="7084CCF0" w14:textId="77777777" w:rsidTr="002F6BE5">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9B4E1C0"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AdaBoost</w:t>
            </w:r>
          </w:p>
        </w:tc>
        <w:tc>
          <w:tcPr>
            <w:tcW w:w="3820" w:type="dxa"/>
            <w:tcBorders>
              <w:top w:val="nil"/>
              <w:left w:val="nil"/>
              <w:bottom w:val="single" w:sz="4" w:space="0" w:color="auto"/>
              <w:right w:val="single" w:sz="4" w:space="0" w:color="auto"/>
            </w:tcBorders>
            <w:shd w:val="clear" w:color="auto" w:fill="auto"/>
            <w:noWrap/>
            <w:vAlign w:val="bottom"/>
            <w:hideMark/>
          </w:tcPr>
          <w:p w14:paraId="3B4566C8" w14:textId="77777777" w:rsidR="00515C76" w:rsidRPr="007E4C64" w:rsidRDefault="00515C76" w:rsidP="002F6BE5">
            <w:pPr>
              <w:spacing w:after="0"/>
              <w:rPr>
                <w:rFonts w:ascii="Calibri" w:hAnsi="Calibri" w:cs="Calibri"/>
                <w:sz w:val="22"/>
                <w:szCs w:val="22"/>
              </w:rPr>
            </w:pPr>
            <w:r w:rsidRPr="007E4C64">
              <w:rPr>
                <w:rFonts w:ascii="Calibri" w:hAnsi="Calibri" w:cs="Calibri"/>
                <w:sz w:val="22"/>
                <w:szCs w:val="22"/>
              </w:rPr>
              <w:t>Adaptive Boosting</w:t>
            </w:r>
          </w:p>
        </w:tc>
      </w:tr>
    </w:tbl>
    <w:p w14:paraId="31B6FB90" w14:textId="77777777" w:rsidR="00515C76" w:rsidRPr="0045355A" w:rsidRDefault="00515C76" w:rsidP="00515C76">
      <w:pPr>
        <w:rPr>
          <w:rFonts w:eastAsiaTheme="majorEastAsia"/>
          <w:b/>
          <w:bCs/>
          <w:color w:val="345A8A" w:themeColor="accent1" w:themeShade="B5"/>
          <w:sz w:val="32"/>
          <w:szCs w:val="32"/>
        </w:rPr>
      </w:pPr>
      <w:bookmarkStart w:id="197" w:name="introduction"/>
      <w:r w:rsidRPr="0045355A">
        <w:br w:type="page"/>
      </w:r>
    </w:p>
    <w:p w14:paraId="53DD9E33" w14:textId="77777777" w:rsidR="00515C76" w:rsidRPr="0045355A" w:rsidRDefault="00515C76" w:rsidP="00D57E28">
      <w:pPr>
        <w:pStyle w:val="Heading1"/>
        <w:numPr>
          <w:ilvl w:val="0"/>
          <w:numId w:val="0"/>
        </w:numPr>
      </w:pPr>
      <w:bookmarkStart w:id="198" w:name="_Toc61617409"/>
      <w:bookmarkStart w:id="199" w:name="_Toc61885858"/>
      <w:bookmarkEnd w:id="197"/>
      <w:r w:rsidRPr="0045355A">
        <w:lastRenderedPageBreak/>
        <w:t xml:space="preserve">1. </w:t>
      </w:r>
      <w:bookmarkEnd w:id="198"/>
      <w:r w:rsidRPr="0045355A">
        <w:t>Background</w:t>
      </w:r>
      <w:bookmarkEnd w:id="199"/>
    </w:p>
    <w:p w14:paraId="780AF107" w14:textId="77777777" w:rsidR="00515C76" w:rsidRPr="0045355A" w:rsidRDefault="00515C76" w:rsidP="00515C76">
      <w:r w:rsidRPr="00DE19A3">
        <w:t>With the increase in the number of options consumers have in the Digital Age, for a company to be successful, it is vital to kee</w:t>
      </w:r>
      <w:r>
        <w:t xml:space="preserve">p costs low and profits high. </w:t>
      </w:r>
      <w:r w:rsidRPr="0045355A">
        <w:t xml:space="preserve">One of the most effective ways to do this is to retain the existing customer base and focus the </w:t>
      </w:r>
      <w:r>
        <w:t>remaining</w:t>
      </w:r>
      <w:r w:rsidRPr="0045355A">
        <w:t xml:space="preserve"> budget on </w:t>
      </w:r>
      <w:r>
        <w:t xml:space="preserve">the acquisition of </w:t>
      </w:r>
      <w:r w:rsidRPr="0045355A">
        <w:t>new customers.</w:t>
      </w:r>
    </w:p>
    <w:p w14:paraId="56CD85F7" w14:textId="77777777" w:rsidR="00515C76" w:rsidRPr="0045355A" w:rsidRDefault="00515C76" w:rsidP="00515C76">
      <w:r w:rsidRPr="0045355A">
        <w:t xml:space="preserve">The retention of the existing customer base in a focused and systemic manner is to be done, or </w:t>
      </w:r>
      <w:r>
        <w:t>the company's</w:t>
      </w:r>
      <w:r w:rsidRPr="0045355A">
        <w:t xml:space="preserve"> bottom line can be affected. A targeted way to approach the end goal of customer retention is to flag customers that have a high probability to churn. Based on customer behaviour and attributes, if we can flag the customers that are likely to churn, we can run targeted campaigns to retain customers.</w:t>
      </w:r>
    </w:p>
    <w:p w14:paraId="25992847" w14:textId="77777777" w:rsidR="00515C76" w:rsidRPr="0045355A" w:rsidRDefault="00515C76" w:rsidP="00515C76">
      <w:pPr>
        <w:pStyle w:val="Heading2"/>
      </w:pPr>
      <w:r w:rsidRPr="0045355A">
        <w:t>1.1 The need for Customer Churn Analysis</w:t>
      </w:r>
    </w:p>
    <w:p w14:paraId="7FAAF392" w14:textId="77777777" w:rsidR="00515C76" w:rsidRPr="0045355A" w:rsidRDefault="00515C76" w:rsidP="00515C76">
      <w:r w:rsidRPr="0045355A">
        <w:t>The ability to retain customers showcases the company's ability to run the business. With the digital ag</w:t>
      </w:r>
      <w:r>
        <w:t>e</w:t>
      </w:r>
      <w:r w:rsidRPr="0045355A">
        <w:t>, where everything is online, any business needs to understand customer behaviour and mentality</w:t>
      </w:r>
      <w:r>
        <w:t xml:space="preserve"> virtually</w:t>
      </w:r>
      <w:r w:rsidRPr="0045355A">
        <w:t xml:space="preserve">. The cost of customer churn in the Telecom Industry is approximately $10 billion annually </w:t>
      </w:r>
      <w:r w:rsidRPr="0045355A">
        <w:fldChar w:fldCharType="begin" w:fldLock="1"/>
      </w:r>
      <w:r w:rsidRPr="0045355A">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45355A">
        <w:fldChar w:fldCharType="separate"/>
      </w:r>
      <w:r w:rsidRPr="0045355A">
        <w:t>(</w:t>
      </w:r>
      <w:r w:rsidRPr="00C67A56">
        <w:rPr>
          <w:rStyle w:val="ReferenceLinkChar"/>
          <w:color w:val="auto"/>
        </w:rPr>
        <w:t>Castanedo et al., 2014</w:t>
      </w:r>
      <w:r w:rsidRPr="0045355A">
        <w:t>)</w:t>
      </w:r>
      <w:r w:rsidRPr="0045355A">
        <w:fldChar w:fldCharType="end"/>
      </w:r>
      <w:r w:rsidRPr="0045355A">
        <w:t xml:space="preserve">.  Customer acquisition costs are higher than customer retention by 700%; if we were to increase customer retention rates by just 5%, profits could see an increase from 25% to even 95% </w:t>
      </w:r>
      <w:r w:rsidRPr="00C67A56">
        <w:fldChar w:fldCharType="begin" w:fldLock="1"/>
      </w:r>
      <w:r w:rsidRPr="00C67A56">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C67A56">
        <w:fldChar w:fldCharType="separate"/>
      </w:r>
      <w:r w:rsidRPr="00C67A56">
        <w:t>(</w:t>
      </w:r>
      <w:r w:rsidRPr="00C67A56">
        <w:rPr>
          <w:rStyle w:val="ReferenceLinkChar"/>
          <w:color w:val="auto"/>
        </w:rPr>
        <w:t>Hadden et al., 2006</w:t>
      </w:r>
      <w:r w:rsidRPr="00C67A56">
        <w:t>)</w:t>
      </w:r>
      <w:r w:rsidRPr="00C67A56">
        <w:fldChar w:fldCharType="end"/>
      </w:r>
      <w:r w:rsidRPr="0045355A">
        <w:t xml:space="preserve">. For a company to be profitable, it is thus essential to take pre-emptive action to retain customers that may churn. Churn is defined as the customers who stop using their specific services and plans for long periods. </w:t>
      </w:r>
    </w:p>
    <w:p w14:paraId="5C4F28B1" w14:textId="77777777" w:rsidR="00515C76" w:rsidRPr="0045355A" w:rsidRDefault="00515C76" w:rsidP="00515C76">
      <w:pPr>
        <w:rPr>
          <w:rFonts w:eastAsiaTheme="majorEastAsia"/>
          <w:b/>
          <w:bCs/>
          <w:color w:val="4F81BD" w:themeColor="accent1"/>
          <w:sz w:val="32"/>
          <w:szCs w:val="32"/>
        </w:rPr>
      </w:pPr>
      <w:r w:rsidRPr="0045355A">
        <w:t xml:space="preserve">In this post-pandemic age, where virtual presence via calls and mobile data is the top priority, customers </w:t>
      </w:r>
      <w:r>
        <w:t>are trying to reduce their</w:t>
      </w:r>
      <w:r w:rsidRPr="0045355A">
        <w:t xml:space="preserve"> monthly expenditure. Competitors are employing strategies such as offering low prices or value-add services to get consumers to switch. After acquiring a significant customer base, the companies monetize their customer base and turn a quick profit. Companies that can identify the bracket of people that are likely to leave and run targeted campaigns to showcase more value in their current offerings at a minimal budget are the </w:t>
      </w:r>
      <w:r>
        <w:t xml:space="preserve">ones </w:t>
      </w:r>
      <w:r w:rsidRPr="0045355A">
        <w:t>that will be successful in the long run.</w:t>
      </w:r>
      <w:r w:rsidRPr="0045355A">
        <w:br w:type="page"/>
      </w:r>
    </w:p>
    <w:p w14:paraId="63D8E37E" w14:textId="77777777" w:rsidR="00515C76" w:rsidRPr="0045355A" w:rsidRDefault="00515C76" w:rsidP="00515C76">
      <w:pPr>
        <w:pStyle w:val="Heading2"/>
      </w:pPr>
      <w:r w:rsidRPr="0045355A">
        <w:lastRenderedPageBreak/>
        <w:t>1.2 Flagging customers and retention policies</w:t>
      </w:r>
    </w:p>
    <w:p w14:paraId="129C46C5" w14:textId="77777777" w:rsidR="00515C76" w:rsidRPr="0045355A" w:rsidRDefault="00515C76" w:rsidP="00515C76">
      <w:r w:rsidRPr="0045355A">
        <w:rPr>
          <w:sz w:val="8"/>
        </w:rPr>
        <w:br/>
      </w:r>
      <w:r w:rsidRPr="0045355A">
        <w:t xml:space="preserve">As service providers contend for a customer's rights, customers are free to choose a service- provider from an ever-increasing set of corporations based on customer need. This increase in competition has led customers to expect tailor-made products at a fraction of the price </w:t>
      </w:r>
      <w:r w:rsidRPr="00D341CD">
        <w:fldChar w:fldCharType="begin" w:fldLock="1"/>
      </w:r>
      <w:r w:rsidRPr="00D341CD">
        <w:instrText>ADDIN CSL_CITATION {"citationItems":[{"id":"ITEM-1","itemData":{"DOI":"10.1016/j.chb.2009.03.003","author":[{"dropping-particle":"","family":"Kuo","given":"Ying-Feng","non-dropping-particle":"","parse-names":false,"suffix":""},{"dropping-particle":"","family":"Wu","given":"Chi-Ming","non-dropping-particle":"","parse-names":false,"suffix":""},{"dropping-particle":"","family":"Deng","given":"Wei-Jaw","non-dropping-particle":"","parse-names":false,"suffix":""}],"container-title":"Computers in Human Behavior","id":"ITEM-1","issued":{"date-parts":[["2009","7","1"]]},"page":"887-896","title":"The relationships among service quality, perceived value, customer satisfaction, and post-purchase intention in mobile value-added services","type":"article-journal","volume":"25"},"uris":["http://www.mendeley.com/documents/?uuid=ddb25a0c-f8bb-4e72-9446-e5236350ff5c"]}],"mendeley":{"formattedCitation":"(Kuo et al., 2009)","plainTextFormattedCitation":"(Kuo et al., 2009)","previouslyFormattedCitation":"(Kuo et al., 2009)"},"properties":{"noteIndex":0},"schema":"https://github.com/citation-style-language/schema/raw/master/csl-citation.json"}</w:instrText>
      </w:r>
      <w:r w:rsidRPr="00D341CD">
        <w:fldChar w:fldCharType="separate"/>
      </w:r>
      <w:r w:rsidRPr="00D341CD">
        <w:t>(Kuo et al., 2009)</w:t>
      </w:r>
      <w:r w:rsidRPr="00D341CD">
        <w:fldChar w:fldCharType="end"/>
      </w:r>
      <w:r w:rsidRPr="0045355A">
        <w:t xml:space="preserve">. Churned customers those customers that move from one service provider to another </w:t>
      </w:r>
      <w:r w:rsidRPr="00D341CD">
        <w:fldChar w:fldCharType="begin" w:fldLock="1"/>
      </w:r>
      <w:r w:rsidRPr="00D341CD">
        <w:instrText>ADDIN CSL_CITATION {"citationItems":[{"id":"ITEM-1","itemData":{"DOI":"10.1186/s40537-019-0191-6","author":[{"dropping-particle":"","family":"Ahmad","given":"Abdelrahim Kasem","non-dropping-particle":"","parse-names":false,"suffix":""},{"dropping-particle":"","family":"Jafar","given":"Assef","non-dropping-particle":"","parse-names":false,"suffix":""},{"dropping-particle":"","family":"Aljoumaa","given":"Kadan","non-dropping-particle":"","parse-names":false,"suffix":""}],"id":"ITEM-1","issued":{"date-parts":[["0"]]},"title":"Customer churn prediction in telecom using machine learning in big data platform","type":"article-journal"},"uris":["http://www.mendeley.com/documents/?uuid=d2963c92-dd83-3be2-aa99-c762f3847709"]}],"mendeley":{"formattedCitation":"(Ahmad et al., n.d.)","plainTextFormattedCitation":"(Ahmad et al., n.d.)","previouslyFormattedCitation":"(Ahmad et al., n.d.)"},"properties":{"noteIndex":0},"schema":"https://github.com/citation-style-language/schema/raw/master/csl-citation.json"}</w:instrText>
      </w:r>
      <w:r w:rsidRPr="00D341CD">
        <w:fldChar w:fldCharType="separate"/>
      </w:r>
      <w:r w:rsidRPr="00D341CD">
        <w:t>(Ahmad et al., n.d.)</w:t>
      </w:r>
      <w:r w:rsidRPr="00D341CD">
        <w:fldChar w:fldCharType="end"/>
      </w:r>
      <w:r w:rsidRPr="0045355A">
        <w:t xml:space="preserve"> </w:t>
      </w:r>
      <w:r w:rsidRPr="00D341CD">
        <w:fldChar w:fldCharType="begin" w:fldLock="1"/>
      </w:r>
      <w:r w:rsidRPr="00D341CD">
        <w:instrText>ADDIN CSL_CITATION {"citationItems":[{"id":"ITEM-1","itemData":{"DOI":"10.30534/ijiscs/2019/31822019","author":[{"dropping-particle":"","family":"Andrews","given":"RoshinReji","non-dropping-particle":"","parse-names":false,"suffix":""}],"container-title":"International Journal of Information Systems and Computer Sciences","id":"ITEM-1","issue":"2","issued":{"date-parts":[["2019"]]},"page":"132-134","title":"Churn Prediction in Telecom Sector Using Machine Learning","type":"article-journal","volume":"8"},"uris":["http://www.mendeley.com/documents/?uuid=e2a15bcb-3cdc-4df6-82d2-f3c5a8c284f2"]}],"mendeley":{"formattedCitation":"(Andrews, 2019)","plainTextFormattedCitation":"(Andrews, 2019)","previouslyFormattedCitation":"(Andrews, 2019)"},"properties":{"noteIndex":0},"schema":"https://github.com/citation-style-language/schema/raw/master/csl-citation.json"}</w:instrText>
      </w:r>
      <w:r w:rsidRPr="00D341CD">
        <w:fldChar w:fldCharType="separate"/>
      </w:r>
      <w:r w:rsidRPr="00D341CD">
        <w:t>(Andrews, 2019)</w:t>
      </w:r>
      <w:r w:rsidRPr="00D341CD">
        <w:fldChar w:fldCharType="end"/>
      </w:r>
      <w:r w:rsidRPr="0045355A">
        <w:t xml:space="preserve">. Churn can be due to the non-satisfaction of current services, better offerings from other service providers and even lifestyle changes. Companies use retention strategies </w:t>
      </w:r>
      <w:r w:rsidRPr="0045355A">
        <w:fldChar w:fldCharType="begin" w:fldLock="1"/>
      </w:r>
      <w:r w:rsidRPr="0045355A">
        <w:instrText>ADDIN CSL_CITATION {"citationItems":[{"id":"ITEM-1","itemData":{"DOI":"10.1016/j.indmarman.2014.06.016","ISSN":"00198501","abstract":"It is now widely accepted that firms should direct more effort into retaining existing customers than to attracting new ones. To achieve this, customers likely to defect need to be identified so that they can be approached with tailored incentives or other bespoke retention offers. Such strategies call for predictive models capable of identifying customers with higher probabilities of defecting in the relatively near future. A review of the extant literature on customer churn models reveals that although several predictive models have been developed to model churn in B2C contexts, the B2B context in general, and non-contractual settings in particular, have received less attention in this regard. Therefore, to address these gaps, this study proposes a data-mining approach to model non-contractual customer churn in B2B contexts. Several modeling techniques are compared in terms of their ability to predict true churners. The best performing data-mining technique (boosting) is then applied to develop a profit maximizing retention campaign. Results confirm that the model driven approach to churn prediction and developing retention strategies outperforms commonly used managerial heuristics.","author":[{"dropping-particle":"","family":"Jahromi","given":"Ali Tamaddoni","non-dropping-particle":"","parse-names":false,"suffix":""},{"dropping-particle":"","family":"Stakhovych","given":"Stanislav","non-dropping-particle":"","parse-names":false,"suffix":""},{"dropping-particle":"","family":"Ewing","given":"Michael","non-dropping-particle":"","parse-names":false,"suffix":""}],"container-title":"Industrial Marketing Management","id":"ITEM-1","issue":"7","issued":{"date-parts":[["2014","10","1"]]},"page":"1258-1268","publisher":"Elsevier Inc.","title":"Managing B2B customer churn, retention and profitability","type":"article-journal","volume":"43"},"uris":["http://www.mendeley.com/documents/?uuid=452621f4-efaf-3ac1-acdb-d0cbdf11809e"]}],"mendeley":{"formattedCitation":"(Jahromi et al., 2014)","plainTextFormattedCitation":"(Jahromi et al., 2014)","previouslyFormattedCitation":"(Jahromi et al., 2014)"},"properties":{"noteIndex":0},"schema":"https://github.com/citation-style-language/schema/raw/master/csl-citation.json"}</w:instrText>
      </w:r>
      <w:r w:rsidRPr="0045355A">
        <w:fldChar w:fldCharType="separate"/>
      </w:r>
      <w:r w:rsidRPr="0045355A">
        <w:t>(</w:t>
      </w:r>
      <w:r w:rsidRPr="000E05DA">
        <w:t>Jahromi et al., 2014</w:t>
      </w:r>
      <w:r w:rsidRPr="0045355A">
        <w:t>)</w:t>
      </w:r>
      <w:r w:rsidRPr="0045355A">
        <w:fldChar w:fldCharType="end"/>
      </w:r>
      <w:r w:rsidRPr="0045355A">
        <w:t xml:space="preserve"> to maximize customer lifetime value by increasing the associated tenure. For telecom companies to reduce churn, it is vital to predicting specific metrics such as the high-risk customers, estimated time to attrite and likelihood to churn. </w:t>
      </w:r>
    </w:p>
    <w:p w14:paraId="1053BFEC" w14:textId="77777777" w:rsidR="00515C76" w:rsidRPr="0045355A" w:rsidRDefault="00515C76" w:rsidP="00515C76">
      <w:r w:rsidRPr="0045355A">
        <w:t xml:space="preserve">The learnings from multiple such exercises have been introduced as deployable machine learning algorithms that have been iterated over and refined based on the evolving need to flag consumers more accurately. The selection of techniques to employ will depend on the model's performance on the selected dataset, be it meta-heuristic, data mining, machine learning or even deep learning techniques. In the customer's behaviour patterns, there is likely to be a few significant indicators as to why the customer is willing to take the active step of moving across service providers. We shall identify the attributes that can indicate churn in our methodology through this research. </w:t>
      </w:r>
    </w:p>
    <w:p w14:paraId="77F677BB" w14:textId="77777777" w:rsidR="00515C76" w:rsidRPr="0045355A" w:rsidRDefault="00515C76" w:rsidP="00515C76">
      <w:pPr>
        <w:rPr>
          <w:rFonts w:eastAsiaTheme="majorEastAsia"/>
          <w:b/>
          <w:bCs/>
          <w:color w:val="345A8A" w:themeColor="accent1" w:themeShade="B5"/>
          <w:sz w:val="32"/>
          <w:szCs w:val="32"/>
        </w:rPr>
      </w:pPr>
      <w:r w:rsidRPr="0045355A">
        <w:br w:type="page"/>
      </w:r>
    </w:p>
    <w:p w14:paraId="455C2736" w14:textId="77777777" w:rsidR="00515C76" w:rsidRPr="0045355A" w:rsidRDefault="00515C76" w:rsidP="00D57E28">
      <w:pPr>
        <w:pStyle w:val="Heading1"/>
        <w:numPr>
          <w:ilvl w:val="0"/>
          <w:numId w:val="0"/>
        </w:numPr>
      </w:pPr>
      <w:bookmarkStart w:id="200" w:name="_Toc61885861"/>
      <w:r>
        <w:lastRenderedPageBreak/>
        <w:t>2</w:t>
      </w:r>
      <w:r w:rsidRPr="0045355A">
        <w:t>. Problem Statement</w:t>
      </w:r>
      <w:bookmarkEnd w:id="200"/>
      <w:r w:rsidRPr="0045355A">
        <w:t xml:space="preserve"> </w:t>
      </w:r>
    </w:p>
    <w:p w14:paraId="7B591A34" w14:textId="77777777" w:rsidR="00515C76" w:rsidRPr="0045355A" w:rsidRDefault="00515C76" w:rsidP="00515C76">
      <w:pPr>
        <w:pStyle w:val="BodyText"/>
      </w:pPr>
      <w:r w:rsidRPr="0045355A">
        <w:t>With the customer data acquired from the telecom company, we will accurately flag customers' bracket likely to churn. This research will help telecom companies leverage their database to predict and actively target campaigns to customers that might churn. The methodology can be a set standard in the industry where multiple machine learning algorithms can run on a newer dataset, we can monitor the accuracy of the model, and customers can be appropriately targeted.</w:t>
      </w:r>
    </w:p>
    <w:p w14:paraId="244F4A0F" w14:textId="77777777" w:rsidR="00515C76" w:rsidRPr="0045355A" w:rsidRDefault="00515C76" w:rsidP="00515C76">
      <w:pPr>
        <w:pStyle w:val="BodyText"/>
        <w:rPr>
          <w:rFonts w:eastAsiaTheme="majorEastAsia"/>
          <w:b/>
          <w:bCs/>
          <w:color w:val="345A8A" w:themeColor="accent1" w:themeShade="B5"/>
          <w:sz w:val="32"/>
          <w:szCs w:val="32"/>
        </w:rPr>
      </w:pPr>
      <w:r w:rsidRPr="0045355A">
        <w:t>The recommended model's primary users will be Telecom companies that wish to reduce customer attrition by leveraging what Data Science offers. Given that the model predicts customers that will churn accurately, this can be done with limited hardware and regular cadence.</w:t>
      </w:r>
      <w:bookmarkStart w:id="201" w:name="problem-statement"/>
      <w:bookmarkStart w:id="202" w:name="_Toc61617411"/>
    </w:p>
    <w:p w14:paraId="10D8DD05" w14:textId="77777777" w:rsidR="00515C76" w:rsidRPr="00D61161" w:rsidRDefault="00515C76" w:rsidP="00D57E28">
      <w:pPr>
        <w:pStyle w:val="Heading1"/>
        <w:numPr>
          <w:ilvl w:val="0"/>
          <w:numId w:val="0"/>
        </w:numPr>
      </w:pPr>
      <w:bookmarkStart w:id="203" w:name="_Toc61885862"/>
      <w:r w:rsidRPr="00D61161">
        <w:t xml:space="preserve">3. </w:t>
      </w:r>
      <w:bookmarkEnd w:id="201"/>
      <w:bookmarkEnd w:id="202"/>
      <w:r w:rsidRPr="00D61161">
        <w:t>Related Works</w:t>
      </w:r>
      <w:bookmarkEnd w:id="203"/>
    </w:p>
    <w:p w14:paraId="6AA3CBCD" w14:textId="77777777" w:rsidR="00515C76" w:rsidRPr="00D61161" w:rsidRDefault="00515C76" w:rsidP="00515C76">
      <w:pPr>
        <w:pStyle w:val="BodyText"/>
      </w:pPr>
      <w:r w:rsidRPr="00D61161">
        <w:t xml:space="preserve">The utilization of meta-heuristic models and machine learning was done to get accurate predictions on the telecom datasets. Some literature focused on enhancing the data itself via coherent pre-processing and efficient feature engineering techniques </w:t>
      </w:r>
      <w:r w:rsidRPr="00D61161">
        <w:fldChar w:fldCharType="begin" w:fldLock="1"/>
      </w:r>
      <w:r w:rsidRPr="00D61161">
        <w:instrText>ADDIN CSL_CITATION {"citationItems":[{"id":"ITEM-1","itemData":{"ISBN":"9781509045594","author":[{"dropping-particle":"","family":"Ahmed","given":"Ammar A.","non-dropping-particle":"","parse-names":false,"suffix":""},{"dropping-particle":"","family":"Maheswari","given":"D.","non-dropping-particle":"","parse-names":false,"suffix":""}],"container-title":"2017 International Conference on Advanced Computing and Communication Systems","id":"ITEM-1","issued":{"date-parts":[["2017"]]},"title":"Methods For Customer Retention In Telecom Industries","type":"article-journal"},"uris":["http://www.mendeley.com/documents/?uuid=a039ee95-dadd-4a21-aedb-6c80a5b568cb"]}],"mendeley":{"formattedCitation":"(Ahmed and Maheswari, 2017a)","plainTextFormattedCitation":"(Ahmed and Maheswari, 2017a)","previouslyFormattedCitation":"(Ahmed and Maheswari, 2017a)"},"properties":{"noteIndex":0},"schema":"https://github.com/citation-style-language/schema/raw/master/csl-citation.json"}</w:instrText>
      </w:r>
      <w:r w:rsidRPr="00D61161">
        <w:fldChar w:fldCharType="separate"/>
      </w:r>
      <w:r w:rsidRPr="00D61161">
        <w:t>(Ahmed and Maheswari, 2017a)</w:t>
      </w:r>
      <w:r w:rsidRPr="00D61161">
        <w:fldChar w:fldCharType="end"/>
      </w:r>
      <w:r w:rsidRPr="00D61161">
        <w:t xml:space="preserve">. In contrast, the others focused on using more complicated algorithms such as Artificial Neural Networks, Support Vector Machine to get higher accuracy </w:t>
      </w:r>
      <w:r w:rsidRPr="00D61161">
        <w:fldChar w:fldCharType="begin" w:fldLock="1"/>
      </w:r>
      <w:r w:rsidRPr="00D61161">
        <w:instrText>ADDIN CSL_CITATION {"citationItems":[{"id":"ITEM-1","itemData":{"abstract":"Thetermchurnissaid tobewhencustomersorpeoplemovefromonetelecomserviceprovider toanother. Churnpredictionistheprocessofpredictingwhetherthereisachanceforanycustomerorpeopletochangefromone telecom service provider to another.In recent times, the problem canbepredictedusingadvancedalgorithmslike supportvectormachine,logisticregression,randomforestalgorithm.Churningratecanalsobeanalyzedbyseveralcase machinelearningalgorithms.Inthispaper,wehavesummarizedacomparativestudyonrateofchurningofcustomers usingdifferentalgorithms.","author":[{"dropping-particle":"","family":"Apurvasree","given":"G M","non-dropping-particle":"","parse-names":false,"suffix":""},{"dropping-particle":"","family":"Ashika","given":"S","non-dropping-particle":"","parse-names":false,"suffix":""},{"dropping-particle":"","family":"Karthi","given":"S","non-dropping-particle":"","parse-names":false,"suffix":""},{"dropping-particle":"","family":"Sathesh","given":"V","non-dropping-particle":"","parse-names":false,"suffix":""},{"dropping-particle":"","family":"Shankar","given":"M","non-dropping-particle":"","parse-names":false,"suffix":""},{"dropping-particle":"","family":"Pamina","given":"J","non-dropping-particle":"","parse-names":false,"suffix":""}],"container-title":"International Journal of Scientific Research and Engineering Development","id":"ITEM-1","issue":"1","issued":{"date-parts":[["2019"]]},"title":"Churn Prediction in Telecom using Classification Algorithms","type":"article-journal","volume":"2"},"uris":["http://www.mendeley.com/documents/?uuid=206b491a-9bc3-4103-abd1-c0bc9020e692"]}],"mendeley":{"formattedCitation":"(Apurvasree et al., 2019)","plainTextFormattedCitation":"(Apurvasree et al., 2019)","previouslyFormattedCitation":"(Apurvasree et al., 2019)"},"properties":{"noteIndex":0},"schema":"https://github.com/citation-style-language/schema/raw/master/csl-citation.json"}</w:instrText>
      </w:r>
      <w:r w:rsidRPr="00D61161">
        <w:fldChar w:fldCharType="separate"/>
      </w:r>
      <w:r w:rsidRPr="00D61161">
        <w:t>(Apurvasree et al., 2019)</w:t>
      </w:r>
      <w:r w:rsidRPr="00D61161">
        <w:fldChar w:fldCharType="end"/>
      </w:r>
      <w:r w:rsidRPr="00D61161">
        <w:t xml:space="preserve">. With most papers focused on either data mining or modelling, some research employed novel techniques </w:t>
      </w:r>
      <w:r w:rsidRPr="00D61161">
        <w:fldChar w:fldCharType="begin" w:fldLock="1"/>
      </w:r>
      <w:r w:rsidRPr="00D61161">
        <w:instrText>ADDIN CSL_CITATION {"citationItems":[{"id":"ITEM-1","itemData":{"DOI":"10.1016/j.eij.2017.02.002","ISSN":"11108665","abstract":"Churn prediction in telecom has become a major requirement due to the increase in the number of telecom providers. However due to the hugeness, sparsity and imbalanced nature of the data, churn prediction in telecom has always been a complex task. This paper presents a metaheuristic based churn prediction technique that performs churn prediction on huge telecom data. A hybridized form of Firefly algorithm is used as the classifier. It has been identified that the compute intensive component of the Firefly algorithm is the comparison block, where every firefly is compared with every other firefly to identify the one with the highest light intensity. This component is replaced by Simulated Annealing and the classification process is carried out. Experiments were conducted on the Orange dataset. It was observed that Firefly algorithm works best on churn data and the hybridized Firefly algorithm provides effective and faster results.","author":[{"dropping-particle":"","family":"Ahmed","given":"Ammar A.Q.","non-dropping-particle":"","parse-names":false,"suffix":""},{"dropping-particle":"","family":"Maheswari","given":"D.","non-dropping-particle":"","parse-names":false,"suffix":""}],"container-title":"Egyptian Informatics Journal","id":"ITEM-1","issue":"3","issued":{"date-parts":[["2017","11","1"]]},"page":"215-220","publisher":"Elsevier B.V.","title":"Churn prediction on huge telecom data using hybrid firefly based classification Churn prediction on huge telecom data","type":"article-journal","volume":"18"},"uris":["http://www.mendeley.com/documents/?uuid=a691e913-b159-38ea-b92d-557604c8c503"]}],"mendeley":{"formattedCitation":"(Ahmed and Maheswari, 2017b)","plainTextFormattedCitation":"(Ahmed and Maheswari, 2017b)","previouslyFormattedCitation":"(Ahmed and Maheswari, 2017b)"},"properties":{"noteIndex":0},"schema":"https://github.com/citation-style-language/schema/raw/master/csl-citation.json"}</w:instrText>
      </w:r>
      <w:r w:rsidRPr="00D61161">
        <w:fldChar w:fldCharType="separate"/>
      </w:r>
      <w:r w:rsidRPr="00D61161">
        <w:t>(Ahmed and Maheswari, 2017b)</w:t>
      </w:r>
      <w:r w:rsidRPr="00D61161">
        <w:fldChar w:fldCharType="end"/>
      </w:r>
      <w:r w:rsidRPr="00D61161">
        <w:t xml:space="preserve"> for prediction.</w:t>
      </w:r>
    </w:p>
    <w:p w14:paraId="28CE6026" w14:textId="77777777" w:rsidR="00515C76" w:rsidRPr="00D61161" w:rsidRDefault="00515C76" w:rsidP="00515C76">
      <w:pPr>
        <w:pStyle w:val="Heading2"/>
      </w:pPr>
      <w:bookmarkStart w:id="204" w:name="_Toc61885863"/>
      <w:r w:rsidRPr="00D61161">
        <w:t>3.1 Sampling, balancing techniques and pre-processing</w:t>
      </w:r>
      <w:bookmarkEnd w:id="204"/>
    </w:p>
    <w:p w14:paraId="104B6222" w14:textId="77777777" w:rsidR="00515C76" w:rsidRPr="00D61161" w:rsidRDefault="00515C76" w:rsidP="00515C76">
      <w:pPr>
        <w:pStyle w:val="BodyText"/>
      </w:pPr>
      <w:r w:rsidRPr="00D61161">
        <w:t xml:space="preserve">The literature that uses balancing techniques such as under-sampling, random sampling, gradient boosting and weighted random forests tend to have a higher accuracy of attrition prediction </w:t>
      </w:r>
      <w:r w:rsidRPr="00D61161">
        <w:fldChar w:fldCharType="begin" w:fldLock="1"/>
      </w:r>
      <w:r w:rsidRPr="00D61161">
        <w:instrText>ADDIN CSL_CITATION {"citationItems":[{"id":"ITEM-1","itemData":{"DOI":"10.1016/j.eswa.2008.05.027","ISSN":"09574174","abstract":"Customer churn is often a rare event in service industries, but of great interest and great value. Until recently, however, class imbalance has not received much attention in the context of data mining [Weiss, G. M. (2004). Mining with rarity: A unifying framework. SIGKDD Explorations, 6(1), 7-19]. In this study, we investigate how we can better handle class imbalance in churn prediction. Using more appropriate evaluation metrics (AUC, lift), we investigated the increase in performance of sampling (both random and advanced under-sampling) and two specific modelling techniques (gradient boosting and weighted random forests) compared to some standard modelling techniques. AUC and lift prove to be good evaluation metrics. AUC does not depend on a threshold, and is therefore a better overall evaluation metric compared to accuracy. Lift is very much related to accuracy, but has the advantage of being well used in marketing practice [Ling, C., &amp; Li, C. (1998). Data mining for direct marketing problems and solutions. In Proceedings of the fourth international conference on knowledge discovery and data mining (KDD-98). New York, NY: AAAI Press]. Results show that under-sampling can lead to improved prediction accuracy, especially when evaluated with AUC. Unlike Ling and Li [Ling, C., &amp; Li, C. (1998). Data mining for direct marketing problems and solutions. In Proceedings of the fourth international conference on knowledge discovery and data mining (KDD-98). New York, NY: AAAI Press], we find that there is no need to under-sample so that there are as many churners in your training set as non churners. Results show no increase in predictive performance when using the advanced sampling technique CUBE in this study. This is in line with findings of Japkowicz [Japkowicz, N. (2000). The class imbalance problem: significance and strategies. In Proceedings of the 2000 international conference on artificial intelligence (IC-AI'2000): Special track on inductive learning, Las Vegas, Nevada], who noted that using sophisticated sampling techniques did not give any clear advantage. Weighted random forests, as a cost-sensitive learner, performs significantly better compared to random forests, and is therefore advised. It should, however always be compared to logistic regression. Boosting is a very robust classifier, but never outperforms any other technique. © 2008 Elsevier Ltd. All rights reserved.","author":[{"dropping-particle":"","family":"Burez","given":"J.","non-dropping-particle":"","parse-names":false,"suffix":""},{"dropping-particle":"","family":"Poel","given":"D.","non-dropping-particle":"Van den","parse-names":false,"suffix":""}],"container-title":"Expert Systems with Applications","id":"ITEM-1","issue":"3 PART 1","issued":{"date-parts":[["2009"]]},"page":"4626-4636","publisher":"Elsevier Ltd","title":"Handling class imbalance in customer churn prediction","type":"article-journal","volume":"36"},"uris":["http://www.mendeley.com/documents/?uuid=46a7bfcb-8fc9-33ee-9f1f-890460331b7b"]}],"mendeley":{"formattedCitation":"(Burez and Van den Poel, 2009)","plainTextFormattedCitation":"(Burez and Van den Poel, 2009)","previouslyFormattedCitation":"(Burez and Van den Poel, 2009)"},"properties":{"noteIndex":0},"schema":"https://github.com/citation-style-language/schema/raw/master/csl-citation.json"}</w:instrText>
      </w:r>
      <w:r w:rsidRPr="00D61161">
        <w:fldChar w:fldCharType="separate"/>
      </w:r>
      <w:r w:rsidRPr="00D61161">
        <w:t>(Burez and Van den Poel, 2009)</w:t>
      </w:r>
      <w:r w:rsidRPr="00D61161">
        <w:fldChar w:fldCharType="end"/>
      </w:r>
      <w:r w:rsidRPr="00D61161">
        <w:t xml:space="preserve">. Selected methods also decrease the strength of the model, such as random sampling. Some methods combine various balancing techniques such as Weighted Random Forest and sampling, including under-sampling and Synthetic Minority Oversampling Technique. The combination of specific sampling processes improves the value of F-measure and prediction strength </w:t>
      </w:r>
      <w:r w:rsidRPr="00D61161">
        <w:fldChar w:fldCharType="begin" w:fldLock="1"/>
      </w:r>
      <w:r w:rsidRPr="00D61161">
        <w:instrText>ADDIN CSL_CITATION {"citationItems":[{"id":"ITEM-1","itemData":{"DOI":"10.1109/ICoICT.2014.6914086","ISBN":"9781479935802","abstract":"Customer churn is a major problem that is found in the telecommunications industry because it affects the company's revenue. At the time of the customer churn is taking place, the percentage of data that describes the customer churn is usually low. Unfortunately, the churn data is the data which have to be predicted earlier. The lack of data on customer churn led to the problem of imbalanced data. The imbalanced data caused difficulties in developing a good prediction model. This research applied a combination of sampling techniques and Weighted Random Forest (WRF) to improve the customer churn prediction model on a sample dataset from a telecommunication industry in Indonesia. WRF claimed can produce a prediction model which has a good performance on the imbalanced data problem. However, this research found that the performance of the prediction model developed by WRF using the dataset is still quite low. Sampling techniques were applied to overcome this problem. This research used the combination of simple under sampling and SMOTE. The result shown that the combined-sampling and WRF could produce a prediction model which had better performance than before.","author":[{"dropping-particle":"","family":"Effendy","given":"Veronikha","non-dropping-particle":"","parse-names":false,"suffix":""},{"dropping-particle":"","family":"Adiwijaya","given":"Kang","non-dropping-particle":"","parse-names":false,"suffix":""},{"dropping-particle":"","family":"Baizal","given":"Z K A","non-dropping-particle":"","parse-names":false,"suffix":""}],"id":"ITEM-1","issued":{"date-parts":[["2014"]]},"title":"Handling imbalanced data in customer churn prediction using combined sampling and weighted random forest","type":"article-journal"},"uris":["http://www.mendeley.com/documents/?uuid=267c67fd-5455-357d-a0be-5dd1f6caa03f"]}],"mendeley":{"formattedCitation":"(Effendy et al., 2014)","plainTextFormattedCitation":"(Effendy et al., 2014)","previouslyFormattedCitation":"(Effendy et al., 2014)"},"properties":{"noteIndex":0},"schema":"https://github.com/citation-style-language/schema/raw/master/csl-citation.json"}</w:instrText>
      </w:r>
      <w:r w:rsidRPr="00D61161">
        <w:fldChar w:fldCharType="separate"/>
      </w:r>
      <w:r w:rsidRPr="00D61161">
        <w:t>(Effendy et al., 2014)</w:t>
      </w:r>
      <w:r w:rsidRPr="00D61161">
        <w:fldChar w:fldCharType="end"/>
      </w:r>
      <w:r w:rsidRPr="00D61161">
        <w:t>. Using only under-sampling alone is not significant.</w:t>
      </w:r>
    </w:p>
    <w:p w14:paraId="37005B0A" w14:textId="77777777" w:rsidR="00515C76" w:rsidRPr="00D61161" w:rsidRDefault="00515C76" w:rsidP="00515C76">
      <w:pPr>
        <w:pStyle w:val="BodyText"/>
      </w:pPr>
      <w:r w:rsidRPr="00D61161">
        <w:lastRenderedPageBreak/>
        <w:t xml:space="preserve">Boosting via AdaBoost or other boosting techniques was also proposed to improve customer churn prediction accuracy. Boosting combined with a basis learner such as logistic regression can help enhance model performance </w:t>
      </w:r>
      <w:r w:rsidRPr="00D61161">
        <w:fldChar w:fldCharType="begin" w:fldLock="1"/>
      </w:r>
      <w:r w:rsidRPr="00D61161">
        <w:instrText>ADDIN CSL_CITATION {"citationItems":[{"id":"ITEM-1","itemData":{"DOI":"10.1109/TII.2012.2224355","ISSN":"15513203","abstract":"With the rapid growth of digital systems and associated information technologies, there is an emerging trend in the global economy to build digital customer relationship management (CRM) systems. This trend is more obvious in the telecommunications industry, where companies become increasingly digitalized. Customer churn prediction is a main feature of in modern telecomcommunication CRM systems. This research conducts a real-world study on customer churn prediction and proposes the use of boosting to enhance a customer churn prediction model. Unlike most research that uses boosting as a method to boost the accuracy of a given basis learner, this paper tries to separate customers into two clusters based on the weight assigned by the boosting algorithm. As a result, a higher risk customer cluster has been identified. Logistic regression is used in this research as a basis learner, and a churn prediction model is built on each cluster, respectively. The result is compared with a single logistic regression model. Experimental evaluation reveals that boosting also provides a good separation of churn data; thus, boosting is suggested for churn prediction analysis. © 2012 IEEE.","author":[{"dropping-particle":"","family":"Lu","given":"Ning","non-dropping-particle":"","parse-names":false,"suffix":""},{"dropping-particle":"","family":"Lin","given":"Hua","non-dropping-particle":"","parse-names":false,"suffix":""},{"dropping-particle":"","family":"Lu","given":"Jie","non-dropping-particle":"","parse-names":false,"suffix":""},{"dropping-particle":"","family":"Zhang","given":"Guangquan","non-dropping-particle":"","parse-names":false,"suffix":""}],"container-title":"IEEE Transactions on Industrial Informatics","id":"ITEM-1","issue":"2","issued":{"date-parts":[["2014"]]},"page":"1659-1665","publisher":"IEEE Computer Society","title":"A customer churn prediction model in telecom industry using boosting","type":"article-journal","volume":"10"},"uris":["http://www.mendeley.com/documents/?uuid=350a2550-03d4-3554-8abc-5d716263a586"]}],"mendeley":{"formattedCitation":"(Lu et al., 2014)","plainTextFormattedCitation":"(Lu et al., 2014)","previouslyFormattedCitation":"(Lu et al., 2014)"},"properties":{"noteIndex":0},"schema":"https://github.com/citation-style-language/schema/raw/master/csl-citation.json"}</w:instrText>
      </w:r>
      <w:r w:rsidRPr="00D61161">
        <w:fldChar w:fldCharType="separate"/>
      </w:r>
      <w:r w:rsidRPr="00D61161">
        <w:t>(Lu et al., 2014)</w:t>
      </w:r>
      <w:r w:rsidRPr="00D61161">
        <w:fldChar w:fldCharType="end"/>
      </w:r>
      <w:r w:rsidRPr="00D61161">
        <w:t>. The application of a combination of Synthetic Minority Oversampling Technique and AdaBoost has been employed to process the imbalanced data. Post the Synthetic Minority Oversampling Technique on the imbalanced data, AdaBoost is used on the balanced data to predict attrition.</w:t>
      </w:r>
    </w:p>
    <w:p w14:paraId="23B15A50" w14:textId="77777777" w:rsidR="00515C76" w:rsidRPr="00D61161" w:rsidRDefault="00515C76" w:rsidP="00515C76">
      <w:pPr>
        <w:pStyle w:val="Heading2"/>
      </w:pPr>
      <w:bookmarkStart w:id="205" w:name="_Toc61885864"/>
      <w:r w:rsidRPr="00D61161">
        <w:t>3.2 Feature engineering and selection of attributes</w:t>
      </w:r>
      <w:bookmarkEnd w:id="205"/>
    </w:p>
    <w:p w14:paraId="65E27412" w14:textId="77777777" w:rsidR="00515C76" w:rsidRPr="00D61161" w:rsidRDefault="00515C76" w:rsidP="00515C76">
      <w:pPr>
        <w:pStyle w:val="BodyText"/>
      </w:pPr>
      <w:r w:rsidRPr="00D61161">
        <w:t>Feature selection using Support Vector Machine based on the profit model selects the top features based on the profit model. The focus is on selecting the appropriate kernel functions to perform customer attrition better.</w:t>
      </w:r>
    </w:p>
    <w:p w14:paraId="3B8BBB8B" w14:textId="77777777" w:rsidR="00515C76" w:rsidRPr="00D61161" w:rsidRDefault="00515C76" w:rsidP="00515C76">
      <w:pPr>
        <w:pStyle w:val="Heading2"/>
      </w:pPr>
      <w:bookmarkStart w:id="206" w:name="_Toc61885865"/>
      <w:r w:rsidRPr="00D61161">
        <w:t>3.3 Ensemble methods</w:t>
      </w:r>
      <w:bookmarkEnd w:id="206"/>
    </w:p>
    <w:p w14:paraId="7AA697A3" w14:textId="77777777" w:rsidR="00515C76" w:rsidRPr="00D61161" w:rsidRDefault="00515C76" w:rsidP="00515C76">
      <w:pPr>
        <w:pStyle w:val="BodyText"/>
      </w:pPr>
      <w:r w:rsidRPr="00D61161">
        <w:t xml:space="preserve">Post combining the social and local features of the dataset, an ensemble model was designed. Data from a telecom operator was used for testing. The model contained a spreading activation algorithm that spread the social and local variables to combine these features. The prediction did improve in the ensemble approach compared to the individual models </w:t>
      </w:r>
      <w:r w:rsidRPr="00D61161">
        <w:fldChar w:fldCharType="begin" w:fldLock="1"/>
      </w:r>
      <w:r w:rsidRPr="00D61161">
        <w:instrText>ADDIN CSL_CITATION {"citationItems":[{"id":"ITEM-1","itemData":{"DOI":"10.1145/2808797.2808850","ISBN":"9781450338547","abstract":"Past research has shown that both social and local features are informative for customer churn, however some studies have found that combining both kinds of data into a single model is ineffective. People who churn based on their neighbors' behavior are a distinct subset of customers from those who churn for personal reasons. However, for an effective retention campaign, it is desired to identify both groups of likely churners, attempt to explain the factors that lead to churn in both cases, and still determine the customers most likely to churn so they can be contacted. The goal of this research is to evaluate different techniques for combining features and models based on customer attributes and customer social networks to identify the best approaches to deal with this problem.","author":[{"dropping-particle":"","family":"Backiel","given":"Aimeé","non-dropping-particle":"","parse-names":false,"suffix":""},{"dropping-particle":"","family":"Verbinnen","given":"Yannick","non-dropping-particle":"","parse-names":false,"suffix":""},{"dropping-particle":"","family":"Baesens","given":"Bart","non-dropping-particle":"","parse-names":false,"suffix":""},{"dropping-particle":"","family":"Claeskens","given":"Gerda","non-dropping-particle":"","parse-names":false,"suffix":""}],"container-title":"Proceedings of the 2015 IEEE/ACM International Conference on Advances in Social Networks Analysis and Mining, ASONAM 2015","id":"ITEM-1","issued":{"date-parts":[["2015","8","25"]]},"page":"651-658","publisher":"Association for Computing Machinery, Inc","publisher-place":"New York, NY, USA","title":"Combining local and social network classifiers to improve churn prediction","type":"paper-conference"},"uris":["http://www.mendeley.com/documents/?uuid=501e68cf-2c7c-3632-8298-840253e175b5"]}],"mendeley":{"formattedCitation":"(Backiel et al., 2015)","plainTextFormattedCitation":"(Backiel et al., 2015)","previouslyFormattedCitation":"(Backiel et al., 2015)"},"properties":{"noteIndex":0},"schema":"https://github.com/citation-style-language/schema/raw/master/csl-citation.json"}</w:instrText>
      </w:r>
      <w:r w:rsidRPr="00D61161">
        <w:fldChar w:fldCharType="separate"/>
      </w:r>
      <w:r w:rsidRPr="00D61161">
        <w:t>(Backiel et al., 2015)</w:t>
      </w:r>
      <w:r w:rsidRPr="00D61161">
        <w:fldChar w:fldCharType="end"/>
      </w:r>
      <w:r w:rsidRPr="00D61161">
        <w:t>. However, excluding non-customer nodes in the call graph leads to a reduction in the overall prediction of churn's effectiveness. The model's evaluation proves that the customer attrition prediction in terms of AUC and lift percentage is enhanced.</w:t>
      </w:r>
    </w:p>
    <w:p w14:paraId="641447BE" w14:textId="77777777" w:rsidR="00515C76" w:rsidRPr="00D61161" w:rsidRDefault="00515C76" w:rsidP="00515C76">
      <w:pPr>
        <w:pStyle w:val="BodyText"/>
      </w:pPr>
      <w:r w:rsidRPr="00D61161">
        <w:t>The next ensemble model proposed used consumer utilization of services and other behaviour patterns to predict churn</w:t>
      </w:r>
      <w:r w:rsidRPr="00D61161">
        <w:fldChar w:fldCharType="begin" w:fldLock="1"/>
      </w:r>
      <w:r w:rsidRPr="00D61161">
        <w:instrText>ADDIN CSL_CITATION {"citationItems":[{"id":"ITEM-1","itemData":{"DOI":"10.1186/s40537-019-0191-6","ISSN":"2196-1115","abstract":"Customer churn is a major problem and one of the most important concerns for large companies. Due to the direct effect on the revenues of the companies, especially in the telecom field, companies are seeking to develop means to predict potential customer to churn. Therefore, finding factors that increase customer churn is important to take necessary actions to reduce this churn. The main contribution of our work is to develop a churn prediction model which assists telecom operators to predict customers who are most likely subject to churn. The model developed in this work uses machine learning techniques on big data platform and builds a new way of features’ engineering and selection. In order to measure the performance of the model, the Area Under Curve (AUC) standard measure is adopted, and the AUC value obtained is 93.3%. Another main contribution is to use customer social network in the prediction model by extracting Social Network Analysis (SNA) features. The use of SNA enhanced the performance of the model from 84 to 93.3% against AUC standard. The model was prepared and tested through Spark environment by working on a large dataset created by transforming big raw data provided by SyriaTel telecom company. The dataset contained all customers’ information over 9 months, and was used to train, test, and evaluate the system at SyriaTel. The model experimented four algorithms: Decision Tree, Random Forest, Gradient Boosted Machine Tree “GBM” and Extreme Gradient Boosting “XGBOOST”. However, the best results were obtained by applying XGBOOST algorithm. This algorithm was used for classification in this churn predictive model.","author":[{"dropping-particle":"","family":"Ahmad","given":"Abdelrahim Kasem","non-dropping-particle":"","parse-names":false,"suffix":""},{"dropping-particle":"","family":"Jafar","given":"Assef","non-dropping-particle":"","parse-names":false,"suffix":""},{"dropping-particle":"","family":"Aljoumaa","given":"Kadan","non-dropping-particle":"","parse-names":false,"suffix":""}],"container-title":"Journal of Big Data","id":"ITEM-1","issue":"1","issued":{"date-parts":[["2019"]]},"page":"28","title":"Customer churn prediction in telecom using machine learning in big data platform","type":"article-journal","volume":"6"},"uris":["http://www.mendeley.com/documents/?uuid=9ab34759-d5ad-457a-948d-5a0765809a84"]}],"mendeley":{"formattedCitation":"(Ahmad et al., 2019)","plainTextFormattedCitation":"(Ahmad et al., 2019)","previouslyFormattedCitation":"(Ahmad et al., 2019)"},"properties":{"noteIndex":0},"schema":"https://github.com/citation-style-language/schema/raw/master/csl-citation.json"}</w:instrText>
      </w:r>
      <w:r w:rsidRPr="00D61161">
        <w:fldChar w:fldCharType="separate"/>
      </w:r>
      <w:r w:rsidRPr="00D61161">
        <w:t>(Ahmad et al., 2019)</w:t>
      </w:r>
      <w:r w:rsidRPr="00D61161">
        <w:fldChar w:fldCharType="end"/>
      </w:r>
      <w:r w:rsidRPr="00D61161">
        <w:t xml:space="preserve">. A binary classifier is built for attrition using decision trees and </w:t>
      </w:r>
      <w:r>
        <w:t>their</w:t>
      </w:r>
      <w:r w:rsidRPr="00D61161">
        <w:t xml:space="preserve"> ensembles, Gradient Boosted Trees and Random forest. Analyzing the research results showcases that the ensemble has better sensitivity and accuracy scores, especially for the improvement in the residual feedback </w:t>
      </w:r>
      <w:r w:rsidRPr="00D61161">
        <w:fldChar w:fldCharType="begin" w:fldLock="1"/>
      </w:r>
      <w:r w:rsidRPr="00D61161">
        <w:instrText>ADDIN CSL_CITATION {"citationItems":[{"id":"ITEM-1","itemData":{"DOI":"10.14257/ijdta.2016.9.8.21","ISSN":"2005-4270","abstract":"The rise of globalization and market liberalization are changing the face of market competitiveness significantly. The appearance of modern technology in business processes has intensified the competition and put forth new challenges for service providing companies. To cope up with changing scenarios, companies are shifting their attention on retaining the existing customers rather hiring new ones. This is more cost effective and requires lesser resource as well. The phenomenon of abandoning the company by a customer is known as churn and in this context, anticipating the customer's intention to churn is called churn prediction. Data Mining and machine learning techniques, as applied to customer behavior and usage information, can assist the churn management processes. This paper used customer usage and related information from a telecom service provider to analyze churn in telecom industry. The decision trees and its ensembles, Random Forest and Gradient Boosted trees are used as underlying statistical machine learning models for building the binary churn classifier. The implementation part has been done using apache spark which is state of the art unified data analysis framework for machine learning and data mining. In order to achieve better and efficient results, the grid based hyper-parameter optimization is applied.","author":[{"dropping-particle":"","family":"Jayaswal","given":"Pretam","non-dropping-particle":"","parse-names":false,"suffix":""},{"dropping-particle":"","family":"Prasad","given":"Bakshi Rohit","non-dropping-particle":"","parse-names":false,"suffix":""},{"dropping-particle":"","family":"Agarwal","given":"Sonali","non-dropping-particle":"","parse-names":false,"suffix":""}],"container-title":"International Journal of Database Theory and Application","id":"ITEM-1","issue":"8","issued":{"date-parts":[["2016"]]},"page":"211-232","title":"An Ensemble Approach for Efficient Churn Prediction in Telecom Industry","type":"article-journal","volume":"9"},"uris":["http://www.mendeley.com/documents/?uuid=2b6d1ccc-eb78-3463-80a3-4c1e6109775d"]}],"mendeley":{"formattedCitation":"(Jayaswal et al., 2016)","plainTextFormattedCitation":"(Jayaswal et al., 2016)","previouslyFormattedCitation":"(Jayaswal et al., 2016)"},"properties":{"noteIndex":0},"schema":"https://github.com/citation-style-language/schema/raw/master/csl-citation.json"}</w:instrText>
      </w:r>
      <w:r w:rsidRPr="00D61161">
        <w:fldChar w:fldCharType="separate"/>
      </w:r>
      <w:r w:rsidRPr="00D61161">
        <w:t>(Jayaswal et al., 2016)</w:t>
      </w:r>
      <w:r w:rsidRPr="00D61161">
        <w:fldChar w:fldCharType="end"/>
      </w:r>
      <w:r w:rsidRPr="00D61161">
        <w:t>. This approach was not tested on real-world streaming data, leading to limited reliability on the prediction model.</w:t>
      </w:r>
    </w:p>
    <w:p w14:paraId="791123DB" w14:textId="77777777" w:rsidR="00515C76" w:rsidRPr="00D61161" w:rsidRDefault="00515C76" w:rsidP="00515C76">
      <w:pPr>
        <w:rPr>
          <w:rFonts w:eastAsiaTheme="majorEastAsia"/>
          <w:b/>
          <w:bCs/>
          <w:color w:val="4F81BD" w:themeColor="accent1"/>
          <w:sz w:val="28"/>
          <w:szCs w:val="32"/>
        </w:rPr>
      </w:pPr>
      <w:r w:rsidRPr="00D61161">
        <w:br w:type="page"/>
      </w:r>
    </w:p>
    <w:p w14:paraId="21996E9D" w14:textId="77777777" w:rsidR="00515C76" w:rsidRPr="00D61161" w:rsidRDefault="00515C76" w:rsidP="00515C76">
      <w:pPr>
        <w:pStyle w:val="Heading2"/>
      </w:pPr>
      <w:bookmarkStart w:id="207" w:name="_Toc61885866"/>
      <w:r w:rsidRPr="00D61161">
        <w:lastRenderedPageBreak/>
        <w:t>3.4 Machine learning techniques</w:t>
      </w:r>
      <w:bookmarkEnd w:id="207"/>
    </w:p>
    <w:p w14:paraId="16353FCD" w14:textId="77777777" w:rsidR="00515C76" w:rsidRPr="00D61161" w:rsidRDefault="00515C76" w:rsidP="00515C76">
      <w:pPr>
        <w:pStyle w:val="BodyText"/>
      </w:pPr>
      <w:r w:rsidRPr="00D61161">
        <w:t xml:space="preserve">Post-pre-processing of data with Principle Component Analysis, multiple machine learning models were applied on customer data to determine the customers that will churn. The models of neural networks, support vector machines, multi-layer perceptron and Bayesian networks were applied to the data. Support vector machine provides higher accuracy than the Bayesian network and Multi-Layer Perceptron </w:t>
      </w:r>
      <w:r w:rsidRPr="00D61161">
        <w:fldChar w:fldCharType="begin" w:fldLock="1"/>
      </w:r>
      <w:r w:rsidRPr="00D61161">
        <w:instrText>ADDIN CSL_CITATION {"citationItems":[{"id":"ITEM-1","itemData":{"DOI":"10.1109/ICComm.2016.7528311","ISBN":"9781467381963","ISSN":"15503607","abstract":"Recently, due to the global competition companies active in different industries started to be concerned about the customer churn. With a churn rate of 30%, the telecommunications sector takes the first place on the list. The telecommunications operators need to identify customers who are at risk of churning by implementing predictive models. In this paper, we present an advanced data mining methodology which predicts customer churn in the pre-paid mobile telecommunications industry using a call details records dataset that consists of 3333 customers with 21 attributes each. We first apply the principal component analysis algorithm to reduce the dimensionality of the data and eliminate the problem of multicollinearity. To implement the predictive models, on the resulted principal components and discrete variables we initially propose and then apply three machine learning algorithms: neural networks, support vector machines, and Bayesian networks. To evaluate the models, we use the confusion matrix, the gain measure and the ROC curve.","author":[{"dropping-particle":"","family":"Brandusoiu","given":"Ionut","non-dropping-particle":"","parse-names":false,"suffix":""},{"dropping-particle":"","family":"Toderean","given":"Gavril","non-dropping-particle":"","parse-names":false,"suffix":""},{"dropping-particle":"","family":"Beleiu","given":"Horia","non-dropping-particle":"","parse-names":false,"suffix":""}],"container-title":"IEEE International Conference on Communications","id":"ITEM-1","issued":{"date-parts":[["2016","8","1"]]},"page":"97-100","publisher":"Institute of Electrical and Electronics Engineers Inc.","title":"Methods for churn prediction in the pre-paid mobile telecommunications industry","type":"paper-conference","volume":"2016-August"},"uris":["http://www.mendeley.com/documents/?uuid=d9eaa2b6-7055-3d12-900b-de9757e76d2b"]}],"mendeley":{"formattedCitation":"(Brandusoiu et al., 2016)","plainTextFormattedCitation":"(Brandusoiu et al., 2016)","previouslyFormattedCitation":"(Brandusoiu et al., 2016)"},"properties":{"noteIndex":0},"schema":"https://github.com/citation-style-language/schema/raw/master/csl-citation.json"}</w:instrText>
      </w:r>
      <w:r w:rsidRPr="00D61161">
        <w:fldChar w:fldCharType="separate"/>
      </w:r>
      <w:r w:rsidRPr="00D61161">
        <w:t>(Brandusoiu et al., 2016)</w:t>
      </w:r>
      <w:r w:rsidRPr="00D61161">
        <w:fldChar w:fldCharType="end"/>
      </w:r>
      <w:r w:rsidRPr="00D61161">
        <w:t>. The robustness of the model is under consideration as it employs individual models and not an ensemble model.</w:t>
      </w:r>
    </w:p>
    <w:p w14:paraId="13DD48E2" w14:textId="77777777" w:rsidR="00515C76" w:rsidRPr="00D61161" w:rsidRDefault="00515C76" w:rsidP="00515C76">
      <w:pPr>
        <w:pStyle w:val="BodyText"/>
      </w:pPr>
      <w:r w:rsidRPr="00D61161">
        <w:t xml:space="preserve">An improved balanced random forest was proposed to obtain more accurate customer churn numbers. This approach combines cost-sensitive attributes and sampling methods, along with Random forests, to predict attrition </w:t>
      </w:r>
      <w:r w:rsidRPr="00D61161">
        <w:fldChar w:fldCharType="begin" w:fldLock="1"/>
      </w:r>
      <w:r w:rsidRPr="00D61161">
        <w:instrText>ADDIN CSL_CITATION {"citationItems":[{"id":"ITEM-1","itemData":{"DOI":"10.1016/j.eswa.2008.06.121","ISSN":"09574174","abstract":"Churn prediction is becoming a major focus of banks in China who wish to retain customers by satisfying their needs under resource constraints. In churn prediction, an important yet challenging problem is the imbalance in the data distribution. In this paper, we propose a novel learning method, called improved balanced random forests (IBRF), and demonstrate its application to churn prediction. We investigate the effectiveness of the standard random forests approach in predicting customer churn, while also integrating sampling techniques and cost-sensitive learning into the approach to achieve a better performance than most existing algorithms. The nature of IBRF is that the best features are iteratively learned by altering the class distribution and by putting higher penalties on misclassification of the minority class. We apply the method to a real bank customer churn data set. It is found to improve prediction accuracy significantly compared with other algorithms, such as artificial neural networks, decision trees, and class-weighted core support vector machines (CWC-SVM). Moreover, IBRF also produces better prediction results than other random forests algorithms such as balanced random forests and weighted random forests. © 2008 Elsevier Ltd. All rights reserved.","author":[{"dropping-particle":"","family":"Xie","given":"Yaya","non-dropping-particle":"","parse-names":false,"suffix":""},{"dropping-particle":"","family":"Li","given":"Xiu","non-dropping-particle":"","parse-names":false,"suffix":""},{"dropping-particle":"","family":"Ngai","given":"E. W.T.","non-dropping-particle":"","parse-names":false,"suffix":""},{"dropping-particle":"","family":"Ying","given":"Weiyun","non-dropping-particle":"","parse-names":false,"suffix":""}],"container-title":"Expert Systems with Applications","id":"ITEM-1","issue":"3 PART 1","issued":{"date-parts":[["2009"]]},"page":"5445-5449","publisher":"Elsevier Ltd","title":"Customer churn prediction using improved balanced random forests","type":"article-journal","volume":"36"},"uris":["http://www.mendeley.com/documents/?uuid=e3776a7c-52dc-3048-adf8-5c0f65809e81"]}],"mendeley":{"formattedCitation":"(Xie et al., 2009)","plainTextFormattedCitation":"(Xie et al., 2009)","previouslyFormattedCitation":"(Xie et al., 2009)"},"properties":{"noteIndex":0},"schema":"https://github.com/citation-style-language/schema/raw/master/csl-citation.json"}</w:instrText>
      </w:r>
      <w:r w:rsidRPr="00D61161">
        <w:fldChar w:fldCharType="separate"/>
      </w:r>
      <w:r w:rsidRPr="00D61161">
        <w:t>(Xie et al., 2009)</w:t>
      </w:r>
      <w:r w:rsidRPr="00D61161">
        <w:fldChar w:fldCharType="end"/>
      </w:r>
      <w:r w:rsidRPr="00D61161">
        <w:t xml:space="preserve">. </w:t>
      </w:r>
    </w:p>
    <w:p w14:paraId="2B41BC6D" w14:textId="77777777" w:rsidR="00515C76" w:rsidRPr="00D61161" w:rsidRDefault="00515C76" w:rsidP="00515C76">
      <w:pPr>
        <w:pStyle w:val="BodyText"/>
      </w:pPr>
      <w:r w:rsidRPr="00D61161">
        <w:t xml:space="preserve">A combination of logistic regression and </w:t>
      </w:r>
      <w:r>
        <w:t xml:space="preserve">a </w:t>
      </w:r>
      <w:r w:rsidRPr="00D61161">
        <w:t>decision tree model was proposed to perform customer churn. To understand the impact of each feature on attrition, Logistic Regression was used, and the Decision Tree provides a visual representation of the strategies being employed for the same. This also reduces the time to predict churn and results in a restricted number of classes.</w:t>
      </w:r>
    </w:p>
    <w:p w14:paraId="13E66F87" w14:textId="77777777" w:rsidR="00515C76" w:rsidRDefault="00515C76" w:rsidP="00515C76">
      <w:pPr>
        <w:pStyle w:val="BodyText"/>
      </w:pPr>
      <w:r w:rsidRPr="00D61161">
        <w:t>This proposed work focuses on efficient data processing, selection of significant features in an interpretable manner and efficient feature engineering on the IBM Telecom Dataset. This will be followed by supervised models of Logistic Regression, Decision Trees, Naïve Bayes, Random Forest and SVM. From the classical machine learning models, we shall get explainable results that can help the business with actionable insights. We will then work on Black-Box machine learning models and ensemble models to focus on improving the accuracy for churn prediction.</w:t>
      </w:r>
    </w:p>
    <w:p w14:paraId="0A513DED" w14:textId="77777777" w:rsidR="00515C76" w:rsidRPr="00D61161" w:rsidRDefault="00515C76" w:rsidP="00515C76">
      <w:pPr>
        <w:pStyle w:val="BodyText"/>
      </w:pPr>
    </w:p>
    <w:tbl>
      <w:tblPr>
        <w:tblW w:w="9651" w:type="dxa"/>
        <w:tblLook w:val="04A0" w:firstRow="1" w:lastRow="0" w:firstColumn="1" w:lastColumn="0" w:noHBand="0" w:noVBand="1"/>
      </w:tblPr>
      <w:tblGrid>
        <w:gridCol w:w="880"/>
        <w:gridCol w:w="1566"/>
        <w:gridCol w:w="900"/>
        <w:gridCol w:w="2520"/>
        <w:gridCol w:w="2420"/>
        <w:gridCol w:w="1365"/>
      </w:tblGrid>
      <w:tr w:rsidR="00515C76" w:rsidRPr="00D61161" w14:paraId="4267EBC0" w14:textId="77777777" w:rsidTr="002F6BE5">
        <w:trPr>
          <w:trHeight w:val="300"/>
        </w:trPr>
        <w:tc>
          <w:tcPr>
            <w:tcW w:w="880" w:type="dxa"/>
            <w:tcBorders>
              <w:top w:val="single" w:sz="4" w:space="0" w:color="auto"/>
              <w:left w:val="single" w:sz="4" w:space="0" w:color="auto"/>
              <w:bottom w:val="single" w:sz="4" w:space="0" w:color="auto"/>
              <w:right w:val="single" w:sz="4" w:space="0" w:color="auto"/>
            </w:tcBorders>
            <w:shd w:val="clear" w:color="000000" w:fill="44546A"/>
            <w:noWrap/>
            <w:vAlign w:val="center"/>
            <w:hideMark/>
          </w:tcPr>
          <w:p w14:paraId="69C16332" w14:textId="77777777" w:rsidR="00515C76" w:rsidRPr="00D61161" w:rsidRDefault="00515C76"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Sno</w:t>
            </w:r>
          </w:p>
        </w:tc>
        <w:tc>
          <w:tcPr>
            <w:tcW w:w="1566" w:type="dxa"/>
            <w:tcBorders>
              <w:top w:val="single" w:sz="4" w:space="0" w:color="auto"/>
              <w:left w:val="nil"/>
              <w:bottom w:val="single" w:sz="4" w:space="0" w:color="auto"/>
              <w:right w:val="single" w:sz="4" w:space="0" w:color="auto"/>
            </w:tcBorders>
            <w:shd w:val="clear" w:color="000000" w:fill="44546A"/>
            <w:noWrap/>
            <w:vAlign w:val="center"/>
            <w:hideMark/>
          </w:tcPr>
          <w:p w14:paraId="3B07548C" w14:textId="77777777" w:rsidR="00515C76" w:rsidRPr="00D61161" w:rsidRDefault="00515C76"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Authors</w:t>
            </w:r>
          </w:p>
        </w:tc>
        <w:tc>
          <w:tcPr>
            <w:tcW w:w="900" w:type="dxa"/>
            <w:tcBorders>
              <w:top w:val="single" w:sz="4" w:space="0" w:color="auto"/>
              <w:left w:val="nil"/>
              <w:bottom w:val="single" w:sz="4" w:space="0" w:color="auto"/>
              <w:right w:val="single" w:sz="4" w:space="0" w:color="auto"/>
            </w:tcBorders>
            <w:shd w:val="clear" w:color="000000" w:fill="44546A"/>
            <w:noWrap/>
            <w:vAlign w:val="center"/>
            <w:hideMark/>
          </w:tcPr>
          <w:p w14:paraId="23436178" w14:textId="77777777" w:rsidR="00515C76" w:rsidRPr="00D61161" w:rsidRDefault="00515C76"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Year</w:t>
            </w:r>
          </w:p>
        </w:tc>
        <w:tc>
          <w:tcPr>
            <w:tcW w:w="2520" w:type="dxa"/>
            <w:tcBorders>
              <w:top w:val="single" w:sz="4" w:space="0" w:color="auto"/>
              <w:left w:val="nil"/>
              <w:bottom w:val="single" w:sz="4" w:space="0" w:color="auto"/>
              <w:right w:val="single" w:sz="4" w:space="0" w:color="auto"/>
            </w:tcBorders>
            <w:shd w:val="clear" w:color="000000" w:fill="44546A"/>
            <w:noWrap/>
            <w:vAlign w:val="center"/>
            <w:hideMark/>
          </w:tcPr>
          <w:p w14:paraId="6AFEED91" w14:textId="77777777" w:rsidR="00515C76" w:rsidRPr="00D61161" w:rsidRDefault="00515C76"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Data Analysis</w:t>
            </w:r>
          </w:p>
        </w:tc>
        <w:tc>
          <w:tcPr>
            <w:tcW w:w="2420" w:type="dxa"/>
            <w:tcBorders>
              <w:top w:val="single" w:sz="4" w:space="0" w:color="auto"/>
              <w:left w:val="nil"/>
              <w:bottom w:val="single" w:sz="4" w:space="0" w:color="auto"/>
              <w:right w:val="single" w:sz="4" w:space="0" w:color="auto"/>
            </w:tcBorders>
            <w:shd w:val="clear" w:color="000000" w:fill="44546A"/>
            <w:noWrap/>
            <w:vAlign w:val="center"/>
            <w:hideMark/>
          </w:tcPr>
          <w:p w14:paraId="50ECBDA0" w14:textId="77777777" w:rsidR="00515C76" w:rsidRPr="00D61161" w:rsidRDefault="00515C76"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Model</w:t>
            </w:r>
          </w:p>
        </w:tc>
        <w:tc>
          <w:tcPr>
            <w:tcW w:w="1365" w:type="dxa"/>
            <w:tcBorders>
              <w:top w:val="single" w:sz="4" w:space="0" w:color="auto"/>
              <w:left w:val="nil"/>
              <w:bottom w:val="single" w:sz="4" w:space="0" w:color="auto"/>
              <w:right w:val="single" w:sz="4" w:space="0" w:color="auto"/>
            </w:tcBorders>
            <w:shd w:val="clear" w:color="000000" w:fill="44546A"/>
            <w:noWrap/>
            <w:vAlign w:val="center"/>
            <w:hideMark/>
          </w:tcPr>
          <w:p w14:paraId="253376F9" w14:textId="77777777" w:rsidR="00515C76" w:rsidRPr="00D61161" w:rsidRDefault="00515C76" w:rsidP="002F6BE5">
            <w:pPr>
              <w:spacing w:after="0"/>
              <w:jc w:val="center"/>
              <w:rPr>
                <w:rFonts w:ascii="Calibri" w:hAnsi="Calibri" w:cs="Calibri"/>
                <w:b/>
                <w:bCs/>
                <w:color w:val="FFFFFF"/>
                <w:sz w:val="22"/>
                <w:szCs w:val="22"/>
              </w:rPr>
            </w:pPr>
            <w:r w:rsidRPr="00D61161">
              <w:rPr>
                <w:rFonts w:ascii="Calibri" w:hAnsi="Calibri" w:cs="Calibri"/>
                <w:b/>
                <w:bCs/>
                <w:color w:val="FFFFFF"/>
                <w:sz w:val="22"/>
                <w:szCs w:val="22"/>
              </w:rPr>
              <w:t>Results</w:t>
            </w:r>
          </w:p>
        </w:tc>
      </w:tr>
      <w:tr w:rsidR="00515C76" w:rsidRPr="00D61161" w14:paraId="4CA21B3F" w14:textId="77777777" w:rsidTr="002F6BE5">
        <w:trPr>
          <w:trHeight w:val="9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7CBEE8E"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1</w:t>
            </w:r>
          </w:p>
        </w:tc>
        <w:tc>
          <w:tcPr>
            <w:tcW w:w="1566" w:type="dxa"/>
            <w:tcBorders>
              <w:top w:val="nil"/>
              <w:left w:val="nil"/>
              <w:bottom w:val="single" w:sz="4" w:space="0" w:color="auto"/>
              <w:right w:val="single" w:sz="4" w:space="0" w:color="auto"/>
            </w:tcBorders>
            <w:shd w:val="clear" w:color="auto" w:fill="auto"/>
            <w:vAlign w:val="center"/>
            <w:hideMark/>
          </w:tcPr>
          <w:p w14:paraId="558B9434"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fldChar w:fldCharType="begin" w:fldLock="1"/>
            </w:r>
            <w:r w:rsidRPr="00D61161">
              <w:rPr>
                <w:rFonts w:ascii="Calibri" w:hAnsi="Calibri" w:cs="Calibri"/>
                <w:sz w:val="22"/>
                <w:szCs w:val="22"/>
              </w:rPr>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D61161">
              <w:rPr>
                <w:rFonts w:ascii="Calibri" w:hAnsi="Calibri" w:cs="Calibri"/>
                <w:sz w:val="22"/>
                <w:szCs w:val="22"/>
              </w:rPr>
              <w:fldChar w:fldCharType="separate"/>
            </w:r>
            <w:r w:rsidRPr="00D61161">
              <w:rPr>
                <w:rFonts w:ascii="Calibri" w:hAnsi="Calibri" w:cs="Calibri"/>
                <w:sz w:val="22"/>
                <w:szCs w:val="22"/>
              </w:rPr>
              <w:t>(Ebrah and Elnasir, 2019)</w:t>
            </w:r>
            <w:r w:rsidRPr="00D61161">
              <w:rPr>
                <w:rFonts w:ascii="Calibri" w:hAnsi="Calibri" w:cs="Calibri"/>
                <w:sz w:val="22"/>
                <w:szCs w:val="22"/>
              </w:rPr>
              <w:fldChar w:fldCharType="end"/>
            </w:r>
          </w:p>
        </w:tc>
        <w:tc>
          <w:tcPr>
            <w:tcW w:w="900" w:type="dxa"/>
            <w:tcBorders>
              <w:top w:val="nil"/>
              <w:left w:val="nil"/>
              <w:bottom w:val="single" w:sz="4" w:space="0" w:color="auto"/>
              <w:right w:val="single" w:sz="4" w:space="0" w:color="auto"/>
            </w:tcBorders>
            <w:shd w:val="clear" w:color="auto" w:fill="auto"/>
            <w:noWrap/>
            <w:vAlign w:val="center"/>
            <w:hideMark/>
          </w:tcPr>
          <w:p w14:paraId="66C167D4"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2019</w:t>
            </w:r>
          </w:p>
        </w:tc>
        <w:tc>
          <w:tcPr>
            <w:tcW w:w="2520" w:type="dxa"/>
            <w:tcBorders>
              <w:top w:val="nil"/>
              <w:left w:val="nil"/>
              <w:bottom w:val="single" w:sz="4" w:space="0" w:color="auto"/>
              <w:right w:val="single" w:sz="4" w:space="0" w:color="auto"/>
            </w:tcBorders>
            <w:shd w:val="clear" w:color="auto" w:fill="auto"/>
            <w:vAlign w:val="center"/>
            <w:hideMark/>
          </w:tcPr>
          <w:p w14:paraId="24B92129"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Holdout validation</w:t>
            </w:r>
            <w:r w:rsidRPr="00D61161">
              <w:rPr>
                <w:rFonts w:ascii="Calibri" w:hAnsi="Calibri" w:cs="Calibri"/>
                <w:sz w:val="22"/>
                <w:szCs w:val="22"/>
              </w:rPr>
              <w:br/>
              <w:t>k-fold validation</w:t>
            </w:r>
          </w:p>
        </w:tc>
        <w:tc>
          <w:tcPr>
            <w:tcW w:w="2420" w:type="dxa"/>
            <w:tcBorders>
              <w:top w:val="nil"/>
              <w:left w:val="nil"/>
              <w:bottom w:val="single" w:sz="4" w:space="0" w:color="auto"/>
              <w:right w:val="single" w:sz="4" w:space="0" w:color="auto"/>
            </w:tcBorders>
            <w:shd w:val="clear" w:color="auto" w:fill="auto"/>
            <w:vAlign w:val="center"/>
            <w:hideMark/>
          </w:tcPr>
          <w:p w14:paraId="6D39E002"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Naïve Bayes</w:t>
            </w:r>
            <w:r w:rsidRPr="00D61161">
              <w:rPr>
                <w:rFonts w:ascii="Calibri" w:hAnsi="Calibri" w:cs="Calibri"/>
                <w:sz w:val="22"/>
                <w:szCs w:val="22"/>
              </w:rPr>
              <w:br/>
              <w:t>SVM</w:t>
            </w:r>
            <w:r w:rsidRPr="00D61161">
              <w:rPr>
                <w:rFonts w:ascii="Calibri" w:hAnsi="Calibri" w:cs="Calibri"/>
                <w:sz w:val="22"/>
                <w:szCs w:val="22"/>
              </w:rPr>
              <w:br/>
              <w:t>Decision Tree</w:t>
            </w:r>
          </w:p>
        </w:tc>
        <w:tc>
          <w:tcPr>
            <w:tcW w:w="1365" w:type="dxa"/>
            <w:tcBorders>
              <w:top w:val="nil"/>
              <w:left w:val="nil"/>
              <w:bottom w:val="single" w:sz="4" w:space="0" w:color="auto"/>
              <w:right w:val="single" w:sz="4" w:space="0" w:color="auto"/>
            </w:tcBorders>
            <w:shd w:val="clear" w:color="auto" w:fill="auto"/>
            <w:vAlign w:val="center"/>
            <w:hideMark/>
          </w:tcPr>
          <w:p w14:paraId="60539CD1"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AUC:</w:t>
            </w:r>
          </w:p>
          <w:p w14:paraId="02B3F3F1"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 xml:space="preserve"> 0.817</w:t>
            </w:r>
            <w:r w:rsidRPr="00D61161">
              <w:rPr>
                <w:rFonts w:ascii="Calibri" w:hAnsi="Calibri" w:cs="Calibri"/>
                <w:sz w:val="22"/>
                <w:szCs w:val="22"/>
              </w:rPr>
              <w:br/>
              <w:t>0.837</w:t>
            </w:r>
            <w:r w:rsidRPr="00D61161">
              <w:rPr>
                <w:rFonts w:ascii="Calibri" w:hAnsi="Calibri" w:cs="Calibri"/>
                <w:sz w:val="22"/>
                <w:szCs w:val="22"/>
              </w:rPr>
              <w:br/>
              <w:t>0.761</w:t>
            </w:r>
          </w:p>
        </w:tc>
      </w:tr>
      <w:tr w:rsidR="00515C76" w:rsidRPr="00D61161" w14:paraId="72737D4A" w14:textId="77777777" w:rsidTr="002F6BE5">
        <w:trPr>
          <w:trHeight w:val="3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1FC30A9"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lastRenderedPageBreak/>
              <w:t> 2</w:t>
            </w:r>
          </w:p>
        </w:tc>
        <w:tc>
          <w:tcPr>
            <w:tcW w:w="1566" w:type="dxa"/>
            <w:tcBorders>
              <w:top w:val="nil"/>
              <w:left w:val="nil"/>
              <w:bottom w:val="single" w:sz="4" w:space="0" w:color="auto"/>
              <w:right w:val="single" w:sz="4" w:space="0" w:color="auto"/>
            </w:tcBorders>
            <w:shd w:val="clear" w:color="auto" w:fill="auto"/>
            <w:noWrap/>
            <w:vAlign w:val="center"/>
            <w:hideMark/>
          </w:tcPr>
          <w:p w14:paraId="42E375AC"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 </w:t>
            </w:r>
            <w:r w:rsidRPr="00D61161">
              <w:rPr>
                <w:rFonts w:ascii="Calibri" w:hAnsi="Calibri" w:cs="Calibri"/>
                <w:sz w:val="22"/>
                <w:szCs w:val="22"/>
              </w:rPr>
              <w:fldChar w:fldCharType="begin" w:fldLock="1"/>
            </w:r>
            <w:r w:rsidRPr="00D61161">
              <w:rPr>
                <w:rFonts w:ascii="Calibri" w:hAnsi="Calibri" w:cs="Calibri"/>
                <w:sz w:val="22"/>
                <w:szCs w:val="22"/>
              </w:rPr>
              <w:instrText>ADDIN CSL_CITATION {"citationItems":[{"id":"ITEM-1","itemData":{"abstract":"Thetermchurnissaid tobewhencustomersorpeoplemovefromonetelecomserviceprovider toanother. Churnpredictionistheprocessofpredictingwhetherthereisachanceforanycustomerorpeopletochangefromone telecom service provider to another.In recent times, the problem canbepredictedusingadvancedalgorithmslike supportvectormachine,logisticregression,randomforestalgorithm.Churningratecanalsobeanalyzedbyseveralcase machinelearningalgorithms.Inthispaper,wehavesummarizedacomparativestudyonrateofchurningofcustomers usingdifferentalgorithms.","author":[{"dropping-particle":"","family":"Apurvasree","given":"G M","non-dropping-particle":"","parse-names":false,"suffix":""},{"dropping-particle":"","family":"Ashika","given":"S","non-dropping-particle":"","parse-names":false,"suffix":""},{"dropping-particle":"","family":"Karthi","given":"S","non-dropping-particle":"","parse-names":false,"suffix":""},{"dropping-particle":"","family":"Sathesh","given":"V","non-dropping-particle":"","parse-names":false,"suffix":""},{"dropping-particle":"","family":"Shankar","given":"M","non-dropping-particle":"","parse-names":false,"suffix":""},{"dropping-particle":"","family":"Pamina","given":"J","non-dropping-particle":"","parse-names":false,"suffix":""}],"container-title":"International Journal of Scientific Research and Engineering Development","id":"ITEM-1","issue":"1","issued":{"date-parts":[["2019"]]},"title":"Churn Prediction in Telecom using Classification Algorithms","type":"article-journal","volume":"2"},"uris":["http://www.mendeley.com/documents/?uuid=206b491a-9bc3-4103-abd1-c0bc9020e692"]}],"mendeley":{"formattedCitation":"(Apurvasree et al., 2019)","plainTextFormattedCitation":"(Apurvasree et al., 2019)","previouslyFormattedCitation":"(Apurvasree et al., 2019)"},"properties":{"noteIndex":0},"schema":"https://github.com/citation-style-language/schema/raw/master/csl-citation.json"}</w:instrText>
            </w:r>
            <w:r w:rsidRPr="00D61161">
              <w:rPr>
                <w:rFonts w:ascii="Calibri" w:hAnsi="Calibri" w:cs="Calibri"/>
                <w:sz w:val="22"/>
                <w:szCs w:val="22"/>
              </w:rPr>
              <w:fldChar w:fldCharType="separate"/>
            </w:r>
            <w:r w:rsidRPr="00D61161">
              <w:rPr>
                <w:rFonts w:ascii="Calibri" w:hAnsi="Calibri" w:cs="Calibri"/>
                <w:sz w:val="22"/>
                <w:szCs w:val="22"/>
              </w:rPr>
              <w:t>(Apurvasree et al., 2019)</w:t>
            </w:r>
            <w:r w:rsidRPr="00D61161">
              <w:rPr>
                <w:rFonts w:ascii="Calibri" w:hAnsi="Calibri" w:cs="Calibri"/>
                <w:sz w:val="22"/>
                <w:szCs w:val="22"/>
              </w:rPr>
              <w:fldChar w:fldCharType="end"/>
            </w:r>
          </w:p>
        </w:tc>
        <w:tc>
          <w:tcPr>
            <w:tcW w:w="900" w:type="dxa"/>
            <w:tcBorders>
              <w:top w:val="nil"/>
              <w:left w:val="nil"/>
              <w:bottom w:val="single" w:sz="4" w:space="0" w:color="auto"/>
              <w:right w:val="single" w:sz="4" w:space="0" w:color="auto"/>
            </w:tcBorders>
            <w:shd w:val="clear" w:color="auto" w:fill="auto"/>
            <w:noWrap/>
            <w:vAlign w:val="center"/>
            <w:hideMark/>
          </w:tcPr>
          <w:p w14:paraId="2B261CC2"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 2019</w:t>
            </w:r>
          </w:p>
        </w:tc>
        <w:tc>
          <w:tcPr>
            <w:tcW w:w="2520" w:type="dxa"/>
            <w:tcBorders>
              <w:top w:val="nil"/>
              <w:left w:val="nil"/>
              <w:bottom w:val="single" w:sz="4" w:space="0" w:color="auto"/>
              <w:right w:val="single" w:sz="4" w:space="0" w:color="auto"/>
            </w:tcBorders>
            <w:shd w:val="clear" w:color="auto" w:fill="auto"/>
            <w:noWrap/>
            <w:vAlign w:val="center"/>
            <w:hideMark/>
          </w:tcPr>
          <w:p w14:paraId="7029FDB7"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Data Visualization </w:t>
            </w:r>
          </w:p>
        </w:tc>
        <w:tc>
          <w:tcPr>
            <w:tcW w:w="2420" w:type="dxa"/>
            <w:tcBorders>
              <w:top w:val="nil"/>
              <w:left w:val="nil"/>
              <w:bottom w:val="single" w:sz="4" w:space="0" w:color="auto"/>
              <w:right w:val="single" w:sz="4" w:space="0" w:color="auto"/>
            </w:tcBorders>
            <w:shd w:val="clear" w:color="auto" w:fill="auto"/>
            <w:noWrap/>
            <w:vAlign w:val="center"/>
            <w:hideMark/>
          </w:tcPr>
          <w:p w14:paraId="15F73B03"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Random Forest</w:t>
            </w:r>
          </w:p>
          <w:p w14:paraId="489F9A5C"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Logistic Regression</w:t>
            </w:r>
          </w:p>
          <w:p w14:paraId="2DF1A512"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SVM </w:t>
            </w:r>
          </w:p>
        </w:tc>
        <w:tc>
          <w:tcPr>
            <w:tcW w:w="1365" w:type="dxa"/>
            <w:tcBorders>
              <w:top w:val="nil"/>
              <w:left w:val="nil"/>
              <w:bottom w:val="single" w:sz="4" w:space="0" w:color="auto"/>
              <w:right w:val="single" w:sz="4" w:space="0" w:color="auto"/>
            </w:tcBorders>
            <w:shd w:val="clear" w:color="auto" w:fill="auto"/>
            <w:noWrap/>
            <w:vAlign w:val="center"/>
            <w:hideMark/>
          </w:tcPr>
          <w:p w14:paraId="2A5681BA"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 xml:space="preserve"> Accuracy: </w:t>
            </w:r>
          </w:p>
          <w:p w14:paraId="53BB7C69"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80.75%</w:t>
            </w:r>
          </w:p>
          <w:p w14:paraId="5AA098B1"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80.88%</w:t>
            </w:r>
          </w:p>
          <w:p w14:paraId="5E0EA241"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82%</w:t>
            </w:r>
          </w:p>
        </w:tc>
      </w:tr>
      <w:tr w:rsidR="00515C76" w:rsidRPr="002C1FF0" w14:paraId="7F1801C5" w14:textId="77777777" w:rsidTr="002F6BE5">
        <w:trPr>
          <w:trHeight w:val="300"/>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539A6C61"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3 </w:t>
            </w:r>
          </w:p>
        </w:tc>
        <w:tc>
          <w:tcPr>
            <w:tcW w:w="1566" w:type="dxa"/>
            <w:tcBorders>
              <w:top w:val="nil"/>
              <w:left w:val="nil"/>
              <w:bottom w:val="single" w:sz="4" w:space="0" w:color="auto"/>
              <w:right w:val="single" w:sz="4" w:space="0" w:color="auto"/>
            </w:tcBorders>
            <w:shd w:val="clear" w:color="auto" w:fill="auto"/>
            <w:noWrap/>
            <w:vAlign w:val="center"/>
            <w:hideMark/>
          </w:tcPr>
          <w:p w14:paraId="663C9FAD"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fldChar w:fldCharType="begin" w:fldLock="1"/>
            </w:r>
            <w:r w:rsidRPr="00D61161">
              <w:rPr>
                <w:rFonts w:ascii="Calibri" w:hAnsi="Calibri" w:cs="Calibri"/>
                <w:sz w:val="22"/>
                <w:szCs w:val="22"/>
              </w:rPr>
              <w:instrText>ADDIN CSL_CITATION {"citationItems":[{"id":"ITEM-1","itemData":{"abstract":"With the fast development of digital systems and concomitant information technologies, there is certainly an incipient spirit in the extensive overall economy to put together digital Customer Relationship Management (CRM) systems. This slanting is further more palpable in the telecommunications industry, in which businesses turn out to be increasingly digitalized. Customer churn prediction is a foremost aspect of a contemporary telecom CRM system. Churn prediction model leads the customer relationship management to retain the customers who will be possible to give up. Currently scenario, a lot of outfit and monitored classifiers and data mining techniques are employed to model the churn prediction in telecom. Within this paper, Kernelized Extreme Learning Machine (KELM) algorithm is proposed to categorize customer churn patterns in telecom industry. The primary strategy of proposed work is organized the data from telecommunication mobile customer's dataset. The data preparation is conducted by using pre-processing with Expectation Maximization (EM) clustering algorithm. After that, customer churn behavior is examined by using Naive Bayes Classifier (NBC) in accordance with the four conditions like customer dissatisfaction (H 1), switching costs (H 2), service usage (H 3) and customer status (H 4). The attributes originate from call details and customer profiles which is enhanced the precision of customer churn prediction in the telecom industry. The attributes are measured using BAT algorithm and KELM algorithm used for churn prediction. The experimental results prove that proposed model is better than AdaBoost and Hybrid Support Vector Machine (HSVM) models in terms of the performance of ROC, sensitivity, specificity, accuracy and processing time.","author":[{"dropping-particle":"","family":"Induja","given":"S","non-dropping-particle":"","parse-names":false,"suffix":""},{"dropping-particle":"","family":"Eswaramurthy","given":"V P","non-dropping-particle":"","parse-names":false,"suffix":""}],"container-title":"International Journal of Science and Research (IJSR) ISSN","id":"ITEM-1","issued":{"date-parts":[["2015"]]},"title":"Customers Churn Prediction and Attribute Selection in Telecom Industry Using Kernelized Extreme Learning Machine and Bat Algorithms","type":"report","volume":"5"},"uris":["http://www.mendeley.com/documents/?uuid=5f9ec38a-8117-3e8e-bccc-9012a7a2a720"]}],"mendeley":{"formattedCitation":"(Induja and Eswaramurthy, 2015)","plainTextFormattedCitation":"(Induja and Eswaramurthy, 2015)"},"properties":{"noteIndex":0},"schema":"https://github.com/citation-style-language/schema/raw/master/csl-citation.json"}</w:instrText>
            </w:r>
            <w:r w:rsidRPr="00D61161">
              <w:rPr>
                <w:rFonts w:ascii="Calibri" w:hAnsi="Calibri" w:cs="Calibri"/>
                <w:sz w:val="22"/>
                <w:szCs w:val="22"/>
              </w:rPr>
              <w:fldChar w:fldCharType="separate"/>
            </w:r>
            <w:r w:rsidRPr="00D61161">
              <w:rPr>
                <w:rFonts w:ascii="Calibri" w:hAnsi="Calibri" w:cs="Calibri"/>
                <w:sz w:val="22"/>
                <w:szCs w:val="22"/>
              </w:rPr>
              <w:t>(Induja and Eswaramurthy, 2015)</w:t>
            </w:r>
            <w:r w:rsidRPr="00D61161">
              <w:rPr>
                <w:rFonts w:ascii="Calibri" w:hAnsi="Calibri" w:cs="Calibri"/>
                <w:sz w:val="22"/>
                <w:szCs w:val="22"/>
              </w:rPr>
              <w:fldChar w:fldCharType="end"/>
            </w:r>
            <w:r w:rsidRPr="00D61161">
              <w:rPr>
                <w:rFonts w:ascii="Calibri" w:hAnsi="Calibri" w:cs="Calibri"/>
                <w:sz w:val="22"/>
                <w:szCs w:val="22"/>
              </w:rPr>
              <w:t> </w:t>
            </w:r>
          </w:p>
        </w:tc>
        <w:tc>
          <w:tcPr>
            <w:tcW w:w="900" w:type="dxa"/>
            <w:tcBorders>
              <w:top w:val="nil"/>
              <w:left w:val="nil"/>
              <w:bottom w:val="single" w:sz="4" w:space="0" w:color="auto"/>
              <w:right w:val="single" w:sz="4" w:space="0" w:color="auto"/>
            </w:tcBorders>
            <w:shd w:val="clear" w:color="auto" w:fill="auto"/>
            <w:noWrap/>
            <w:vAlign w:val="center"/>
            <w:hideMark/>
          </w:tcPr>
          <w:p w14:paraId="3EC692E7"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2016 </w:t>
            </w:r>
          </w:p>
        </w:tc>
        <w:tc>
          <w:tcPr>
            <w:tcW w:w="2520" w:type="dxa"/>
            <w:tcBorders>
              <w:top w:val="nil"/>
              <w:left w:val="nil"/>
              <w:bottom w:val="single" w:sz="4" w:space="0" w:color="auto"/>
              <w:right w:val="single" w:sz="4" w:space="0" w:color="auto"/>
            </w:tcBorders>
            <w:shd w:val="clear" w:color="auto" w:fill="auto"/>
            <w:noWrap/>
            <w:vAlign w:val="center"/>
            <w:hideMark/>
          </w:tcPr>
          <w:p w14:paraId="62FE86B3"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BAT Algorithm</w:t>
            </w:r>
            <w:r w:rsidRPr="00D61161">
              <w:rPr>
                <w:rFonts w:ascii="Calibri" w:hAnsi="Calibri" w:cs="Calibri"/>
                <w:sz w:val="22"/>
                <w:szCs w:val="22"/>
              </w:rPr>
              <w:br/>
              <w:t>(meta-heuristics)</w:t>
            </w:r>
          </w:p>
        </w:tc>
        <w:tc>
          <w:tcPr>
            <w:tcW w:w="2420" w:type="dxa"/>
            <w:tcBorders>
              <w:top w:val="nil"/>
              <w:left w:val="nil"/>
              <w:bottom w:val="single" w:sz="4" w:space="0" w:color="auto"/>
              <w:right w:val="single" w:sz="4" w:space="0" w:color="auto"/>
            </w:tcBorders>
            <w:shd w:val="clear" w:color="auto" w:fill="auto"/>
            <w:noWrap/>
            <w:vAlign w:val="center"/>
            <w:hideMark/>
          </w:tcPr>
          <w:p w14:paraId="5982789D" w14:textId="77777777" w:rsidR="00515C76" w:rsidRPr="00D61161" w:rsidRDefault="00515C76" w:rsidP="002F6BE5">
            <w:pPr>
              <w:spacing w:after="0"/>
              <w:jc w:val="center"/>
              <w:rPr>
                <w:rFonts w:ascii="Calibri" w:hAnsi="Calibri" w:cs="Calibri"/>
                <w:sz w:val="22"/>
                <w:szCs w:val="22"/>
              </w:rPr>
            </w:pPr>
            <w:r w:rsidRPr="00D61161">
              <w:rPr>
                <w:rFonts w:ascii="Calibri" w:hAnsi="Calibri" w:cs="Calibri"/>
                <w:sz w:val="22"/>
                <w:szCs w:val="22"/>
              </w:rPr>
              <w:t>Naïve Bayes </w:t>
            </w:r>
          </w:p>
        </w:tc>
        <w:tc>
          <w:tcPr>
            <w:tcW w:w="1365" w:type="dxa"/>
            <w:tcBorders>
              <w:top w:val="nil"/>
              <w:left w:val="nil"/>
              <w:bottom w:val="single" w:sz="4" w:space="0" w:color="auto"/>
              <w:right w:val="single" w:sz="4" w:space="0" w:color="auto"/>
            </w:tcBorders>
            <w:shd w:val="clear" w:color="auto" w:fill="auto"/>
            <w:noWrap/>
            <w:vAlign w:val="center"/>
            <w:hideMark/>
          </w:tcPr>
          <w:p w14:paraId="7D59F4F9" w14:textId="77777777" w:rsidR="00515C76" w:rsidRPr="002C1FF0" w:rsidRDefault="00515C76" w:rsidP="002F6BE5">
            <w:pPr>
              <w:spacing w:after="0"/>
              <w:jc w:val="center"/>
              <w:rPr>
                <w:rFonts w:ascii="Calibri" w:hAnsi="Calibri" w:cs="Calibri"/>
                <w:sz w:val="22"/>
                <w:szCs w:val="22"/>
              </w:rPr>
            </w:pPr>
            <w:r w:rsidRPr="00D61161">
              <w:rPr>
                <w:rFonts w:ascii="Calibri" w:hAnsi="Calibri" w:cs="Calibri"/>
                <w:sz w:val="22"/>
                <w:szCs w:val="22"/>
              </w:rPr>
              <w:t>AUC</w:t>
            </w:r>
            <w:r w:rsidRPr="00D61161">
              <w:rPr>
                <w:rFonts w:ascii="Calibri" w:hAnsi="Calibri" w:cs="Calibri"/>
                <w:sz w:val="22"/>
                <w:szCs w:val="22"/>
              </w:rPr>
              <w:br/>
              <w:t>83%</w:t>
            </w:r>
            <w:r w:rsidRPr="002C1FF0">
              <w:rPr>
                <w:rFonts w:ascii="Calibri" w:hAnsi="Calibri" w:cs="Calibri"/>
                <w:sz w:val="22"/>
                <w:szCs w:val="22"/>
              </w:rPr>
              <w:t> </w:t>
            </w:r>
          </w:p>
        </w:tc>
      </w:tr>
    </w:tbl>
    <w:p w14:paraId="5708D295" w14:textId="77777777" w:rsidR="00515C76" w:rsidRDefault="00515C76" w:rsidP="00D57E28">
      <w:pPr>
        <w:pStyle w:val="Heading1"/>
        <w:numPr>
          <w:ilvl w:val="0"/>
          <w:numId w:val="0"/>
        </w:numPr>
      </w:pPr>
      <w:bookmarkStart w:id="208" w:name="_Toc61885867"/>
      <w:bookmarkStart w:id="209" w:name="aim-and-objectives"/>
      <w:bookmarkStart w:id="210" w:name="_Toc61617413"/>
      <w:r>
        <w:t>4. Research Questions</w:t>
      </w:r>
      <w:bookmarkEnd w:id="208"/>
    </w:p>
    <w:p w14:paraId="08838D40" w14:textId="77777777" w:rsidR="00515C76" w:rsidRDefault="00515C76" w:rsidP="00515C76">
      <w:pPr>
        <w:pStyle w:val="BodyText"/>
      </w:pPr>
      <w:r>
        <w:t>The following research questions have been formulated based on the literature review done so far in the field of customer churn:</w:t>
      </w:r>
    </w:p>
    <w:p w14:paraId="39CE920A" w14:textId="77777777" w:rsidR="00515C76" w:rsidRDefault="00515C76" w:rsidP="00515C76">
      <w:pPr>
        <w:pStyle w:val="BodyText"/>
        <w:widowControl/>
        <w:numPr>
          <w:ilvl w:val="0"/>
          <w:numId w:val="27"/>
        </w:numPr>
        <w:autoSpaceDE/>
        <w:autoSpaceDN/>
        <w:adjustRightInd/>
        <w:jc w:val="left"/>
      </w:pPr>
      <w:r>
        <w:t>Is there a clear conclusion in terms of the best overall modelling approach, be it classical machine learning or more complicated algorithms?</w:t>
      </w:r>
    </w:p>
    <w:p w14:paraId="44C54F8A" w14:textId="77777777" w:rsidR="00515C76" w:rsidRDefault="00515C76" w:rsidP="00515C76">
      <w:pPr>
        <w:pStyle w:val="BodyText"/>
        <w:widowControl/>
        <w:numPr>
          <w:ilvl w:val="0"/>
          <w:numId w:val="27"/>
        </w:numPr>
        <w:autoSpaceDE/>
        <w:autoSpaceDN/>
        <w:adjustRightInd/>
        <w:jc w:val="left"/>
      </w:pPr>
      <w:r>
        <w:t>Does the presence of multicollinearity, outliers or missing values in the training data impact the accuracy of customer churn prediction?</w:t>
      </w:r>
    </w:p>
    <w:p w14:paraId="60894D07" w14:textId="77777777" w:rsidR="00515C76" w:rsidRDefault="00515C76" w:rsidP="00515C76">
      <w:pPr>
        <w:pStyle w:val="BodyText"/>
        <w:widowControl/>
        <w:numPr>
          <w:ilvl w:val="0"/>
          <w:numId w:val="27"/>
        </w:numPr>
        <w:autoSpaceDE/>
        <w:autoSpaceDN/>
        <w:adjustRightInd/>
        <w:jc w:val="left"/>
      </w:pPr>
      <w:r>
        <w:t>Do techniques such as hyperparameter tuning result in significantly better models?</w:t>
      </w:r>
    </w:p>
    <w:p w14:paraId="0E5CF4F7" w14:textId="77777777" w:rsidR="00515C76" w:rsidRDefault="00515C76" w:rsidP="00515C76">
      <w:pPr>
        <w:pStyle w:val="BodyText"/>
        <w:widowControl/>
        <w:numPr>
          <w:ilvl w:val="0"/>
          <w:numId w:val="27"/>
        </w:numPr>
        <w:autoSpaceDE/>
        <w:autoSpaceDN/>
        <w:adjustRightInd/>
        <w:jc w:val="left"/>
      </w:pPr>
      <w:r>
        <w:t>Can we suggest balancing techniques for increasing the accuracy of the model?</w:t>
      </w:r>
    </w:p>
    <w:p w14:paraId="1F2E5F08" w14:textId="77777777" w:rsidR="00515C76" w:rsidRDefault="00515C76" w:rsidP="00515C76">
      <w:pPr>
        <w:pStyle w:val="BodyText"/>
        <w:widowControl/>
        <w:numPr>
          <w:ilvl w:val="0"/>
          <w:numId w:val="27"/>
        </w:numPr>
        <w:autoSpaceDE/>
        <w:autoSpaceDN/>
        <w:adjustRightInd/>
        <w:jc w:val="left"/>
      </w:pPr>
      <w:r>
        <w:t xml:space="preserve">Can we trust the results obtained from interpretable models? </w:t>
      </w:r>
    </w:p>
    <w:p w14:paraId="51006B54" w14:textId="77777777" w:rsidR="00515C76" w:rsidRPr="001F056F" w:rsidRDefault="00515C76" w:rsidP="00515C76">
      <w:pPr>
        <w:pStyle w:val="BodyText"/>
        <w:widowControl/>
        <w:numPr>
          <w:ilvl w:val="0"/>
          <w:numId w:val="27"/>
        </w:numPr>
        <w:autoSpaceDE/>
        <w:autoSpaceDN/>
        <w:adjustRightInd/>
        <w:jc w:val="left"/>
      </w:pPr>
      <w:r>
        <w:t>Do statistically significant features mean that the business can take actionable insights directly?</w:t>
      </w:r>
    </w:p>
    <w:p w14:paraId="182262EA" w14:textId="77777777" w:rsidR="00515C76" w:rsidRDefault="00515C76" w:rsidP="00515C76">
      <w:pPr>
        <w:widowControl/>
        <w:autoSpaceDE/>
        <w:autoSpaceDN/>
        <w:adjustRightInd/>
        <w:spacing w:before="0" w:after="200" w:line="240" w:lineRule="auto"/>
        <w:jc w:val="left"/>
        <w:rPr>
          <w:rFonts w:eastAsiaTheme="majorEastAsia"/>
          <w:b/>
          <w:bCs/>
          <w:color w:val="345A8A" w:themeColor="accent1" w:themeShade="B5"/>
          <w:sz w:val="40"/>
          <w:szCs w:val="32"/>
        </w:rPr>
      </w:pPr>
      <w:bookmarkStart w:id="211" w:name="_Toc61885868"/>
      <w:r>
        <w:br w:type="page"/>
      </w:r>
    </w:p>
    <w:p w14:paraId="7A3965F9" w14:textId="77777777" w:rsidR="00515C76" w:rsidRPr="0045355A" w:rsidRDefault="00515C76" w:rsidP="00D57E28">
      <w:pPr>
        <w:pStyle w:val="Heading1"/>
        <w:numPr>
          <w:ilvl w:val="0"/>
          <w:numId w:val="0"/>
        </w:numPr>
        <w:tabs>
          <w:tab w:val="left" w:pos="360"/>
        </w:tabs>
        <w:ind w:left="360" w:hanging="360"/>
      </w:pPr>
      <w:r>
        <w:lastRenderedPageBreak/>
        <w:t>5</w:t>
      </w:r>
      <w:r w:rsidRPr="0045355A">
        <w:t>. Aim and Objectives</w:t>
      </w:r>
      <w:bookmarkEnd w:id="209"/>
      <w:bookmarkEnd w:id="210"/>
      <w:bookmarkEnd w:id="211"/>
    </w:p>
    <w:p w14:paraId="0709FFCA" w14:textId="77777777" w:rsidR="00515C76" w:rsidRDefault="00515C76" w:rsidP="00515C76">
      <w:pPr>
        <w:pStyle w:val="BodyText"/>
      </w:pPr>
      <w:bookmarkStart w:id="212" w:name="significance-of-the-study"/>
      <w:bookmarkStart w:id="213" w:name="_Toc61617414"/>
      <w:r w:rsidRPr="009E4E8E">
        <w:t>The paper aims to develop a trustworthy and interpretable model that will predict the customers that will churn from a Telecom Company based on historical customer telecom data. The identification of the customers that churn will aid telecom companies in significantly reducing expenditure on customer relations.</w:t>
      </w:r>
    </w:p>
    <w:p w14:paraId="25A6A574" w14:textId="77777777" w:rsidR="00515C76" w:rsidRPr="009E4E8E" w:rsidRDefault="00515C76" w:rsidP="00515C76">
      <w:pPr>
        <w:pStyle w:val="BodyText"/>
      </w:pPr>
      <w:r w:rsidRPr="009E4E8E">
        <w:t>The objectives of the research are based on the above aim and are as follows:</w:t>
      </w:r>
    </w:p>
    <w:p w14:paraId="0526080B" w14:textId="77777777" w:rsidR="00515C76" w:rsidRPr="009E4E8E" w:rsidRDefault="00515C76" w:rsidP="00515C76">
      <w:pPr>
        <w:pStyle w:val="BodyText"/>
        <w:widowControl/>
        <w:numPr>
          <w:ilvl w:val="0"/>
          <w:numId w:val="13"/>
        </w:numPr>
        <w:autoSpaceDE/>
        <w:autoSpaceDN/>
        <w:adjustRightInd/>
      </w:pPr>
      <w:r w:rsidRPr="009E4E8E">
        <w:t>To analyze the relationship and visualize patterns of customer behaviour to indicate to the telecom company if a customer is going to churn</w:t>
      </w:r>
    </w:p>
    <w:p w14:paraId="1F0F4A9E" w14:textId="77777777" w:rsidR="00515C76" w:rsidRPr="009E4E8E" w:rsidRDefault="00515C76" w:rsidP="00515C76">
      <w:pPr>
        <w:pStyle w:val="BodyText"/>
        <w:widowControl/>
        <w:numPr>
          <w:ilvl w:val="0"/>
          <w:numId w:val="13"/>
        </w:numPr>
        <w:autoSpaceDE/>
        <w:autoSpaceDN/>
        <w:adjustRightInd/>
      </w:pPr>
      <w:r w:rsidRPr="009E4E8E">
        <w:t>To suggest suitable feature engineering steps to extract the most value from the data</w:t>
      </w:r>
      <w:r>
        <w:t>,</w:t>
      </w:r>
      <w:r w:rsidRPr="009E4E8E">
        <w:t xml:space="preserve"> including picking the most significant features </w:t>
      </w:r>
    </w:p>
    <w:p w14:paraId="28AE40DA" w14:textId="77777777" w:rsidR="00515C76" w:rsidRPr="009E4E8E" w:rsidRDefault="00515C76" w:rsidP="00515C76">
      <w:pPr>
        <w:pStyle w:val="BodyText"/>
        <w:widowControl/>
        <w:numPr>
          <w:ilvl w:val="0"/>
          <w:numId w:val="13"/>
        </w:numPr>
        <w:autoSpaceDE/>
        <w:autoSpaceDN/>
        <w:adjustRightInd/>
      </w:pPr>
      <w:r w:rsidRPr="009E4E8E">
        <w:t>To find appropriate balancing techniques to enhance the model performance on the dataset</w:t>
      </w:r>
    </w:p>
    <w:p w14:paraId="3FFAC08A" w14:textId="77777777" w:rsidR="00515C76" w:rsidRDefault="00515C76" w:rsidP="00515C76">
      <w:pPr>
        <w:pStyle w:val="BodyText"/>
        <w:widowControl/>
        <w:numPr>
          <w:ilvl w:val="0"/>
          <w:numId w:val="13"/>
        </w:numPr>
        <w:autoSpaceDE/>
        <w:autoSpaceDN/>
        <w:adjustRightInd/>
      </w:pPr>
      <w:r w:rsidRPr="009E4E8E">
        <w:t>To compare the classification or predictive models to identify the most accurate model to determine the customers that will churn</w:t>
      </w:r>
    </w:p>
    <w:p w14:paraId="11B943B4" w14:textId="77777777" w:rsidR="00515C76" w:rsidRDefault="00515C76" w:rsidP="00515C76">
      <w:pPr>
        <w:pStyle w:val="BodyText"/>
        <w:widowControl/>
        <w:numPr>
          <w:ilvl w:val="0"/>
          <w:numId w:val="13"/>
        </w:numPr>
        <w:autoSpaceDE/>
        <w:autoSpaceDN/>
        <w:adjustRightInd/>
      </w:pPr>
      <w:r>
        <w:t>To understand the factors and behaviour of consumers that leads to customer attrition in the telecom industry</w:t>
      </w:r>
    </w:p>
    <w:p w14:paraId="0B671481" w14:textId="77777777" w:rsidR="00515C76" w:rsidRPr="0036000B" w:rsidRDefault="00515C76" w:rsidP="00515C76">
      <w:pPr>
        <w:pStyle w:val="BodyText"/>
        <w:widowControl/>
        <w:numPr>
          <w:ilvl w:val="0"/>
          <w:numId w:val="13"/>
        </w:numPr>
        <w:autoSpaceDE/>
        <w:autoSpaceDN/>
        <w:adjustRightInd/>
      </w:pPr>
      <w:r>
        <w:t>To evaluate the performance of the models to identify the appropriate models</w:t>
      </w:r>
    </w:p>
    <w:p w14:paraId="0C8A509D" w14:textId="77777777" w:rsidR="00515C76" w:rsidRPr="0045355A" w:rsidRDefault="00515C76" w:rsidP="00D57E28">
      <w:pPr>
        <w:pStyle w:val="Heading1"/>
        <w:numPr>
          <w:ilvl w:val="0"/>
          <w:numId w:val="0"/>
        </w:numPr>
      </w:pPr>
      <w:bookmarkStart w:id="214" w:name="_Toc61885869"/>
      <w:r>
        <w:t>6</w:t>
      </w:r>
      <w:r w:rsidRPr="0045355A">
        <w:t xml:space="preserve">. Significance of the </w:t>
      </w:r>
      <w:bookmarkEnd w:id="212"/>
      <w:bookmarkEnd w:id="213"/>
      <w:r w:rsidRPr="0045355A">
        <w:t>research</w:t>
      </w:r>
      <w:bookmarkEnd w:id="214"/>
    </w:p>
    <w:p w14:paraId="31434FE8" w14:textId="77777777" w:rsidR="00515C76" w:rsidRDefault="00515C76" w:rsidP="00515C76">
      <w:pPr>
        <w:pStyle w:val="BodyText"/>
        <w:rPr>
          <w:rFonts w:eastAsiaTheme="majorEastAsia"/>
          <w:b/>
          <w:bCs/>
          <w:color w:val="345A8A" w:themeColor="accent1" w:themeShade="B5"/>
          <w:sz w:val="32"/>
          <w:szCs w:val="32"/>
        </w:rPr>
      </w:pPr>
      <w:r>
        <w:t>The research is contributing to the explanation and interpretation of the prediction of various predictive models to support decision making and increase the bottom line of the company by flagging customers that are going to churn. This will help customer allocate budget and time to the customers that are likely to churn by running targeted campaigns. The sales team will be able to offer value-adds to high-risk and high-value customers. This can help the company document the pain points faced by its customers and can ultimately help aid in fundamental policy changes that can increase the overall profit.</w:t>
      </w:r>
      <w:bookmarkStart w:id="215" w:name="scope-of-the-study"/>
      <w:bookmarkStart w:id="216" w:name="_Toc61617415"/>
      <w:r>
        <w:br w:type="page"/>
      </w:r>
    </w:p>
    <w:p w14:paraId="7E5D4BF2" w14:textId="77777777" w:rsidR="00515C76" w:rsidRPr="0045355A" w:rsidRDefault="00515C76" w:rsidP="00D57E28">
      <w:pPr>
        <w:pStyle w:val="Heading1"/>
        <w:numPr>
          <w:ilvl w:val="0"/>
          <w:numId w:val="0"/>
        </w:numPr>
      </w:pPr>
      <w:bookmarkStart w:id="217" w:name="_Toc61885870"/>
      <w:r>
        <w:lastRenderedPageBreak/>
        <w:t>7</w:t>
      </w:r>
      <w:r w:rsidRPr="0045355A">
        <w:t>. Scope of the study</w:t>
      </w:r>
      <w:bookmarkEnd w:id="215"/>
      <w:bookmarkEnd w:id="216"/>
      <w:bookmarkEnd w:id="217"/>
    </w:p>
    <w:p w14:paraId="5C378CDB" w14:textId="77777777" w:rsidR="00515C76" w:rsidRPr="0045355A" w:rsidRDefault="00515C76" w:rsidP="00515C76">
      <w:pPr>
        <w:pStyle w:val="BodyText"/>
      </w:pPr>
      <w:r w:rsidRPr="0045355A">
        <w:t>Due to the limitation of the time frame in this research, the scope of the research will be limited to the below points:</w:t>
      </w:r>
    </w:p>
    <w:p w14:paraId="5A2396D5" w14:textId="77777777" w:rsidR="00515C76" w:rsidRPr="0045355A" w:rsidRDefault="00515C76" w:rsidP="00515C76">
      <w:pPr>
        <w:pStyle w:val="BodyText"/>
        <w:widowControl/>
        <w:numPr>
          <w:ilvl w:val="0"/>
          <w:numId w:val="24"/>
        </w:numPr>
        <w:autoSpaceDE/>
        <w:autoSpaceDN/>
        <w:adjustRightInd/>
      </w:pPr>
      <w:r w:rsidRPr="0045355A">
        <w:t>The data for the study has directly been obtained from the authorized source</w:t>
      </w:r>
      <w:r>
        <w:t>,</w:t>
      </w:r>
      <w:r w:rsidRPr="0045355A">
        <w:t xml:space="preserve"> and data validation will not be part of this research</w:t>
      </w:r>
    </w:p>
    <w:p w14:paraId="225E4B16" w14:textId="77777777" w:rsidR="00515C76" w:rsidRPr="0045355A" w:rsidRDefault="00515C76" w:rsidP="00515C76">
      <w:pPr>
        <w:pStyle w:val="BodyText"/>
        <w:widowControl/>
        <w:numPr>
          <w:ilvl w:val="0"/>
          <w:numId w:val="24"/>
        </w:numPr>
        <w:autoSpaceDE/>
        <w:autoSpaceDN/>
        <w:adjustRightInd/>
      </w:pPr>
      <w:r w:rsidRPr="0045355A">
        <w:t>The research will include the development and evaluation of various machine learning algorithms. The latest algorithms such as Neural Networks and Deep learning will not be considered as a part of this study due to a lack of resources and time</w:t>
      </w:r>
    </w:p>
    <w:p w14:paraId="16735F70" w14:textId="77777777" w:rsidR="00515C76" w:rsidRPr="0045355A" w:rsidRDefault="00515C76" w:rsidP="00515C76">
      <w:pPr>
        <w:pStyle w:val="BodyText"/>
        <w:widowControl/>
        <w:numPr>
          <w:ilvl w:val="0"/>
          <w:numId w:val="24"/>
        </w:numPr>
        <w:autoSpaceDE/>
        <w:autoSpaceDN/>
        <w:adjustRightInd/>
      </w:pPr>
      <w:r w:rsidRPr="0045355A">
        <w:t>The study will limit the use of classification algorithms such as logistic regression, decision tree, K-nearest Neighbour as a part of interpretable models, whereas random forest, support vector machine, gradient boosting</w:t>
      </w:r>
      <w:r>
        <w:t>,</w:t>
      </w:r>
      <w:r w:rsidRPr="0045355A">
        <w:t xml:space="preserve"> and XGBoost will be leveraged as black</w:t>
      </w:r>
      <w:r>
        <w:t>-</w:t>
      </w:r>
      <w:r w:rsidRPr="0045355A">
        <w:t>box models for this study</w:t>
      </w:r>
    </w:p>
    <w:p w14:paraId="63211A5C" w14:textId="77777777" w:rsidR="00515C76" w:rsidRPr="0045355A" w:rsidRDefault="00515C76" w:rsidP="00515C76">
      <w:pPr>
        <w:pStyle w:val="BodyText"/>
        <w:widowControl/>
        <w:numPr>
          <w:ilvl w:val="0"/>
          <w:numId w:val="24"/>
        </w:numPr>
        <w:autoSpaceDE/>
        <w:autoSpaceDN/>
        <w:adjustRightInd/>
      </w:pPr>
      <w:r>
        <w:t>We will focus on models that are interpretable. If time permits, we will attempt to use other models to perform customer attrition analysis</w:t>
      </w:r>
    </w:p>
    <w:p w14:paraId="07FD30FD" w14:textId="77777777" w:rsidR="00515C76" w:rsidRPr="0045355A" w:rsidRDefault="00515C76" w:rsidP="00515C76">
      <w:pPr>
        <w:rPr>
          <w:rFonts w:eastAsiaTheme="majorEastAsia"/>
          <w:b/>
          <w:bCs/>
          <w:color w:val="345A8A" w:themeColor="accent1" w:themeShade="B5"/>
          <w:sz w:val="32"/>
          <w:szCs w:val="32"/>
        </w:rPr>
      </w:pPr>
      <w:bookmarkStart w:id="218" w:name="research-methodology"/>
      <w:bookmarkStart w:id="219" w:name="_Toc61617416"/>
      <w:r w:rsidRPr="0045355A">
        <w:br w:type="page"/>
      </w:r>
    </w:p>
    <w:p w14:paraId="174D0D2A" w14:textId="77777777" w:rsidR="00515C76" w:rsidRPr="0045355A" w:rsidRDefault="00515C76" w:rsidP="00D57E28">
      <w:pPr>
        <w:pStyle w:val="Heading1"/>
        <w:numPr>
          <w:ilvl w:val="0"/>
          <w:numId w:val="0"/>
        </w:numPr>
        <w:ind w:left="-90"/>
      </w:pPr>
      <w:bookmarkStart w:id="220" w:name="_Toc61885871"/>
      <w:r>
        <w:lastRenderedPageBreak/>
        <w:t xml:space="preserve"> 8</w:t>
      </w:r>
      <w:r w:rsidRPr="0045355A">
        <w:t>. Research Methodology</w:t>
      </w:r>
      <w:bookmarkEnd w:id="218"/>
      <w:bookmarkEnd w:id="219"/>
      <w:bookmarkEnd w:id="220"/>
    </w:p>
    <w:p w14:paraId="01FEC107" w14:textId="77777777" w:rsidR="00515C76" w:rsidRPr="0045355A" w:rsidRDefault="00515C76" w:rsidP="00515C76">
      <w:pPr>
        <w:pStyle w:val="Heading2"/>
      </w:pPr>
      <w:bookmarkStart w:id="221" w:name="_Toc61885872"/>
      <w:r>
        <w:t>8</w:t>
      </w:r>
      <w:r w:rsidRPr="0045355A">
        <w:t>.1 Business Understanding</w:t>
      </w:r>
      <w:bookmarkEnd w:id="221"/>
    </w:p>
    <w:p w14:paraId="253FE8EF" w14:textId="77777777" w:rsidR="00515C76" w:rsidRPr="0045355A" w:rsidRDefault="00515C76" w:rsidP="00515C76">
      <w:pPr>
        <w:pStyle w:val="BodyText"/>
      </w:pPr>
      <w:r w:rsidRPr="0045355A">
        <w:t>In this paper, we were able to identify that the telecom industry is a</w:t>
      </w:r>
      <w:r>
        <w:t xml:space="preserve"> high</w:t>
      </w:r>
      <w:r w:rsidRPr="0045355A">
        <w:t>ly competitive industry where customers have the free will to move across companies if they believe they are getting more value with another service provider. We also noted that based on the customer's behaviour patterns, we would have indicators to note if a customer might churn or not. Since the cost of retention is much higher than customer acquisition, it is vital to the company's survival to identify the customers likely to churn and run campaigns to retain the existing customer base. It was also observed that a reduction of customer attrition of 5% could lead to profit margins increasing from 25% to 95%</w:t>
      </w:r>
      <w:r>
        <w:t xml:space="preserve"> </w:t>
      </w:r>
      <w:r w:rsidRPr="00690F61">
        <w:fldChar w:fldCharType="begin" w:fldLock="1"/>
      </w:r>
      <w:r w:rsidRPr="00690F61">
        <w:instrText>ADDIN CSL_CITATION {"citationItems":[{"id":"ITEM-1","itemData":{"author":[{"dropping-particle":"","family":"Hadden","given":"J","non-dropping-particle":"","parse-names":false,"suffix":""},{"dropping-particle":"","family":"Tiwari","given":"Ashutosh","non-dropping-particle":"","parse-names":false,"suffix":""},{"dropping-particle":"","family":"Roy","given":"Rajkumar","non-dropping-particle":"","parse-names":false,"suffix":""},{"dropping-particle":"","family":"Ruta","given":"Dymitr","non-dropping-particle":"","parse-names":false,"suffix":""}],"container-title":"International Journal of Intelligent Technology","id":"ITEM-1","issued":{"date-parts":[["2006","1","1"]]},"page":"104-110","title":"Churn Prediction: Does Technology Matter","type":"article-journal","volume":"1"},"uris":["http://www.mendeley.com/documents/?uuid=1d9a9a34-288c-4096-aaa8-fb649ac270d4"]}],"mendeley":{"formattedCitation":"(Hadden et al., 2006)","plainTextFormattedCitation":"(Hadden et al., 2006)","previouslyFormattedCitation":"(Hadden et al., 2006)"},"properties":{"noteIndex":0},"schema":"https://github.com/citation-style-language/schema/raw/master/csl-citation.json"}</w:instrText>
      </w:r>
      <w:r w:rsidRPr="00690F61">
        <w:fldChar w:fldCharType="separate"/>
      </w:r>
      <w:r w:rsidRPr="00690F61">
        <w:t>(Hadden et al., 2006)</w:t>
      </w:r>
      <w:r w:rsidRPr="00690F61">
        <w:fldChar w:fldCharType="end"/>
      </w:r>
      <w:r w:rsidRPr="00D228F6">
        <w:t xml:space="preserve">. </w:t>
      </w:r>
      <w:r w:rsidRPr="0045355A">
        <w:t>In the telecom industry</w:t>
      </w:r>
      <w:r>
        <w:t>,</w:t>
      </w:r>
      <w:r w:rsidRPr="0045355A">
        <w:t xml:space="preserve"> where the approximated annual cost of customer attrition is $ 10 billion annually </w:t>
      </w:r>
      <w:r w:rsidRPr="00787F25">
        <w:fldChar w:fldCharType="begin" w:fldLock="1"/>
      </w:r>
      <w:r w:rsidRPr="00787F25">
        <w:instrText>ADDIN CSL_CITATION {"citationItems":[{"id":"ITEM-1","itemData":{"abstract":"Customer churn is defined as the loss of customers because they move out to competitors. It is an expensive problem in many industries since acquiring new customers costs five to six times more than retaining existing ones [1-4]. In par- ticular, in telecommunication companies, churn costs roughly $10 billion per year [5]. A wide range of supervised machine learning classifiers have been developed to predict customer churn [6-9]. In general, these models base their effective- ness in the feature engineering process which is usually time consuming and thus tailored to specific datasets. Since deep learning automatically comes up with good features and representation for the input data; we investigated the applica- tion of autoencoders, deep belief networks and multi-layer feedforward networks with different configurations. We report results for predicting customer churn us- ing a four-layer feedforward architecture. To scale the model to full-sized high dimensional customer data, like the social graph of a customer, we introduced a data representation architecture that allows efficient learning across multiple layers of detailed user behavior representations. In this article, we use billions of call records from an enterprise business intelligence system and present our current work towards using deep learning for predicting churn in a prepaid mobile telecommunication network. To the best of our knowledge this is the first work reporting the use of deep learning for predicting customer churn. On average, our model achieves 77.9% AUC on validation data, significantly better than our prior best performance of 73.2% obtained with random forests and an extensive custom feature engineering applied to the same datasets.","author":[{"dropping-particle":"","family":"Castanedo","given":"Federico","non-dropping-particle":"","parse-names":false,"suffix":""},{"dropping-particle":"","family":"Valverde","given":"Gabriel","non-dropping-particle":"","parse-names":false,"suffix":""},{"dropping-particle":"","family":"Zaratiegui","given":"Jaime","non-dropping-particle":"","parse-names":false,"suffix":""},{"dropping-particle":"","family":"Vazquez","given":"Alfonso","non-dropping-particle":"","parse-names":false,"suffix":""}],"id":"ITEM-1","issued":{"date-parts":[["2014"]]},"page":"1-8","title":"Using Deep Learning to Predict Customer Churn in a Mobile Telecommunication Network Federico","type":"article-journal"},"uris":["http://www.mendeley.com/documents/?uuid=60d7dcc3-372f-47e1-a71e-aecdfb733f83"]}],"mendeley":{"formattedCitation":"(Castanedo et al., 2014)","plainTextFormattedCitation":"(Castanedo et al., 2014)","previouslyFormattedCitation":"(Castanedo et al., 2014)"},"properties":{"noteIndex":0},"schema":"https://github.com/citation-style-language/schema/raw/master/csl-citation.json"}</w:instrText>
      </w:r>
      <w:r w:rsidRPr="00787F25">
        <w:fldChar w:fldCharType="separate"/>
      </w:r>
      <w:r w:rsidRPr="00787F25">
        <w:t>(</w:t>
      </w:r>
      <w:r w:rsidRPr="00787F25">
        <w:rPr>
          <w:rStyle w:val="ReferenceLinkChar"/>
          <w:color w:val="auto"/>
        </w:rPr>
        <w:t>Castanedo et al., 2014</w:t>
      </w:r>
      <w:r w:rsidRPr="00787F25">
        <w:t>)</w:t>
      </w:r>
      <w:r w:rsidRPr="00787F25">
        <w:fldChar w:fldCharType="end"/>
      </w:r>
      <w:r w:rsidRPr="00787F25">
        <w:t>,</w:t>
      </w:r>
      <w:r w:rsidRPr="0045355A">
        <w:t xml:space="preserve"> and 30% </w:t>
      </w:r>
      <w:r>
        <w:t xml:space="preserve">of </w:t>
      </w:r>
      <w:r w:rsidRPr="0045355A">
        <w:t xml:space="preserve">customers churn on average, there is a substantial need to perform active targeting to retain the customer base. </w:t>
      </w:r>
    </w:p>
    <w:p w14:paraId="1FD7E5EE" w14:textId="77777777" w:rsidR="00515C76" w:rsidRPr="0045355A" w:rsidRDefault="00515C76" w:rsidP="00515C76">
      <w:pPr>
        <w:pStyle w:val="Heading2"/>
      </w:pPr>
      <w:bookmarkStart w:id="222" w:name="_Toc61885873"/>
      <w:r>
        <w:t>8</w:t>
      </w:r>
      <w:r w:rsidRPr="0045355A">
        <w:t>.2 Data Understanding</w:t>
      </w:r>
      <w:bookmarkEnd w:id="222"/>
      <w:r w:rsidRPr="0045355A">
        <w:t xml:space="preserve"> </w:t>
      </w:r>
    </w:p>
    <w:p w14:paraId="389CA26B" w14:textId="77777777" w:rsidR="00515C76" w:rsidRPr="0045355A" w:rsidRDefault="00515C76" w:rsidP="00515C76">
      <w:pPr>
        <w:pStyle w:val="BodyText"/>
      </w:pPr>
      <w:r w:rsidRPr="0045355A">
        <w:t xml:space="preserve">There are various data sources used to predict churn in the telecom industry through the literature survey. In this research, we shall be using the IBM Watson Telecom churn data found </w:t>
      </w:r>
      <w:r>
        <w:t>o</w:t>
      </w:r>
      <w:r w:rsidRPr="0045355A">
        <w:t xml:space="preserve">n the Kaggle website. The telecom churn data consists of </w:t>
      </w:r>
      <w:r>
        <w:t>8</w:t>
      </w:r>
      <w:r w:rsidRPr="0045355A">
        <w:t>043 rows and 21 attributes at a customer id level. The data has a combination of numerical and categorical variables that can be used as feature variables to predict the target variable churn. Churn is indicated within the dataset as a "Yes" or a "No"</w:t>
      </w:r>
      <w:r>
        <w:t>,</w:t>
      </w:r>
      <w:r w:rsidRPr="0045355A">
        <w:t xml:space="preserve"> indicating if a customer has churned or not churned respectively. This data presented is for the last month based on which predictions are to be made.</w:t>
      </w:r>
    </w:p>
    <w:p w14:paraId="6C0FBD3B" w14:textId="77777777" w:rsidR="00515C76" w:rsidRPr="0045355A" w:rsidRDefault="00515C76" w:rsidP="00515C76">
      <w:pPr>
        <w:pStyle w:val="BodyText"/>
      </w:pPr>
      <w:r w:rsidRPr="0045355A">
        <w:t>The given data consists of multiple factors about the customers regarding lifestyle, behaviour in a Yes or No format that can be leveraged post-processing. It is presented in a .csv format with customer attributes information as metadata.</w:t>
      </w:r>
    </w:p>
    <w:p w14:paraId="32DB82E3" w14:textId="77777777" w:rsidR="00515C76" w:rsidRPr="0045355A" w:rsidRDefault="00515C76" w:rsidP="00515C76">
      <w:pPr>
        <w:pStyle w:val="BodyText"/>
      </w:pPr>
    </w:p>
    <w:p w14:paraId="2A38FB15" w14:textId="77777777" w:rsidR="00515C76" w:rsidRPr="0045355A" w:rsidRDefault="00515C76" w:rsidP="00515C76">
      <w:pPr>
        <w:pStyle w:val="BodyText"/>
      </w:pPr>
    </w:p>
    <w:p w14:paraId="67052C71" w14:textId="77777777" w:rsidR="00515C76" w:rsidRPr="0045355A" w:rsidRDefault="00515C76" w:rsidP="00515C76">
      <w:pPr>
        <w:pStyle w:val="BodyText"/>
      </w:pPr>
      <w:r w:rsidRPr="0045355A">
        <w:t xml:space="preserve">The information obtained from the data can be broken down into four broad categories and is as follows </w:t>
      </w:r>
      <w:r w:rsidRPr="0045355A">
        <w:fldChar w:fldCharType="begin" w:fldLock="1"/>
      </w:r>
      <w:r w:rsidRPr="0045355A">
        <w:instrText>ADDIN CSL_CITATION {"citationItems":[{"id":"ITEM-1","itemData":{"DOI":"10.4236/jcc.2019.711003","ISSN":"2327-5219","abstract":"Keeping customers satisfied is truly essential for saying that business is successful especially in the telecom. Many companies experience different techniques that can predict churn rates and help in designing effective plans for customer retention since the cost of acquiring a new customer is much higher than the cost of retaining the existing one. In this paper, three machine learning algorithms have been used to predict churn namely, Naïve Bayes, SVM and decision trees using two benchmark datasets IBM Watson dataset, which consist of 7033 observations, 21 attributes and cell2cell dataset that contains 71,047 observations and 57 attributes. The models’ performance has been measured by the area under the curve (AUC) and they scored 0.82, 0.87, 0.77 respectively for IBM dataset and 0.98, 0.99, 0.98 respectively for cell2cell dataset. The proposed models also obtained better accuracy than the previous studies using the same datasets.","author":[{"dropping-particle":"","family":"Ebrah","given":"Khulood","non-dropping-particle":"","parse-names":false,"suffix":""},{"dropping-particle":"","family":"Elnasir","given":"Selma","non-dropping-particle":"","parse-names":false,"suffix":""}],"container-title":"11Journal of Computer and Communications","id":"ITEM-1","issue":"23df","issued":{"date-parts":[["2019","11","5"]]},"page":"33-53","publisher":"Scientific Research Publishing, Inc,","title":"Churn Prediction Using Machine Learning and Recommendations Plans for Telecoms","type":"article-journal","volume":"``"},"uris":["http://www.mendeley.com/documents/?uuid=802d4d2a-110d-386b-9aed-d41ca3c328c2"]}],"mendeley":{"formattedCitation":"(Ebrah and Elnasir, 2019)","plainTextFormattedCitation":"(Ebrah and Elnasir, 2019)","previouslyFormattedCitation":"(Ebrah and Elnasir, 2019)"},"properties":{"noteIndex":0},"schema":"https://github.com/citation-style-language/schema/raw/master/csl-citation.json"}</w:instrText>
      </w:r>
      <w:r w:rsidRPr="0045355A">
        <w:fldChar w:fldCharType="separate"/>
      </w:r>
      <w:r w:rsidRPr="0045355A">
        <w:t>(Ebrah and Elnasir, 2019)</w:t>
      </w:r>
      <w:r w:rsidRPr="0045355A">
        <w:fldChar w:fldCharType="end"/>
      </w:r>
      <w:r w:rsidRPr="0045355A">
        <w:t>:</w:t>
      </w:r>
    </w:p>
    <w:p w14:paraId="4C86E6C2" w14:textId="77777777" w:rsidR="00515C76" w:rsidRPr="0045355A" w:rsidRDefault="00515C76" w:rsidP="00515C76">
      <w:pPr>
        <w:pStyle w:val="BodyText"/>
        <w:widowControl/>
        <w:numPr>
          <w:ilvl w:val="0"/>
          <w:numId w:val="23"/>
        </w:numPr>
        <w:autoSpaceDE/>
        <w:autoSpaceDN/>
        <w:adjustRightInd/>
      </w:pPr>
      <w:r w:rsidRPr="0045355A">
        <w:t>Services that the customer may be using such as streaming movies and tv, technical support, device protection, online backup and service, broadband services</w:t>
      </w:r>
    </w:p>
    <w:p w14:paraId="6E4F760B" w14:textId="77777777" w:rsidR="00515C76" w:rsidRPr="0045355A" w:rsidRDefault="00515C76" w:rsidP="00515C76">
      <w:pPr>
        <w:pStyle w:val="BodyText"/>
        <w:widowControl/>
        <w:numPr>
          <w:ilvl w:val="0"/>
          <w:numId w:val="23"/>
        </w:numPr>
        <w:autoSpaceDE/>
        <w:autoSpaceDN/>
        <w:adjustRightInd/>
      </w:pPr>
      <w:r w:rsidRPr="0045355A">
        <w:t>Account Information of the customer such as customer tenure, total costing, monthly charges, paperless billing, payment method</w:t>
      </w:r>
    </w:p>
    <w:p w14:paraId="79706E77" w14:textId="77777777" w:rsidR="00515C76" w:rsidRPr="0045355A" w:rsidRDefault="00515C76" w:rsidP="00515C76">
      <w:pPr>
        <w:pStyle w:val="BodyText"/>
        <w:widowControl/>
        <w:numPr>
          <w:ilvl w:val="0"/>
          <w:numId w:val="23"/>
        </w:numPr>
        <w:autoSpaceDE/>
        <w:autoSpaceDN/>
        <w:adjustRightInd/>
      </w:pPr>
      <w:r w:rsidRPr="0045355A">
        <w:t>Demographic information such as age, gender, information about dependents and partners</w:t>
      </w:r>
    </w:p>
    <w:p w14:paraId="694ACFC7" w14:textId="77777777" w:rsidR="00515C76" w:rsidRPr="0045355A" w:rsidRDefault="00515C76" w:rsidP="00515C76">
      <w:pPr>
        <w:pStyle w:val="Heading2"/>
      </w:pPr>
      <w:bookmarkStart w:id="223" w:name="_Toc61885874"/>
      <w:r>
        <w:t>8</w:t>
      </w:r>
      <w:r w:rsidRPr="0045355A">
        <w:t>.3 Data Preparation</w:t>
      </w:r>
      <w:bookmarkEnd w:id="223"/>
    </w:p>
    <w:p w14:paraId="7611EB91" w14:textId="77777777" w:rsidR="00515C76" w:rsidRPr="0045355A" w:rsidRDefault="00515C76" w:rsidP="00515C76">
      <w:pPr>
        <w:pStyle w:val="BodyText"/>
      </w:pPr>
      <w:r w:rsidRPr="0045355A">
        <w:t xml:space="preserve">We shall carefully analyze the data, understand the data patterns through visualizations and proceed with the following steps in detail. </w:t>
      </w:r>
    </w:p>
    <w:p w14:paraId="2887178F" w14:textId="77777777" w:rsidR="00515C76" w:rsidRPr="0045355A" w:rsidRDefault="00515C76" w:rsidP="00515C76">
      <w:pPr>
        <w:pStyle w:val="Heading3"/>
      </w:pPr>
      <w:bookmarkStart w:id="224" w:name="_Toc61885875"/>
      <w:r>
        <w:t>8</w:t>
      </w:r>
      <w:r w:rsidRPr="0045355A">
        <w:t>.3.1 Data Cleaning</w:t>
      </w:r>
      <w:bookmarkEnd w:id="224"/>
    </w:p>
    <w:p w14:paraId="619F826B" w14:textId="77777777" w:rsidR="00515C76" w:rsidRPr="0045355A" w:rsidRDefault="00515C76" w:rsidP="00515C76">
      <w:pPr>
        <w:pStyle w:val="BodyText"/>
      </w:pPr>
      <w:r w:rsidRPr="0045355A">
        <w:t xml:space="preserve">Data cleaning for the telecom churn dataset will occur by first doing a sense check </w:t>
      </w:r>
      <w:r>
        <w:t>o</w:t>
      </w:r>
      <w:r w:rsidRPr="0045355A">
        <w:t>f the data. Once it is verified that the data types of the data are as expected, we will check on the shape of the data to make sure the number of rows and columns is consistent with our expectations. We will then focus on the columns that have at least one missing value. Once we understand the attributes to consider, we will understand the percentage of missing values column-wise. This will help us to decide the strategies to take for the next steps. Post missing value analysis</w:t>
      </w:r>
      <w:r>
        <w:t>,</w:t>
      </w:r>
      <w:r w:rsidRPr="0045355A">
        <w:t xml:space="preserve"> we will decide if we can proceed with all the columns to the next step if we must drop columns based on missing value percentage or employ methods such as mean imputation, mode imputation, deletion of rows and iterative imputation.</w:t>
      </w:r>
    </w:p>
    <w:p w14:paraId="3F5B28EC" w14:textId="77777777" w:rsidR="00515C76" w:rsidRDefault="00515C76" w:rsidP="00515C76">
      <w:pPr>
        <w:pStyle w:val="BodyText"/>
      </w:pPr>
      <w:r w:rsidRPr="0045355A">
        <w:t xml:space="preserve">Looking at the percentage of missing values for each attribute after missing value analysis will help us understand the base dataset that we will be using when we go to the next step of feature engineering. </w:t>
      </w:r>
      <w:r>
        <w:br w:type="page"/>
      </w:r>
    </w:p>
    <w:p w14:paraId="273DCEB6" w14:textId="77777777" w:rsidR="00515C76" w:rsidRPr="0045355A" w:rsidRDefault="00515C76" w:rsidP="00515C76">
      <w:pPr>
        <w:pStyle w:val="BodyText"/>
      </w:pPr>
      <w:r w:rsidRPr="0045355A">
        <w:lastRenderedPageBreak/>
        <w:t>We will also perform outlier analysis and understand the skewness of the data to understand the feature's impact on customer churn. Post the understanding of each of the features' distribution</w:t>
      </w:r>
      <w:r>
        <w:t>. W</w:t>
      </w:r>
      <w:r w:rsidRPr="0045355A">
        <w:t xml:space="preserve">e will proceed to perform </w:t>
      </w:r>
      <w:r>
        <w:t xml:space="preserve">a </w:t>
      </w:r>
      <w:r w:rsidRPr="0045355A">
        <w:t>univariate analysis. This will help us understand and map out the inherent properties and distributions of each attribute. The bivariate analysis will then be performed on the data, ultimately followed by multivariate analysis to understand the features' direct and latent impact on the target variable.</w:t>
      </w:r>
    </w:p>
    <w:p w14:paraId="092FE1F4" w14:textId="77777777" w:rsidR="00515C76" w:rsidRPr="0045355A" w:rsidRDefault="00515C76" w:rsidP="00515C76">
      <w:pPr>
        <w:pStyle w:val="Heading3"/>
      </w:pPr>
      <w:bookmarkStart w:id="225" w:name="_Toc61885876"/>
      <w:r>
        <w:t>8</w:t>
      </w:r>
      <w:r w:rsidRPr="0045355A">
        <w:t>.3.2 Feature Engineering</w:t>
      </w:r>
      <w:bookmarkEnd w:id="225"/>
    </w:p>
    <w:p w14:paraId="0CFC0C36" w14:textId="77777777" w:rsidR="00515C76" w:rsidRPr="0045355A" w:rsidRDefault="00515C76" w:rsidP="00515C76">
      <w:pPr>
        <w:pStyle w:val="BodyText"/>
      </w:pPr>
      <w:r w:rsidRPr="0045355A">
        <w:t xml:space="preserve">Based on the cleaned dataset, we will not decide the </w:t>
      </w:r>
      <w:r>
        <w:t>following</w:t>
      </w:r>
      <w:r w:rsidRPr="0045355A">
        <w:t xml:space="preserve"> steps </w:t>
      </w:r>
      <w:r>
        <w:t xml:space="preserve">to </w:t>
      </w:r>
      <w:r w:rsidRPr="0045355A">
        <w:t xml:space="preserve">be taken to be able to extract the most value from the dataset. We can perform steps such as one-hot encoding on the features that of </w:t>
      </w:r>
      <w:r>
        <w:t xml:space="preserve">the </w:t>
      </w:r>
      <w:r w:rsidRPr="0045355A">
        <w:t>type object. Besides this, we shall also derive features from the existing dataset and feature engineer newer attributes. Based on the understanding of telecom's business, we will also apply business rules that make sense to the business and try to derive new features. Performing efficient feature engineering here will save us the hassle of running complicated models to get an accurate prediction. This will make the machine learning pipeline easier to deploy, thus saving the business expenditure on hardware.</w:t>
      </w:r>
    </w:p>
    <w:p w14:paraId="3C6D1A6E" w14:textId="77777777" w:rsidR="00515C76" w:rsidRPr="0045355A" w:rsidRDefault="00515C76" w:rsidP="00515C76">
      <w:pPr>
        <w:pStyle w:val="BodyText"/>
        <w:rPr>
          <w:rFonts w:eastAsiaTheme="majorEastAsia"/>
          <w:b/>
          <w:bCs/>
          <w:color w:val="4F81BD" w:themeColor="accent1"/>
          <w:sz w:val="28"/>
          <w:szCs w:val="28"/>
        </w:rPr>
      </w:pPr>
      <w:r w:rsidRPr="0045355A">
        <w:t>Data visualization here will play a crucial part here to be able to draw insights that might help to be able to derive more from the data. Mapping out and understanding the relationship of each numerical and categorical variable with churn will help us start identifying the attributes that might have a high impact on customer churn.  We shall perform multicollinearity and variance inflation factor tests to understand the data's inherent properties to understand the significant features to select for modelling. We will also look at the correlation scores for the numerical variables to identify the features that have a high positive or negative correlation with the target variable. We will also perform categorical analysis on the variables of type object to deep-drive into implicit and latent connections within the data.</w:t>
      </w:r>
    </w:p>
    <w:p w14:paraId="40322A0A" w14:textId="77777777" w:rsidR="00595B1D" w:rsidRDefault="00595B1D">
      <w:pPr>
        <w:widowControl/>
        <w:autoSpaceDE/>
        <w:autoSpaceDN/>
        <w:adjustRightInd/>
        <w:spacing w:before="0" w:after="200" w:line="240" w:lineRule="auto"/>
        <w:jc w:val="left"/>
        <w:rPr>
          <w:rFonts w:eastAsiaTheme="majorEastAsia"/>
          <w:b/>
          <w:bCs/>
          <w:color w:val="345A8A" w:themeColor="accent1" w:themeShade="B5"/>
          <w:sz w:val="36"/>
          <w:szCs w:val="32"/>
        </w:rPr>
      </w:pPr>
      <w:bookmarkStart w:id="226" w:name="_Toc61885877"/>
      <w:r>
        <w:br w:type="page"/>
      </w:r>
    </w:p>
    <w:p w14:paraId="409BCB3F" w14:textId="3C05A906" w:rsidR="00515C76" w:rsidRPr="0045355A" w:rsidRDefault="00515C76" w:rsidP="00515C76">
      <w:pPr>
        <w:pStyle w:val="Heading3"/>
      </w:pPr>
      <w:r>
        <w:lastRenderedPageBreak/>
        <w:t>8</w:t>
      </w:r>
      <w:r w:rsidRPr="0045355A">
        <w:t>.3.3 Data Formatting</w:t>
      </w:r>
      <w:bookmarkEnd w:id="226"/>
    </w:p>
    <w:p w14:paraId="33D10F32" w14:textId="77777777" w:rsidR="00515C76" w:rsidRPr="0045355A" w:rsidRDefault="00515C76" w:rsidP="00515C76">
      <w:pPr>
        <w:pStyle w:val="BodyText"/>
      </w:pPr>
      <w:r w:rsidRPr="0045355A">
        <w:t>Based on the models we will apply, we will ensure the now cleaned data with the new features is formatted accordingly. This will help specific models converge at a faster rate as compared to if the data was not formatted. We can also apply feature selection techniques to understand the most significant features from the dataset.</w:t>
      </w:r>
    </w:p>
    <w:p w14:paraId="7640CCCC" w14:textId="77777777" w:rsidR="00515C76" w:rsidRPr="0045355A" w:rsidRDefault="00515C76" w:rsidP="00515C76">
      <w:pPr>
        <w:pStyle w:val="Heading2"/>
      </w:pPr>
      <w:bookmarkStart w:id="227" w:name="_Toc61885878"/>
      <w:r>
        <w:t>8</w:t>
      </w:r>
      <w:r w:rsidRPr="0045355A">
        <w:t>.4 Model Building</w:t>
      </w:r>
      <w:bookmarkEnd w:id="227"/>
    </w:p>
    <w:p w14:paraId="2EFDB3EF" w14:textId="77777777" w:rsidR="00515C76" w:rsidRPr="0045355A" w:rsidRDefault="00515C76" w:rsidP="00515C76">
      <w:pPr>
        <w:pStyle w:val="BodyText"/>
      </w:pPr>
      <w:r w:rsidRPr="0045355A">
        <w:t>We shall now proceed to model building to choose the models that we would implement post the data cleaning, feature engineering and data formatting steps.</w:t>
      </w:r>
    </w:p>
    <w:p w14:paraId="55EC9B2F" w14:textId="77777777" w:rsidR="00515C76" w:rsidRPr="0045355A" w:rsidRDefault="00515C76" w:rsidP="00515C76">
      <w:pPr>
        <w:pStyle w:val="Heading3"/>
      </w:pPr>
      <w:r>
        <w:t>8</w:t>
      </w:r>
      <w:r w:rsidRPr="0045355A">
        <w:t>.4.1 Model Selection Techniques</w:t>
      </w:r>
    </w:p>
    <w:p w14:paraId="710A3F3A" w14:textId="77777777" w:rsidR="00515C76" w:rsidRPr="0045355A" w:rsidRDefault="00515C76" w:rsidP="00515C76">
      <w:pPr>
        <w:pStyle w:val="BodyText"/>
      </w:pPr>
      <w:r w:rsidRPr="0045355A">
        <w:t>We shall now proceed to select the models that we will be working with to efficiently and accurately predict customer churn. From the literature, it has been seen that the supervised classifier models have given us good results. We shall use logistic regression, decision trees, Naïve Bayes, random forest, support vector machine and understand how the algorithms perform. Post analysis of the individual algorithms, we shall also attempt ensemble models with boosting</w:t>
      </w:r>
      <w:r>
        <w:t>,</w:t>
      </w:r>
      <w:r w:rsidRPr="0045355A">
        <w:t xml:space="preserve"> such as XGBoost and Light GBM. </w:t>
      </w:r>
    </w:p>
    <w:p w14:paraId="31287627" w14:textId="77777777" w:rsidR="00515C76" w:rsidRPr="0045355A" w:rsidRDefault="00515C76" w:rsidP="00515C76">
      <w:pPr>
        <w:pStyle w:val="Heading3"/>
      </w:pPr>
      <w:r>
        <w:t>8</w:t>
      </w:r>
      <w:r w:rsidRPr="0045355A">
        <w:t>.4.2 Test Designing</w:t>
      </w:r>
    </w:p>
    <w:p w14:paraId="7849872A" w14:textId="77777777" w:rsidR="00515C76" w:rsidRPr="0045355A" w:rsidRDefault="00515C76" w:rsidP="00515C76">
      <w:pPr>
        <w:pStyle w:val="BodyText"/>
      </w:pPr>
      <w:r w:rsidRPr="0045355A">
        <w:t xml:space="preserve">Another vital step to model building is to decide the train and test split strategically. If there were a larger dataset, we could have opted to go for a validation dataset as well. We will go for an </w:t>
      </w:r>
      <w:r>
        <w:t>8</w:t>
      </w:r>
      <w:r w:rsidRPr="0045355A">
        <w:t>0-20 train-test split for the models. For the top-performing models with this design, we shall also attempt a 90-10 split</w:t>
      </w:r>
      <w:r>
        <w:t>,</w:t>
      </w:r>
      <w:r w:rsidRPr="0045355A">
        <w:t xml:space="preserve"> as this was recommended in the literature review for a few research papers.</w:t>
      </w:r>
    </w:p>
    <w:p w14:paraId="37D33DA9" w14:textId="77777777" w:rsidR="00515C76" w:rsidRPr="0045355A" w:rsidRDefault="00515C76" w:rsidP="00515C76">
      <w:pPr>
        <w:pStyle w:val="Heading3"/>
      </w:pPr>
      <w:r>
        <w:lastRenderedPageBreak/>
        <w:t>8</w:t>
      </w:r>
      <w:r w:rsidRPr="0045355A">
        <w:t>.4.3 Model Iterations</w:t>
      </w:r>
    </w:p>
    <w:p w14:paraId="3DF14959" w14:textId="77777777" w:rsidR="00515C76" w:rsidRPr="0045355A" w:rsidRDefault="00515C76" w:rsidP="00515C76">
      <w:pPr>
        <w:pStyle w:val="BodyText"/>
      </w:pPr>
      <w:r w:rsidRPr="0045355A">
        <w:t>After the model, as mentioned earlier, building steps are performed, we shall now proceed to perform more iterations on the models</w:t>
      </w:r>
      <w:r>
        <w:t>,</w:t>
      </w:r>
      <w:r w:rsidRPr="0045355A">
        <w:t xml:space="preserve"> correspondingly analyzing model performance with each iteration. This can include monitoring p-values, the number of features, model performance, variance inflation factor scores which would differ across models. The top selected models will now be the challenger models based on which the best model will be decided. On the given models, we will perform hyperparameter tuning using previous learnings and methods such as Grid Search, Random Search, and Bayesian optimization depending on the model considered.</w:t>
      </w:r>
    </w:p>
    <w:p w14:paraId="6C97A3B6" w14:textId="77777777" w:rsidR="00515C76" w:rsidRPr="0045355A" w:rsidRDefault="00515C76" w:rsidP="00515C76">
      <w:pPr>
        <w:pStyle w:val="Heading3"/>
      </w:pPr>
      <w:r>
        <w:t>8</w:t>
      </w:r>
      <w:r w:rsidRPr="0045355A">
        <w:t>.4.4 Model Assessment</w:t>
      </w:r>
    </w:p>
    <w:p w14:paraId="06BA7B9B" w14:textId="77777777" w:rsidR="0008275D" w:rsidRPr="0045355A" w:rsidRDefault="00515C76" w:rsidP="0008275D">
      <w:pPr>
        <w:pStyle w:val="BodyText"/>
      </w:pPr>
      <w:r w:rsidRPr="0045355A">
        <w:t xml:space="preserve">For any models to be used by the business, model assessment is a critical part f the process. As we develop models from the eyes of a Data Scientist up until this point, for the business to leverage the model, we will need to take steps to ensure that the predictions are as expected. </w:t>
      </w:r>
      <w:r w:rsidR="0008275D" w:rsidRPr="0045355A">
        <w:t>Model interpretability is vital to the functioning of the business as they would like to understand the customers that are likely to churn and gain insights as to why. Therefore, we are in the model assessment stage; we will need to focus on actionable insights and provide the business with the customer behaviour patterns linked with the high likelihood of churn.</w:t>
      </w:r>
    </w:p>
    <w:p w14:paraId="107068CB" w14:textId="77777777" w:rsidR="00515C76" w:rsidRPr="0045355A" w:rsidRDefault="00515C76" w:rsidP="00515C76">
      <w:pPr>
        <w:pStyle w:val="BodyText"/>
      </w:pPr>
    </w:p>
    <w:p w14:paraId="4370E7F9" w14:textId="77777777" w:rsidR="00515C76" w:rsidRDefault="00515C76" w:rsidP="00515C76">
      <w:pPr>
        <w:pStyle w:val="BodyText"/>
        <w:jc w:val="center"/>
      </w:pPr>
      <w:r>
        <w:lastRenderedPageBreak/>
        <w:drawing>
          <wp:inline distT="0" distB="0" distL="0" distR="0" wp14:anchorId="21E96666" wp14:editId="120A279B">
            <wp:extent cx="5943600" cy="7811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811266"/>
                    </a:xfrm>
                    <a:prstGeom prst="rect">
                      <a:avLst/>
                    </a:prstGeom>
                    <a:noFill/>
                    <a:ln>
                      <a:noFill/>
                    </a:ln>
                  </pic:spPr>
                </pic:pic>
              </a:graphicData>
            </a:graphic>
          </wp:inline>
        </w:drawing>
      </w:r>
      <w:r>
        <w:br/>
      </w:r>
      <w:r>
        <w:rPr>
          <w:rFonts w:asciiTheme="majorHAnsi" w:hAnsiTheme="majorHAnsi" w:cstheme="majorHAnsi"/>
          <w:color w:val="808080" w:themeColor="background1" w:themeShade="80"/>
        </w:rPr>
        <w:t xml:space="preserve">Figure 1: </w:t>
      </w:r>
      <w:r w:rsidRPr="006A03F2">
        <w:rPr>
          <w:rFonts w:asciiTheme="majorHAnsi" w:hAnsiTheme="majorHAnsi" w:cstheme="majorHAnsi"/>
          <w:color w:val="808080" w:themeColor="background1" w:themeShade="80"/>
        </w:rPr>
        <w:t>Model Building Process by Author</w:t>
      </w:r>
      <w:r>
        <w:rPr>
          <w:rFonts w:asciiTheme="majorHAnsi" w:hAnsiTheme="majorHAnsi" w:cstheme="majorHAnsi"/>
          <w:color w:val="808080" w:themeColor="background1" w:themeShade="80"/>
        </w:rPr>
        <w:t xml:space="preserve"> via </w:t>
      </w:r>
      <w:hyperlink r:id="rId55" w:history="1">
        <w:r w:rsidRPr="00670B37">
          <w:rPr>
            <w:rStyle w:val="Hyperlink"/>
            <w:rFonts w:asciiTheme="majorHAnsi" w:hAnsiTheme="majorHAnsi" w:cstheme="majorHAnsi"/>
            <w:color w:val="244061" w:themeColor="accent1" w:themeShade="80"/>
          </w:rPr>
          <w:t>draw.io</w:t>
        </w:r>
      </w:hyperlink>
    </w:p>
    <w:p w14:paraId="1376508A" w14:textId="77777777" w:rsidR="00515C76" w:rsidRPr="0045355A" w:rsidRDefault="00515C76" w:rsidP="00515C76">
      <w:pPr>
        <w:pStyle w:val="Heading2"/>
      </w:pPr>
      <w:bookmarkStart w:id="228" w:name="_Toc61885883"/>
      <w:r>
        <w:lastRenderedPageBreak/>
        <w:t>8</w:t>
      </w:r>
      <w:r w:rsidRPr="0045355A">
        <w:t>.5 Model Evaluation</w:t>
      </w:r>
      <w:bookmarkEnd w:id="228"/>
    </w:p>
    <w:p w14:paraId="3CFC69BE" w14:textId="77777777" w:rsidR="00515C76" w:rsidRPr="0045355A" w:rsidRDefault="00515C76" w:rsidP="00515C76">
      <w:pPr>
        <w:pStyle w:val="BodyText"/>
      </w:pPr>
      <w:r w:rsidRPr="0045355A">
        <w:t xml:space="preserve">We have now settled on the best model that we would like to showcase. This is the model on which extensive feature engineering has been carried out, and from a wide range of models, we have chosen the best. We will follow the below-mentioned steps to perform the model evaluation. </w:t>
      </w:r>
    </w:p>
    <w:p w14:paraId="3A716CEC" w14:textId="77777777" w:rsidR="00515C76" w:rsidRPr="0045355A" w:rsidRDefault="00515C76" w:rsidP="00515C76">
      <w:pPr>
        <w:pStyle w:val="Heading3"/>
      </w:pPr>
      <w:r>
        <w:t>8</w:t>
      </w:r>
      <w:r w:rsidRPr="0045355A">
        <w:t>.5.1 Model Evaluation</w:t>
      </w:r>
    </w:p>
    <w:p w14:paraId="2C6C7DD7" w14:textId="77777777" w:rsidR="00515C76" w:rsidRPr="0045355A" w:rsidRDefault="00515C76" w:rsidP="00515C76">
      <w:pPr>
        <w:pStyle w:val="BodyText"/>
      </w:pPr>
      <w:r w:rsidRPr="0045355A">
        <w:t>We will now proceed to compare the model results obtained with the other literature we have previously surveyed. Using the same metrics of accuracy, F-Score, the area under the curve, we will compare the performance of the new ensemble or individual models to the models' performance in the reviewed literature in the field.  Once we evaluate the results and see if they are satisfactory, we will proceed to the next steps. Else, we shall analyze the results if they are not satisfactory and proceed to revaluate our approach to improve iteratively.</w:t>
      </w:r>
    </w:p>
    <w:p w14:paraId="59246E5B" w14:textId="77777777" w:rsidR="00515C76" w:rsidRPr="0045355A" w:rsidRDefault="00515C76" w:rsidP="00515C76">
      <w:pPr>
        <w:pStyle w:val="Heading3"/>
      </w:pPr>
      <w:r>
        <w:t>8</w:t>
      </w:r>
      <w:r w:rsidRPr="0045355A">
        <w:t>.5.2 Process Review</w:t>
      </w:r>
    </w:p>
    <w:p w14:paraId="65AA7D50" w14:textId="77777777" w:rsidR="00515C76" w:rsidRPr="0045355A" w:rsidRDefault="00515C76" w:rsidP="00515C76">
      <w:pPr>
        <w:pStyle w:val="BodyText"/>
      </w:pPr>
      <w:r w:rsidRPr="0045355A">
        <w:t>We will list the final process post the different iterations we have carried out and carefully review the process. As compared to the other research done in this field, we will analyze if there are any potential mosses, flaws in approaches an</w:t>
      </w:r>
      <w:r>
        <w:t>d</w:t>
      </w:r>
      <w:r w:rsidRPr="0045355A">
        <w:t xml:space="preserve"> address them.</w:t>
      </w:r>
    </w:p>
    <w:p w14:paraId="58964140" w14:textId="77777777" w:rsidR="00515C76" w:rsidRPr="0045355A" w:rsidRDefault="00515C76" w:rsidP="00515C76">
      <w:pPr>
        <w:pStyle w:val="Heading3"/>
      </w:pPr>
      <w:bookmarkStart w:id="229" w:name="_Toc61885886"/>
      <w:r>
        <w:t>8</w:t>
      </w:r>
      <w:r w:rsidRPr="0045355A">
        <w:t>.5.3 Determine Next Steps</w:t>
      </w:r>
      <w:bookmarkEnd w:id="229"/>
    </w:p>
    <w:p w14:paraId="17521044" w14:textId="77777777" w:rsidR="00515C76" w:rsidRPr="0045355A" w:rsidRDefault="00515C76" w:rsidP="00515C76">
      <w:pPr>
        <w:pStyle w:val="BodyText"/>
      </w:pPr>
      <w:r w:rsidRPr="0045355A">
        <w:t>Based on the process review carried out in the above step, we will decide if we would like to finish our research project and move on to the next steps. If not, we shall initiate further iterations and refine the model. This is an essential step and will be based on the comparative analysis we will perform to benchmark our model.</w:t>
      </w:r>
    </w:p>
    <w:p w14:paraId="4246B647" w14:textId="77777777" w:rsidR="00515C76" w:rsidRPr="0045355A" w:rsidRDefault="00515C76" w:rsidP="00515C76">
      <w:pPr>
        <w:pStyle w:val="Heading2"/>
      </w:pPr>
      <w:r>
        <w:lastRenderedPageBreak/>
        <w:t>8</w:t>
      </w:r>
      <w:r w:rsidRPr="0045355A">
        <w:t>.6 Model Deployment</w:t>
      </w:r>
    </w:p>
    <w:p w14:paraId="2DCB96C3" w14:textId="77777777" w:rsidR="00515C76" w:rsidRPr="0045355A" w:rsidRDefault="00515C76" w:rsidP="00515C76">
      <w:pPr>
        <w:pStyle w:val="BodyText"/>
      </w:pPr>
      <w:r w:rsidRPr="0045355A">
        <w:t xml:space="preserve">We will now decide the next steps for the business use that our model evaluation is satisfactorily completed. </w:t>
      </w:r>
    </w:p>
    <w:p w14:paraId="76638FED" w14:textId="77777777" w:rsidR="00515C76" w:rsidRPr="0045355A" w:rsidRDefault="00515C76" w:rsidP="00515C76">
      <w:pPr>
        <w:pStyle w:val="Heading3"/>
      </w:pPr>
      <w:bookmarkStart w:id="230" w:name="_Toc61885888"/>
      <w:r>
        <w:t>8</w:t>
      </w:r>
      <w:r w:rsidRPr="0045355A">
        <w:t>.6.1 Plan for Deployment</w:t>
      </w:r>
      <w:bookmarkEnd w:id="230"/>
    </w:p>
    <w:p w14:paraId="6495762D" w14:textId="77777777" w:rsidR="00515C76" w:rsidRPr="0045355A" w:rsidRDefault="00515C76" w:rsidP="00515C76">
      <w:pPr>
        <w:pStyle w:val="BodyText"/>
      </w:pPr>
      <w:r w:rsidRPr="0045355A">
        <w:t xml:space="preserve">The model is to be utilized by telecom companies to reduce the rate of churn by targeting customers at a high likelihood of churn. There are certain factors to consider here based on which the company's return on investment can be maximized. </w:t>
      </w:r>
      <w:r>
        <w:t>8</w:t>
      </w:r>
      <w:r w:rsidRPr="0045355A">
        <w:t xml:space="preserve">0% of revenue is generated by 20% of the customer base </w:t>
      </w:r>
      <w:r w:rsidRPr="0045355A">
        <w:fldChar w:fldCharType="begin" w:fldLock="1"/>
      </w:r>
      <w:r>
        <w:instrText>ADDIN CSL_CITATION {"citationItems":[{"id":"ITEM-1","itemData":{"DOI":"10.5121/ijdms.2011.3401","abstract":"Classification and patterns extraction from customer data is very important for business support and decision making. Timely identification of newly emerging trends is very important in business process. Large companies are having huge volume of data but starving for knowledge. To overcome the organization current issue, the new breed of technique is required that has intelligence and capability to solve the knowledge scarcity and the technique is called Data mining. The objectives of this paper are to identify the high-profit, high-value and low-risk customers by one of the data mining technique - customer clustering. In the first phase, cleansing the data and developed the patterns via demographic clustering algorithm using IBM I-Miner. In the second phase, profiling the data, develop the clusters and identify the high-value low-risk customers. This cluster typically represents the 10-20 percent of customers which yields 80% of the revenue.","author":[{"dropping-particle":"","family":"Rajagopal","given":"Dr. Sankar","non-dropping-particle":"","parse-names":false,"suffix":""}],"container-title":"International Journal of Database Management Systems","id":"ITEM-1","issue":"4","issued":{"date-parts":[["2011","12","9"]]},"title":"Customer Data Clustering using Data Mining Technique","type":"article-journal","volume":"3"},"uris":["http://www.mendeley.com/documents/?uuid=bc74861b-0cc9-3a55-95a4-b739152d315f"]}],"mendeley":{"formattedCitation":"(Rajagopal, 2011)","plainTextFormattedCitation":"(Rajagopal, 2011)","previouslyFormattedCitation":"(Rajagopal, 2011)"},"properties":{"noteIndex":0},"schema":"https://github.com/citation-style-language/schema/raw/master/csl-citation.json"}</w:instrText>
      </w:r>
      <w:r w:rsidRPr="0045355A">
        <w:fldChar w:fldCharType="separate"/>
      </w:r>
      <w:r w:rsidRPr="0045355A">
        <w:t>(Rajagopal, 2011)</w:t>
      </w:r>
      <w:r w:rsidRPr="0045355A">
        <w:fldChar w:fldCharType="end"/>
      </w:r>
      <w:r w:rsidRPr="0045355A">
        <w:t>. Based on the allocated budget for customer retention, we should filter out high-value customers with a high customer lifetime value and target those that are the most likely to churn. Allocating too much time to customers who are not generating as much revenue can be prioritized lower.</w:t>
      </w:r>
    </w:p>
    <w:p w14:paraId="54E37895" w14:textId="77777777" w:rsidR="00515C76" w:rsidRPr="0045355A" w:rsidRDefault="00515C76" w:rsidP="00515C76">
      <w:pPr>
        <w:pStyle w:val="Heading3"/>
      </w:pPr>
      <w:bookmarkStart w:id="231" w:name="_Toc61885889"/>
      <w:r>
        <w:t>8</w:t>
      </w:r>
      <w:r w:rsidRPr="0045355A">
        <w:t>.6.2 Monitoring and Maintenance</w:t>
      </w:r>
      <w:bookmarkEnd w:id="231"/>
    </w:p>
    <w:p w14:paraId="3595DCF9" w14:textId="77777777" w:rsidR="00515C76" w:rsidRPr="0045355A" w:rsidRDefault="00515C76" w:rsidP="00515C76">
      <w:pPr>
        <w:pStyle w:val="BodyText"/>
      </w:pPr>
      <w:r w:rsidRPr="0045355A">
        <w:t>A cost-benefit analysis will be carried out to understand the actual cost of running the model in real-time. There might be potential data anomalies while new data comes in. Robust machine learning pipelines along with teams to monitor the same will be deployed. This will help us monitor the results and understand how we can make the deployment more efficient.</w:t>
      </w:r>
    </w:p>
    <w:p w14:paraId="514B0510" w14:textId="77777777" w:rsidR="00515C76" w:rsidRPr="0045355A" w:rsidRDefault="00515C76" w:rsidP="00515C76">
      <w:pPr>
        <w:pStyle w:val="Heading3"/>
      </w:pPr>
      <w:bookmarkStart w:id="232" w:name="_Toc61885890"/>
      <w:r>
        <w:t>8</w:t>
      </w:r>
      <w:r w:rsidRPr="0045355A">
        <w:t>.6.3 Reporting Results</w:t>
      </w:r>
      <w:bookmarkEnd w:id="232"/>
    </w:p>
    <w:p w14:paraId="460E1107" w14:textId="77777777" w:rsidR="00515C76" w:rsidRPr="0045355A" w:rsidRDefault="00515C76" w:rsidP="00515C76">
      <w:pPr>
        <w:pStyle w:val="BodyText"/>
      </w:pPr>
      <w:r w:rsidRPr="0045355A">
        <w:t>For a machine learning model to improve with time, it is essential to create a feedback loop. Documentation of the research carried out, the results, and loopholes must be carefully documented to improve the model in the next iteration. If a similar accuracy can be obtained with lesser processing, this will also help the company save costs in operationalization expenditure.</w:t>
      </w:r>
    </w:p>
    <w:p w14:paraId="24B007B2" w14:textId="77777777" w:rsidR="00515C76" w:rsidRPr="0045355A" w:rsidRDefault="00515C76" w:rsidP="00515C76">
      <w:pPr>
        <w:pStyle w:val="Heading3"/>
      </w:pPr>
      <w:bookmarkStart w:id="233" w:name="_Toc61885891"/>
      <w:r>
        <w:lastRenderedPageBreak/>
        <w:t>8</w:t>
      </w:r>
      <w:r w:rsidRPr="0045355A">
        <w:t>.6.4 Final Review</w:t>
      </w:r>
      <w:bookmarkEnd w:id="233"/>
    </w:p>
    <w:p w14:paraId="4F9897E0" w14:textId="2C4EC9CD" w:rsidR="00515C76" w:rsidRDefault="00515C76" w:rsidP="000757D7">
      <w:pPr>
        <w:pStyle w:val="BodyText"/>
        <w:rPr>
          <w:rFonts w:eastAsiaTheme="majorEastAsia"/>
          <w:b/>
          <w:bCs/>
          <w:color w:val="345A8A" w:themeColor="accent1" w:themeShade="B5"/>
          <w:sz w:val="32"/>
          <w:szCs w:val="32"/>
        </w:rPr>
      </w:pPr>
      <w:r w:rsidRPr="0045355A">
        <w:t xml:space="preserve">We will contemplate in the final review what are the things done right and what went wrong. There will be learnings from the entire process that we shall document and use in our next steps. We should also learn what was done well and what could have been avoided. </w:t>
      </w:r>
      <w:bookmarkStart w:id="234" w:name="required-resources"/>
      <w:bookmarkStart w:id="235" w:name="_Toc61617417"/>
    </w:p>
    <w:p w14:paraId="2C074CE2" w14:textId="77777777" w:rsidR="00515C76" w:rsidRDefault="00515C76" w:rsidP="00123830">
      <w:pPr>
        <w:pStyle w:val="Heading1"/>
        <w:numPr>
          <w:ilvl w:val="0"/>
          <w:numId w:val="0"/>
        </w:numPr>
      </w:pPr>
      <w:bookmarkStart w:id="236" w:name="_Toc61885892"/>
      <w:r>
        <w:t>9</w:t>
      </w:r>
      <w:r w:rsidRPr="0045355A">
        <w:t xml:space="preserve">. </w:t>
      </w:r>
      <w:r>
        <w:t>Expected Outcomes</w:t>
      </w:r>
      <w:bookmarkEnd w:id="236"/>
    </w:p>
    <w:p w14:paraId="2F1D5225" w14:textId="77777777" w:rsidR="00515C76" w:rsidRPr="00DE04A5" w:rsidRDefault="00515C76" w:rsidP="00515C76">
      <w:pPr>
        <w:pStyle w:val="BodyText"/>
      </w:pPr>
      <w:r w:rsidRPr="00DE04A5">
        <w:t>From the above work, the following are the expected outcomes of the study:</w:t>
      </w:r>
    </w:p>
    <w:p w14:paraId="12E51954" w14:textId="77777777" w:rsidR="00515C76" w:rsidRPr="00DE04A5" w:rsidRDefault="00515C76" w:rsidP="00515C76">
      <w:pPr>
        <w:pStyle w:val="BodyText"/>
        <w:widowControl/>
        <w:numPr>
          <w:ilvl w:val="0"/>
          <w:numId w:val="28"/>
        </w:numPr>
        <w:autoSpaceDE/>
        <w:autoSpaceDN/>
        <w:adjustRightInd/>
        <w:spacing w:line="240" w:lineRule="auto"/>
        <w:jc w:val="left"/>
      </w:pPr>
      <w:r w:rsidRPr="00DE04A5">
        <w:t>Machine Learning and Ensemble models from the research can be expected that are able to predict customer churn accurately</w:t>
      </w:r>
    </w:p>
    <w:p w14:paraId="7A0974B8" w14:textId="77777777" w:rsidR="00515C76" w:rsidRPr="00DE04A5" w:rsidRDefault="00515C76" w:rsidP="00515C76">
      <w:pPr>
        <w:pStyle w:val="BodyText"/>
        <w:widowControl/>
        <w:numPr>
          <w:ilvl w:val="0"/>
          <w:numId w:val="28"/>
        </w:numPr>
        <w:autoSpaceDE/>
        <w:autoSpaceDN/>
        <w:adjustRightInd/>
        <w:spacing w:line="240" w:lineRule="auto"/>
        <w:jc w:val="left"/>
      </w:pPr>
      <w:r w:rsidRPr="00DE04A5">
        <w:t>Understanding of customer traits and behaviour that might be indicative that a customer is going to churn soon</w:t>
      </w:r>
    </w:p>
    <w:p w14:paraId="57CFA271" w14:textId="77777777" w:rsidR="00515C76" w:rsidRPr="00DE04A5" w:rsidRDefault="00515C76" w:rsidP="00515C76">
      <w:pPr>
        <w:pStyle w:val="BodyText"/>
        <w:widowControl/>
        <w:numPr>
          <w:ilvl w:val="0"/>
          <w:numId w:val="28"/>
        </w:numPr>
        <w:autoSpaceDE/>
        <w:autoSpaceDN/>
        <w:adjustRightInd/>
        <w:spacing w:line="240" w:lineRule="auto"/>
        <w:jc w:val="left"/>
      </w:pPr>
      <w:r w:rsidRPr="00DE04A5">
        <w:t xml:space="preserve">Business understanding of the telecom industry and how to leverage data to flag the bracket of customers that may undergo churn </w:t>
      </w:r>
    </w:p>
    <w:p w14:paraId="53979C98" w14:textId="77777777" w:rsidR="00515C76" w:rsidRPr="0045355A" w:rsidRDefault="00515C76" w:rsidP="00123830">
      <w:pPr>
        <w:pStyle w:val="Heading1"/>
        <w:numPr>
          <w:ilvl w:val="0"/>
          <w:numId w:val="0"/>
        </w:numPr>
      </w:pPr>
      <w:bookmarkStart w:id="237" w:name="_Toc61885893"/>
      <w:r>
        <w:t xml:space="preserve">10. </w:t>
      </w:r>
      <w:r w:rsidRPr="0045355A">
        <w:t>Required Resources</w:t>
      </w:r>
      <w:bookmarkEnd w:id="234"/>
      <w:bookmarkEnd w:id="235"/>
      <w:bookmarkEnd w:id="237"/>
    </w:p>
    <w:p w14:paraId="7A5F615C" w14:textId="77777777" w:rsidR="00515C76" w:rsidRPr="0045355A" w:rsidRDefault="00515C76" w:rsidP="00515C76">
      <w:pPr>
        <w:pStyle w:val="BodyText"/>
      </w:pPr>
      <w:r w:rsidRPr="0045355A">
        <w:t xml:space="preserve">Following are the required hardware and software requirements to successfully </w:t>
      </w:r>
      <w:r>
        <w:t xml:space="preserve">and </w:t>
      </w:r>
      <w:r w:rsidRPr="0045355A">
        <w:t>run the models.</w:t>
      </w:r>
    </w:p>
    <w:p w14:paraId="38270713" w14:textId="77777777" w:rsidR="00515C76" w:rsidRPr="0045355A" w:rsidRDefault="00515C76" w:rsidP="00515C76">
      <w:pPr>
        <w:pStyle w:val="Heading3"/>
      </w:pPr>
      <w:bookmarkStart w:id="238" w:name="hardware-requirements"/>
      <w:bookmarkStart w:id="239" w:name="_Toc61617418"/>
      <w:bookmarkStart w:id="240" w:name="_Toc61885894"/>
      <w:r>
        <w:t>10</w:t>
      </w:r>
      <w:r w:rsidRPr="0045355A">
        <w:t>.1 Hardware Requirements</w:t>
      </w:r>
      <w:bookmarkEnd w:id="238"/>
      <w:bookmarkEnd w:id="239"/>
      <w:r w:rsidRPr="0045355A">
        <w:t xml:space="preserve"> for the research</w:t>
      </w:r>
      <w:bookmarkEnd w:id="240"/>
    </w:p>
    <w:p w14:paraId="4C473918" w14:textId="77777777" w:rsidR="00515C76" w:rsidRPr="0045355A" w:rsidRDefault="00515C76" w:rsidP="00515C76">
      <w:pPr>
        <w:pStyle w:val="FirstParagraph"/>
      </w:pPr>
      <w:r w:rsidRPr="0045355A">
        <w:t>Based on the defined scope of the proposed thesis, the following are the required resources</w:t>
      </w:r>
      <w:r>
        <w:t xml:space="preserve">. </w:t>
      </w:r>
      <w:r w:rsidRPr="0045355A">
        <w:t xml:space="preserve">The minimum hardware requirements for this project are: </w:t>
      </w:r>
    </w:p>
    <w:p w14:paraId="63663BB6" w14:textId="77777777" w:rsidR="00515C76" w:rsidRPr="0045355A" w:rsidRDefault="00515C76" w:rsidP="00515C76">
      <w:pPr>
        <w:pStyle w:val="BodyText"/>
        <w:widowControl/>
        <w:numPr>
          <w:ilvl w:val="0"/>
          <w:numId w:val="26"/>
        </w:numPr>
        <w:autoSpaceDE/>
        <w:autoSpaceDN/>
        <w:adjustRightInd/>
      </w:pPr>
      <w:r w:rsidRPr="0045355A">
        <w:rPr>
          <w:b/>
        </w:rPr>
        <w:t>RAM:</w:t>
      </w:r>
      <w:r w:rsidRPr="0045355A">
        <w:t xml:space="preserve"> Minimum 8 GB (16 GB recommended for optimum performance)</w:t>
      </w:r>
    </w:p>
    <w:p w14:paraId="640DA7D5" w14:textId="77777777" w:rsidR="00515C76" w:rsidRPr="0045355A" w:rsidRDefault="00515C76" w:rsidP="00515C76">
      <w:pPr>
        <w:pStyle w:val="BodyText"/>
        <w:widowControl/>
        <w:numPr>
          <w:ilvl w:val="0"/>
          <w:numId w:val="26"/>
        </w:numPr>
        <w:autoSpaceDE/>
        <w:autoSpaceDN/>
        <w:adjustRightInd/>
      </w:pPr>
      <w:r w:rsidRPr="0045355A">
        <w:rPr>
          <w:b/>
        </w:rPr>
        <w:t>Disk space:</w:t>
      </w:r>
      <w:r w:rsidRPr="0045355A">
        <w:t xml:space="preserve"> Minimum of 4GB of free space needs to be allocated</w:t>
      </w:r>
      <w:r>
        <w:t xml:space="preserve"> </w:t>
      </w:r>
    </w:p>
    <w:p w14:paraId="5D18E6E3" w14:textId="77777777" w:rsidR="000757D7" w:rsidRDefault="000757D7">
      <w:pPr>
        <w:widowControl/>
        <w:autoSpaceDE/>
        <w:autoSpaceDN/>
        <w:adjustRightInd/>
        <w:spacing w:before="0" w:after="200" w:line="240" w:lineRule="auto"/>
        <w:jc w:val="left"/>
        <w:rPr>
          <w:rFonts w:eastAsiaTheme="majorEastAsia"/>
          <w:b/>
          <w:bCs/>
          <w:color w:val="345A8A" w:themeColor="accent1" w:themeShade="B5"/>
          <w:sz w:val="36"/>
          <w:szCs w:val="32"/>
        </w:rPr>
      </w:pPr>
      <w:bookmarkStart w:id="241" w:name="software-requirements"/>
      <w:bookmarkStart w:id="242" w:name="_Toc61617419"/>
      <w:bookmarkStart w:id="243" w:name="_Toc61885895"/>
      <w:r>
        <w:br w:type="page"/>
      </w:r>
    </w:p>
    <w:p w14:paraId="7AEC73BC" w14:textId="65A098F5" w:rsidR="00515C76" w:rsidRPr="0045355A" w:rsidRDefault="00515C76" w:rsidP="00515C76">
      <w:pPr>
        <w:pStyle w:val="Heading3"/>
      </w:pPr>
      <w:bookmarkStart w:id="244" w:name="_GoBack"/>
      <w:bookmarkEnd w:id="244"/>
      <w:r>
        <w:lastRenderedPageBreak/>
        <w:t>10</w:t>
      </w:r>
      <w:r w:rsidRPr="0045355A">
        <w:t>.2 Software Requirements</w:t>
      </w:r>
      <w:bookmarkEnd w:id="241"/>
      <w:bookmarkEnd w:id="242"/>
      <w:r w:rsidRPr="0045355A">
        <w:t xml:space="preserve"> for the research</w:t>
      </w:r>
      <w:bookmarkEnd w:id="243"/>
      <w:r>
        <w:tab/>
      </w:r>
    </w:p>
    <w:tbl>
      <w:tblPr>
        <w:tblStyle w:val="Table"/>
        <w:tblW w:w="1698" w:type="pct"/>
        <w:tblInd w:w="611" w:type="dxa"/>
        <w:tblLook w:val="07E0" w:firstRow="1" w:lastRow="1" w:firstColumn="1" w:lastColumn="1" w:noHBand="1" w:noVBand="1"/>
      </w:tblPr>
      <w:tblGrid>
        <w:gridCol w:w="1576"/>
        <w:gridCol w:w="1617"/>
      </w:tblGrid>
      <w:tr w:rsidR="00515C76" w:rsidRPr="0045355A" w14:paraId="2DA4C619" w14:textId="77777777" w:rsidTr="002F6BE5">
        <w:tc>
          <w:tcPr>
            <w:tcW w:w="0" w:type="auto"/>
            <w:tcBorders>
              <w:bottom w:val="single" w:sz="0" w:space="0" w:color="auto"/>
              <w:right w:val="single" w:sz="4" w:space="0" w:color="auto"/>
            </w:tcBorders>
            <w:vAlign w:val="center"/>
          </w:tcPr>
          <w:p w14:paraId="5C20FFF0" w14:textId="77777777" w:rsidR="00515C76" w:rsidRPr="0045355A" w:rsidRDefault="00515C76" w:rsidP="002F6BE5">
            <w:pPr>
              <w:pStyle w:val="Compact"/>
            </w:pPr>
            <w:r w:rsidRPr="0045355A">
              <w:t>Software</w:t>
            </w:r>
          </w:p>
        </w:tc>
        <w:tc>
          <w:tcPr>
            <w:tcW w:w="0" w:type="auto"/>
            <w:tcBorders>
              <w:left w:val="single" w:sz="4" w:space="0" w:color="auto"/>
              <w:bottom w:val="single" w:sz="0" w:space="0" w:color="auto"/>
            </w:tcBorders>
            <w:vAlign w:val="center"/>
          </w:tcPr>
          <w:p w14:paraId="790771C7" w14:textId="77777777" w:rsidR="00515C76" w:rsidRPr="0045355A" w:rsidRDefault="00515C76" w:rsidP="002F6BE5">
            <w:pPr>
              <w:pStyle w:val="Compact"/>
            </w:pPr>
            <w:r w:rsidRPr="0045355A">
              <w:t>Minimum Version</w:t>
            </w:r>
          </w:p>
        </w:tc>
      </w:tr>
      <w:tr w:rsidR="00515C76" w:rsidRPr="0045355A" w14:paraId="549F9C58" w14:textId="77777777" w:rsidTr="002F6BE5">
        <w:trPr>
          <w:trHeight w:val="243"/>
        </w:trPr>
        <w:tc>
          <w:tcPr>
            <w:tcW w:w="0" w:type="auto"/>
            <w:tcBorders>
              <w:right w:val="single" w:sz="4" w:space="0" w:color="auto"/>
            </w:tcBorders>
            <w:vAlign w:val="center"/>
          </w:tcPr>
          <w:p w14:paraId="255068A7" w14:textId="77777777" w:rsidR="00515C76" w:rsidRPr="0045355A" w:rsidRDefault="00515C76" w:rsidP="002F6BE5">
            <w:pPr>
              <w:pStyle w:val="Compact"/>
            </w:pPr>
            <w:r w:rsidRPr="0045355A">
              <w:t>Python</w:t>
            </w:r>
          </w:p>
        </w:tc>
        <w:tc>
          <w:tcPr>
            <w:tcW w:w="0" w:type="auto"/>
            <w:tcBorders>
              <w:left w:val="single" w:sz="4" w:space="0" w:color="auto"/>
            </w:tcBorders>
            <w:vAlign w:val="center"/>
          </w:tcPr>
          <w:p w14:paraId="18CB91A8" w14:textId="77777777" w:rsidR="00515C76" w:rsidRPr="0045355A" w:rsidRDefault="00515C76" w:rsidP="002F6BE5">
            <w:pPr>
              <w:pStyle w:val="Compact"/>
            </w:pPr>
            <w:r w:rsidRPr="0045355A">
              <w:t>&gt;= 3.5</w:t>
            </w:r>
          </w:p>
        </w:tc>
      </w:tr>
      <w:tr w:rsidR="00515C76" w:rsidRPr="0045355A" w14:paraId="6B049749" w14:textId="77777777" w:rsidTr="002F6BE5">
        <w:tc>
          <w:tcPr>
            <w:tcW w:w="0" w:type="auto"/>
            <w:tcBorders>
              <w:right w:val="single" w:sz="4" w:space="0" w:color="auto"/>
            </w:tcBorders>
            <w:vAlign w:val="center"/>
          </w:tcPr>
          <w:p w14:paraId="0A3DAC4C" w14:textId="77777777" w:rsidR="00515C76" w:rsidRPr="0045355A" w:rsidRDefault="00515C76" w:rsidP="002F6BE5">
            <w:pPr>
              <w:pStyle w:val="Compact"/>
            </w:pPr>
            <w:r w:rsidRPr="0045355A">
              <w:t>Jupyter Notebook</w:t>
            </w:r>
          </w:p>
        </w:tc>
        <w:tc>
          <w:tcPr>
            <w:tcW w:w="0" w:type="auto"/>
            <w:tcBorders>
              <w:left w:val="single" w:sz="4" w:space="0" w:color="auto"/>
            </w:tcBorders>
            <w:vAlign w:val="center"/>
          </w:tcPr>
          <w:p w14:paraId="7B07884B" w14:textId="77777777" w:rsidR="00515C76" w:rsidRPr="0045355A" w:rsidRDefault="00515C76" w:rsidP="002F6BE5">
            <w:pPr>
              <w:pStyle w:val="Compact"/>
            </w:pPr>
            <w:r w:rsidRPr="0045355A">
              <w:t>&gt;= 6.0</w:t>
            </w:r>
          </w:p>
        </w:tc>
      </w:tr>
      <w:tr w:rsidR="00515C76" w:rsidRPr="0045355A" w14:paraId="3D87CC2D" w14:textId="77777777" w:rsidTr="002F6BE5">
        <w:tc>
          <w:tcPr>
            <w:tcW w:w="0" w:type="auto"/>
            <w:tcBorders>
              <w:right w:val="single" w:sz="4" w:space="0" w:color="auto"/>
            </w:tcBorders>
            <w:vAlign w:val="center"/>
          </w:tcPr>
          <w:p w14:paraId="2A2CB70B" w14:textId="77777777" w:rsidR="00515C76" w:rsidRPr="0045355A" w:rsidRDefault="00515C76" w:rsidP="002F6BE5">
            <w:pPr>
              <w:pStyle w:val="Compact"/>
            </w:pPr>
            <w:r w:rsidRPr="0045355A">
              <w:t>Excel</w:t>
            </w:r>
          </w:p>
        </w:tc>
        <w:tc>
          <w:tcPr>
            <w:tcW w:w="0" w:type="auto"/>
            <w:tcBorders>
              <w:left w:val="single" w:sz="4" w:space="0" w:color="auto"/>
            </w:tcBorders>
            <w:vAlign w:val="center"/>
          </w:tcPr>
          <w:p w14:paraId="1076EDA7" w14:textId="77777777" w:rsidR="00515C76" w:rsidRPr="0045355A" w:rsidRDefault="00515C76" w:rsidP="002F6BE5">
            <w:pPr>
              <w:pStyle w:val="Compact"/>
            </w:pPr>
            <w:r w:rsidRPr="0045355A">
              <w:t>&gt;= 2007</w:t>
            </w:r>
          </w:p>
        </w:tc>
      </w:tr>
    </w:tbl>
    <w:p w14:paraId="1DB0B025" w14:textId="77777777" w:rsidR="00515C76" w:rsidRPr="0045355A" w:rsidRDefault="00515C76" w:rsidP="00123830">
      <w:pPr>
        <w:pStyle w:val="Heading1"/>
        <w:numPr>
          <w:ilvl w:val="0"/>
          <w:numId w:val="0"/>
        </w:numPr>
      </w:pPr>
      <w:bookmarkStart w:id="245" w:name="research-plan"/>
      <w:bookmarkStart w:id="246" w:name="_Toc61617420"/>
      <w:bookmarkStart w:id="247" w:name="_Toc61885896"/>
      <w:r>
        <w:t>11</w:t>
      </w:r>
      <w:r w:rsidRPr="0045355A">
        <w:t>. Research Plan</w:t>
      </w:r>
      <w:bookmarkEnd w:id="245"/>
      <w:bookmarkEnd w:id="246"/>
      <w:bookmarkEnd w:id="247"/>
    </w:p>
    <w:p w14:paraId="1E622E18" w14:textId="77777777" w:rsidR="00515C76" w:rsidRPr="00070EA1" w:rsidRDefault="00515C76" w:rsidP="00515C76">
      <w:pPr>
        <w:pStyle w:val="FirstParagraph"/>
      </w:pPr>
      <w:bookmarkStart w:id="248" w:name="_10._Risk_and"/>
      <w:bookmarkEnd w:id="248"/>
      <w:r w:rsidRPr="00070EA1">
        <w:t xml:space="preserve">The following GANTT chart proposes the timeline for the research and implementation of the project.  </w:t>
      </w:r>
    </w:p>
    <w:p w14:paraId="378F2077" w14:textId="77777777" w:rsidR="00515C76" w:rsidRPr="00070EA1" w:rsidRDefault="00515C76" w:rsidP="00515C76">
      <w:pPr>
        <w:pStyle w:val="BodyText"/>
      </w:pPr>
    </w:p>
    <w:p w14:paraId="08DD5598" w14:textId="77777777" w:rsidR="00515C76" w:rsidRPr="00070EA1" w:rsidRDefault="00515C76" w:rsidP="00515C76">
      <w:pPr>
        <w:pStyle w:val="BodyText"/>
        <w:jc w:val="center"/>
      </w:pPr>
      <w:r w:rsidRPr="00070EA1">
        <w:drawing>
          <wp:inline distT="0" distB="0" distL="0" distR="0" wp14:anchorId="2A9E22E7" wp14:editId="0FADB73C">
            <wp:extent cx="6132643" cy="275182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40112" cy="2755178"/>
                    </a:xfrm>
                    <a:prstGeom prst="rect">
                      <a:avLst/>
                    </a:prstGeom>
                  </pic:spPr>
                </pic:pic>
              </a:graphicData>
            </a:graphic>
          </wp:inline>
        </w:drawing>
      </w:r>
      <w:r w:rsidRPr="00070EA1">
        <w:br/>
        <w:t>Figure 2: Research Plan and Timelines</w:t>
      </w:r>
    </w:p>
    <w:p w14:paraId="2E294BF6" w14:textId="77777777" w:rsidR="00515C76" w:rsidRDefault="00515C76" w:rsidP="00515C76">
      <w:pPr>
        <w:rPr>
          <w:rFonts w:eastAsiaTheme="majorEastAsia"/>
          <w:b/>
          <w:bCs/>
          <w:color w:val="345A8A" w:themeColor="accent1" w:themeShade="B5"/>
          <w:sz w:val="32"/>
          <w:szCs w:val="32"/>
        </w:rPr>
      </w:pPr>
      <w:r>
        <w:br w:type="page"/>
      </w:r>
    </w:p>
    <w:p w14:paraId="0153E880" w14:textId="77777777" w:rsidR="00515C76" w:rsidRDefault="00515C76" w:rsidP="00123830">
      <w:pPr>
        <w:pStyle w:val="Heading1"/>
        <w:numPr>
          <w:ilvl w:val="0"/>
          <w:numId w:val="0"/>
        </w:numPr>
        <w:ind w:left="-90"/>
      </w:pPr>
      <w:bookmarkStart w:id="249" w:name="_Toc61885897"/>
      <w:r w:rsidRPr="0045355A">
        <w:lastRenderedPageBreak/>
        <w:t>1</w:t>
      </w:r>
      <w:r>
        <w:t>2</w:t>
      </w:r>
      <w:r w:rsidRPr="0045355A">
        <w:t>. Risk and Contingency Plan</w:t>
      </w:r>
      <w:bookmarkStart w:id="250" w:name="references"/>
      <w:bookmarkStart w:id="251" w:name="_Toc61617421"/>
      <w:bookmarkEnd w:id="249"/>
    </w:p>
    <w:p w14:paraId="0B0B1899" w14:textId="77777777" w:rsidR="00515C76" w:rsidRPr="00B266C0" w:rsidRDefault="00515C76" w:rsidP="00515C76">
      <w:pPr>
        <w:pStyle w:val="BodyText"/>
      </w:pPr>
    </w:p>
    <w:tbl>
      <w:tblPr>
        <w:tblW w:w="9720" w:type="dxa"/>
        <w:tblLook w:val="04A0" w:firstRow="1" w:lastRow="0" w:firstColumn="1" w:lastColumn="0" w:noHBand="0" w:noVBand="1"/>
      </w:tblPr>
      <w:tblGrid>
        <w:gridCol w:w="2500"/>
        <w:gridCol w:w="3280"/>
        <w:gridCol w:w="3940"/>
      </w:tblGrid>
      <w:tr w:rsidR="00515C76" w:rsidRPr="00B266C0" w14:paraId="6C0BEA58" w14:textId="77777777" w:rsidTr="002F6BE5">
        <w:trPr>
          <w:trHeight w:val="300"/>
        </w:trPr>
        <w:tc>
          <w:tcPr>
            <w:tcW w:w="2500" w:type="dxa"/>
            <w:tcBorders>
              <w:top w:val="single" w:sz="4" w:space="0" w:color="auto"/>
              <w:left w:val="single" w:sz="4" w:space="0" w:color="auto"/>
              <w:bottom w:val="single" w:sz="4" w:space="0" w:color="auto"/>
              <w:right w:val="single" w:sz="4" w:space="0" w:color="auto"/>
            </w:tcBorders>
            <w:shd w:val="clear" w:color="000000" w:fill="44546A"/>
            <w:noWrap/>
            <w:vAlign w:val="center"/>
            <w:hideMark/>
          </w:tcPr>
          <w:p w14:paraId="43BB4B7F" w14:textId="77777777" w:rsidR="00515C76" w:rsidRPr="00DE04A5" w:rsidRDefault="00515C76" w:rsidP="002F6BE5">
            <w:pPr>
              <w:spacing w:after="0"/>
              <w:jc w:val="center"/>
              <w:rPr>
                <w:b/>
                <w:bCs/>
                <w:color w:val="FFFFFF"/>
                <w:sz w:val="22"/>
                <w:szCs w:val="22"/>
              </w:rPr>
            </w:pPr>
            <w:r w:rsidRPr="00DE04A5">
              <w:rPr>
                <w:b/>
                <w:bCs/>
                <w:color w:val="FFFFFF"/>
                <w:sz w:val="22"/>
                <w:szCs w:val="22"/>
              </w:rPr>
              <w:t>Project Phase</w:t>
            </w:r>
          </w:p>
        </w:tc>
        <w:tc>
          <w:tcPr>
            <w:tcW w:w="3280" w:type="dxa"/>
            <w:tcBorders>
              <w:top w:val="single" w:sz="4" w:space="0" w:color="auto"/>
              <w:left w:val="nil"/>
              <w:bottom w:val="single" w:sz="4" w:space="0" w:color="auto"/>
              <w:right w:val="single" w:sz="4" w:space="0" w:color="auto"/>
            </w:tcBorders>
            <w:shd w:val="clear" w:color="000000" w:fill="44546A"/>
            <w:noWrap/>
            <w:vAlign w:val="center"/>
            <w:hideMark/>
          </w:tcPr>
          <w:p w14:paraId="034C2909" w14:textId="77777777" w:rsidR="00515C76" w:rsidRPr="00DE04A5" w:rsidRDefault="00515C76" w:rsidP="002F6BE5">
            <w:pPr>
              <w:spacing w:after="0"/>
              <w:jc w:val="center"/>
              <w:rPr>
                <w:b/>
                <w:bCs/>
                <w:color w:val="FFFFFF"/>
                <w:sz w:val="22"/>
                <w:szCs w:val="22"/>
              </w:rPr>
            </w:pPr>
            <w:r w:rsidRPr="00DE04A5">
              <w:rPr>
                <w:b/>
                <w:bCs/>
                <w:color w:val="FFFFFF"/>
                <w:sz w:val="22"/>
                <w:szCs w:val="22"/>
              </w:rPr>
              <w:t>Risk</w:t>
            </w:r>
          </w:p>
        </w:tc>
        <w:tc>
          <w:tcPr>
            <w:tcW w:w="3940" w:type="dxa"/>
            <w:tcBorders>
              <w:top w:val="single" w:sz="4" w:space="0" w:color="auto"/>
              <w:left w:val="nil"/>
              <w:bottom w:val="single" w:sz="4" w:space="0" w:color="auto"/>
              <w:right w:val="single" w:sz="4" w:space="0" w:color="auto"/>
            </w:tcBorders>
            <w:shd w:val="clear" w:color="000000" w:fill="44546A"/>
            <w:noWrap/>
            <w:vAlign w:val="center"/>
            <w:hideMark/>
          </w:tcPr>
          <w:p w14:paraId="1BCEEAA1" w14:textId="77777777" w:rsidR="00515C76" w:rsidRPr="00DE04A5" w:rsidRDefault="00515C76" w:rsidP="002F6BE5">
            <w:pPr>
              <w:spacing w:after="0"/>
              <w:jc w:val="center"/>
              <w:rPr>
                <w:b/>
                <w:bCs/>
                <w:color w:val="FFFFFF"/>
                <w:sz w:val="22"/>
                <w:szCs w:val="22"/>
              </w:rPr>
            </w:pPr>
            <w:r w:rsidRPr="00DE04A5">
              <w:rPr>
                <w:b/>
                <w:bCs/>
                <w:color w:val="FFFFFF"/>
                <w:sz w:val="22"/>
                <w:szCs w:val="22"/>
              </w:rPr>
              <w:t>Contingency Plan</w:t>
            </w:r>
          </w:p>
        </w:tc>
      </w:tr>
      <w:tr w:rsidR="00515C76" w:rsidRPr="00B266C0" w14:paraId="6923CADB" w14:textId="77777777" w:rsidTr="002F6BE5">
        <w:trPr>
          <w:trHeight w:val="1365"/>
        </w:trPr>
        <w:tc>
          <w:tcPr>
            <w:tcW w:w="2500" w:type="dxa"/>
            <w:tcBorders>
              <w:top w:val="nil"/>
              <w:left w:val="single" w:sz="4" w:space="0" w:color="auto"/>
              <w:bottom w:val="single" w:sz="4" w:space="0" w:color="auto"/>
              <w:right w:val="single" w:sz="4" w:space="0" w:color="auto"/>
            </w:tcBorders>
            <w:shd w:val="clear" w:color="auto" w:fill="auto"/>
            <w:vAlign w:val="center"/>
            <w:hideMark/>
          </w:tcPr>
          <w:p w14:paraId="202A2A3B" w14:textId="77777777" w:rsidR="00515C76" w:rsidRPr="00DE04A5" w:rsidRDefault="00515C76" w:rsidP="002F6BE5">
            <w:pPr>
              <w:spacing w:after="0"/>
              <w:rPr>
                <w:sz w:val="22"/>
                <w:szCs w:val="22"/>
              </w:rPr>
            </w:pPr>
            <w:r w:rsidRPr="00DE04A5">
              <w:rPr>
                <w:sz w:val="22"/>
                <w:szCs w:val="22"/>
              </w:rPr>
              <w:t>Exploratory Data Analysis</w:t>
            </w:r>
          </w:p>
        </w:tc>
        <w:tc>
          <w:tcPr>
            <w:tcW w:w="3280" w:type="dxa"/>
            <w:tcBorders>
              <w:top w:val="nil"/>
              <w:left w:val="nil"/>
              <w:bottom w:val="single" w:sz="4" w:space="0" w:color="auto"/>
              <w:right w:val="single" w:sz="4" w:space="0" w:color="auto"/>
            </w:tcBorders>
            <w:shd w:val="clear" w:color="auto" w:fill="auto"/>
            <w:vAlign w:val="center"/>
            <w:hideMark/>
          </w:tcPr>
          <w:p w14:paraId="0CA2E171" w14:textId="77777777" w:rsidR="00515C76" w:rsidRPr="00DE04A5" w:rsidRDefault="00515C76" w:rsidP="002F6BE5">
            <w:pPr>
              <w:spacing w:after="0"/>
              <w:rPr>
                <w:sz w:val="22"/>
                <w:szCs w:val="22"/>
              </w:rPr>
            </w:pPr>
            <w:r w:rsidRPr="00DE04A5">
              <w:rPr>
                <w:sz w:val="22"/>
                <w:szCs w:val="22"/>
              </w:rPr>
              <w:t>Did not receive accurate data</w:t>
            </w:r>
            <w:r>
              <w:rPr>
                <w:sz w:val="22"/>
                <w:szCs w:val="22"/>
              </w:rPr>
              <w:t>,</w:t>
            </w:r>
            <w:r w:rsidRPr="00DE04A5">
              <w:rPr>
                <w:sz w:val="22"/>
                <w:szCs w:val="22"/>
              </w:rPr>
              <w:t xml:space="preserve"> and the data is corrupted</w:t>
            </w:r>
          </w:p>
        </w:tc>
        <w:tc>
          <w:tcPr>
            <w:tcW w:w="3940" w:type="dxa"/>
            <w:tcBorders>
              <w:top w:val="nil"/>
              <w:left w:val="nil"/>
              <w:bottom w:val="single" w:sz="4" w:space="0" w:color="auto"/>
              <w:right w:val="single" w:sz="4" w:space="0" w:color="auto"/>
            </w:tcBorders>
            <w:shd w:val="clear" w:color="auto" w:fill="auto"/>
            <w:vAlign w:val="center"/>
            <w:hideMark/>
          </w:tcPr>
          <w:p w14:paraId="5FAF74E1" w14:textId="77777777" w:rsidR="00515C76" w:rsidRPr="00DE04A5" w:rsidRDefault="00515C76" w:rsidP="002F6BE5">
            <w:pPr>
              <w:spacing w:after="0"/>
              <w:rPr>
                <w:sz w:val="22"/>
                <w:szCs w:val="22"/>
              </w:rPr>
            </w:pPr>
            <w:r w:rsidRPr="00DE04A5">
              <w:rPr>
                <w:sz w:val="22"/>
                <w:szCs w:val="22"/>
              </w:rPr>
              <w:t>Leverage a copy of the data stored on Google Drive for the same</w:t>
            </w:r>
          </w:p>
        </w:tc>
      </w:tr>
      <w:tr w:rsidR="00515C76" w:rsidRPr="00B266C0" w14:paraId="0B790553" w14:textId="77777777" w:rsidTr="002F6BE5">
        <w:trPr>
          <w:trHeight w:val="1365"/>
        </w:trPr>
        <w:tc>
          <w:tcPr>
            <w:tcW w:w="2500" w:type="dxa"/>
            <w:vMerge w:val="restart"/>
            <w:tcBorders>
              <w:top w:val="nil"/>
              <w:left w:val="single" w:sz="4" w:space="0" w:color="auto"/>
              <w:bottom w:val="single" w:sz="4" w:space="0" w:color="auto"/>
              <w:right w:val="single" w:sz="4" w:space="0" w:color="auto"/>
            </w:tcBorders>
            <w:shd w:val="clear" w:color="auto" w:fill="auto"/>
            <w:vAlign w:val="center"/>
            <w:hideMark/>
          </w:tcPr>
          <w:p w14:paraId="1D2A1BB6" w14:textId="77777777" w:rsidR="00515C76" w:rsidRPr="00DE04A5" w:rsidRDefault="00515C76" w:rsidP="002F6BE5">
            <w:pPr>
              <w:spacing w:after="0"/>
              <w:jc w:val="center"/>
              <w:rPr>
                <w:sz w:val="22"/>
                <w:szCs w:val="22"/>
              </w:rPr>
            </w:pPr>
            <w:r w:rsidRPr="00DE04A5">
              <w:rPr>
                <w:sz w:val="22"/>
                <w:szCs w:val="22"/>
              </w:rPr>
              <w:t>Data Transformation</w:t>
            </w:r>
          </w:p>
        </w:tc>
        <w:tc>
          <w:tcPr>
            <w:tcW w:w="3280" w:type="dxa"/>
            <w:tcBorders>
              <w:top w:val="nil"/>
              <w:left w:val="nil"/>
              <w:bottom w:val="single" w:sz="4" w:space="0" w:color="auto"/>
              <w:right w:val="single" w:sz="4" w:space="0" w:color="auto"/>
            </w:tcBorders>
            <w:shd w:val="clear" w:color="auto" w:fill="auto"/>
            <w:vAlign w:val="center"/>
            <w:hideMark/>
          </w:tcPr>
          <w:p w14:paraId="7375DB06" w14:textId="77777777" w:rsidR="00515C76" w:rsidRPr="00DE04A5" w:rsidRDefault="00515C76" w:rsidP="002F6BE5">
            <w:pPr>
              <w:spacing w:after="0"/>
              <w:rPr>
                <w:sz w:val="22"/>
                <w:szCs w:val="22"/>
              </w:rPr>
            </w:pPr>
            <w:r w:rsidRPr="00DE04A5">
              <w:rPr>
                <w:sz w:val="22"/>
                <w:szCs w:val="22"/>
              </w:rPr>
              <w:t>Jupyter Notebook on the local computer is corrupted</w:t>
            </w:r>
          </w:p>
        </w:tc>
        <w:tc>
          <w:tcPr>
            <w:tcW w:w="3940" w:type="dxa"/>
            <w:tcBorders>
              <w:top w:val="nil"/>
              <w:left w:val="nil"/>
              <w:bottom w:val="single" w:sz="4" w:space="0" w:color="auto"/>
              <w:right w:val="single" w:sz="4" w:space="0" w:color="auto"/>
            </w:tcBorders>
            <w:shd w:val="clear" w:color="auto" w:fill="auto"/>
            <w:vAlign w:val="center"/>
            <w:hideMark/>
          </w:tcPr>
          <w:p w14:paraId="0B606114" w14:textId="77777777" w:rsidR="00515C76" w:rsidRPr="00DE04A5" w:rsidRDefault="00515C76" w:rsidP="002F6BE5">
            <w:pPr>
              <w:spacing w:after="0"/>
              <w:rPr>
                <w:sz w:val="22"/>
                <w:szCs w:val="22"/>
              </w:rPr>
            </w:pPr>
            <w:r w:rsidRPr="00DE04A5">
              <w:rPr>
                <w:sz w:val="22"/>
                <w:szCs w:val="22"/>
              </w:rPr>
              <w:t>Use an online iPython service like Google Colab to perform the study</w:t>
            </w:r>
          </w:p>
        </w:tc>
      </w:tr>
      <w:tr w:rsidR="00515C76" w:rsidRPr="00B266C0" w14:paraId="4237C516" w14:textId="77777777" w:rsidTr="002F6BE5">
        <w:trPr>
          <w:trHeight w:val="1635"/>
        </w:trPr>
        <w:tc>
          <w:tcPr>
            <w:tcW w:w="2500" w:type="dxa"/>
            <w:vMerge/>
            <w:tcBorders>
              <w:top w:val="nil"/>
              <w:left w:val="single" w:sz="4" w:space="0" w:color="auto"/>
              <w:bottom w:val="single" w:sz="4" w:space="0" w:color="auto"/>
              <w:right w:val="single" w:sz="4" w:space="0" w:color="auto"/>
            </w:tcBorders>
            <w:vAlign w:val="center"/>
            <w:hideMark/>
          </w:tcPr>
          <w:p w14:paraId="3CCDF873" w14:textId="77777777" w:rsidR="00515C76" w:rsidRPr="00DE04A5" w:rsidRDefault="00515C76" w:rsidP="002F6BE5">
            <w:pPr>
              <w:spacing w:after="0"/>
              <w:rPr>
                <w:sz w:val="22"/>
                <w:szCs w:val="22"/>
              </w:rPr>
            </w:pPr>
          </w:p>
        </w:tc>
        <w:tc>
          <w:tcPr>
            <w:tcW w:w="3280" w:type="dxa"/>
            <w:tcBorders>
              <w:top w:val="nil"/>
              <w:left w:val="nil"/>
              <w:bottom w:val="single" w:sz="4" w:space="0" w:color="auto"/>
              <w:right w:val="single" w:sz="4" w:space="0" w:color="auto"/>
            </w:tcBorders>
            <w:shd w:val="clear" w:color="auto" w:fill="auto"/>
            <w:vAlign w:val="center"/>
            <w:hideMark/>
          </w:tcPr>
          <w:p w14:paraId="44C12F91" w14:textId="77777777" w:rsidR="00515C76" w:rsidRPr="00DE04A5" w:rsidRDefault="00515C76" w:rsidP="002F6BE5">
            <w:pPr>
              <w:spacing w:after="0"/>
              <w:rPr>
                <w:sz w:val="22"/>
                <w:szCs w:val="22"/>
              </w:rPr>
            </w:pPr>
            <w:r w:rsidRPr="00DE04A5">
              <w:rPr>
                <w:sz w:val="22"/>
                <w:szCs w:val="22"/>
              </w:rPr>
              <w:t>Data transformation is time-consuming and does not result in the format</w:t>
            </w:r>
          </w:p>
        </w:tc>
        <w:tc>
          <w:tcPr>
            <w:tcW w:w="3940" w:type="dxa"/>
            <w:tcBorders>
              <w:top w:val="nil"/>
              <w:left w:val="nil"/>
              <w:bottom w:val="single" w:sz="4" w:space="0" w:color="auto"/>
              <w:right w:val="single" w:sz="4" w:space="0" w:color="auto"/>
            </w:tcBorders>
            <w:shd w:val="clear" w:color="auto" w:fill="auto"/>
            <w:vAlign w:val="center"/>
            <w:hideMark/>
          </w:tcPr>
          <w:p w14:paraId="424A94B5" w14:textId="77777777" w:rsidR="00515C76" w:rsidRPr="00DE04A5" w:rsidRDefault="00515C76" w:rsidP="002F6BE5">
            <w:pPr>
              <w:spacing w:after="0"/>
              <w:rPr>
                <w:sz w:val="22"/>
                <w:szCs w:val="22"/>
              </w:rPr>
            </w:pPr>
            <w:r w:rsidRPr="00DE04A5">
              <w:rPr>
                <w:sz w:val="22"/>
                <w:szCs w:val="22"/>
              </w:rPr>
              <w:t>Revisit the exploratory data analysis phase and try alternate methods</w:t>
            </w:r>
          </w:p>
        </w:tc>
      </w:tr>
      <w:tr w:rsidR="00515C76" w:rsidRPr="00B266C0" w14:paraId="72F540A2" w14:textId="77777777" w:rsidTr="002F6BE5">
        <w:trPr>
          <w:trHeight w:val="1635"/>
        </w:trPr>
        <w:tc>
          <w:tcPr>
            <w:tcW w:w="2500" w:type="dxa"/>
            <w:vMerge w:val="restart"/>
            <w:tcBorders>
              <w:top w:val="nil"/>
              <w:left w:val="single" w:sz="4" w:space="0" w:color="auto"/>
              <w:bottom w:val="single" w:sz="4" w:space="0" w:color="auto"/>
              <w:right w:val="single" w:sz="4" w:space="0" w:color="auto"/>
            </w:tcBorders>
            <w:shd w:val="clear" w:color="auto" w:fill="auto"/>
            <w:vAlign w:val="center"/>
            <w:hideMark/>
          </w:tcPr>
          <w:p w14:paraId="7090B4F5" w14:textId="77777777" w:rsidR="00515C76" w:rsidRPr="00DE04A5" w:rsidRDefault="00515C76" w:rsidP="002F6BE5">
            <w:pPr>
              <w:spacing w:after="0"/>
              <w:jc w:val="center"/>
              <w:rPr>
                <w:sz w:val="22"/>
                <w:szCs w:val="22"/>
              </w:rPr>
            </w:pPr>
            <w:r w:rsidRPr="00DE04A5">
              <w:rPr>
                <w:sz w:val="22"/>
                <w:szCs w:val="22"/>
              </w:rPr>
              <w:t>Model Building</w:t>
            </w:r>
          </w:p>
        </w:tc>
        <w:tc>
          <w:tcPr>
            <w:tcW w:w="3280" w:type="dxa"/>
            <w:tcBorders>
              <w:top w:val="nil"/>
              <w:left w:val="nil"/>
              <w:bottom w:val="single" w:sz="4" w:space="0" w:color="auto"/>
              <w:right w:val="single" w:sz="4" w:space="0" w:color="auto"/>
            </w:tcBorders>
            <w:shd w:val="clear" w:color="auto" w:fill="auto"/>
            <w:vAlign w:val="center"/>
            <w:hideMark/>
          </w:tcPr>
          <w:p w14:paraId="7A7AFE48" w14:textId="77777777" w:rsidR="00515C76" w:rsidRPr="00DE04A5" w:rsidRDefault="00515C76" w:rsidP="002F6BE5">
            <w:pPr>
              <w:spacing w:after="0"/>
              <w:rPr>
                <w:sz w:val="22"/>
                <w:szCs w:val="22"/>
              </w:rPr>
            </w:pPr>
            <w:r w:rsidRPr="00DE04A5">
              <w:rPr>
                <w:sz w:val="22"/>
                <w:szCs w:val="22"/>
              </w:rPr>
              <w:t>Might not be able to implement all the modelling techniques researched during the research space</w:t>
            </w:r>
          </w:p>
        </w:tc>
        <w:tc>
          <w:tcPr>
            <w:tcW w:w="3940" w:type="dxa"/>
            <w:tcBorders>
              <w:top w:val="nil"/>
              <w:left w:val="nil"/>
              <w:bottom w:val="single" w:sz="4" w:space="0" w:color="auto"/>
              <w:right w:val="single" w:sz="4" w:space="0" w:color="auto"/>
            </w:tcBorders>
            <w:shd w:val="clear" w:color="auto" w:fill="auto"/>
            <w:vAlign w:val="center"/>
            <w:hideMark/>
          </w:tcPr>
          <w:p w14:paraId="5B7A03EB" w14:textId="77777777" w:rsidR="00515C76" w:rsidRPr="00DE04A5" w:rsidRDefault="00515C76" w:rsidP="002F6BE5">
            <w:pPr>
              <w:spacing w:after="0"/>
              <w:rPr>
                <w:sz w:val="22"/>
                <w:szCs w:val="22"/>
              </w:rPr>
            </w:pPr>
            <w:r w:rsidRPr="00DE04A5">
              <w:rPr>
                <w:sz w:val="22"/>
                <w:szCs w:val="22"/>
              </w:rPr>
              <w:t>Scale back by filtering modelling techniques prioritized on novelty and usage</w:t>
            </w:r>
          </w:p>
        </w:tc>
      </w:tr>
      <w:tr w:rsidR="00515C76" w:rsidRPr="00B266C0" w14:paraId="403A1F14" w14:textId="77777777" w:rsidTr="002F6BE5">
        <w:trPr>
          <w:trHeight w:val="1560"/>
        </w:trPr>
        <w:tc>
          <w:tcPr>
            <w:tcW w:w="2500" w:type="dxa"/>
            <w:vMerge/>
            <w:tcBorders>
              <w:top w:val="nil"/>
              <w:left w:val="single" w:sz="4" w:space="0" w:color="auto"/>
              <w:bottom w:val="single" w:sz="4" w:space="0" w:color="auto"/>
              <w:right w:val="single" w:sz="4" w:space="0" w:color="auto"/>
            </w:tcBorders>
            <w:vAlign w:val="center"/>
            <w:hideMark/>
          </w:tcPr>
          <w:p w14:paraId="45BD8721" w14:textId="77777777" w:rsidR="00515C76" w:rsidRPr="00DE04A5" w:rsidRDefault="00515C76" w:rsidP="002F6BE5">
            <w:pPr>
              <w:spacing w:after="0"/>
              <w:rPr>
                <w:sz w:val="22"/>
                <w:szCs w:val="22"/>
              </w:rPr>
            </w:pPr>
          </w:p>
        </w:tc>
        <w:tc>
          <w:tcPr>
            <w:tcW w:w="3280" w:type="dxa"/>
            <w:tcBorders>
              <w:top w:val="nil"/>
              <w:left w:val="nil"/>
              <w:bottom w:val="single" w:sz="4" w:space="0" w:color="auto"/>
              <w:right w:val="single" w:sz="4" w:space="0" w:color="auto"/>
            </w:tcBorders>
            <w:shd w:val="clear" w:color="auto" w:fill="auto"/>
            <w:vAlign w:val="center"/>
            <w:hideMark/>
          </w:tcPr>
          <w:p w14:paraId="12F5D5A2" w14:textId="77777777" w:rsidR="00515C76" w:rsidRPr="00DE04A5" w:rsidRDefault="00515C76" w:rsidP="002F6BE5">
            <w:pPr>
              <w:spacing w:after="0"/>
              <w:rPr>
                <w:sz w:val="22"/>
                <w:szCs w:val="22"/>
              </w:rPr>
            </w:pPr>
            <w:r w:rsidRPr="00DE04A5">
              <w:rPr>
                <w:sz w:val="22"/>
                <w:szCs w:val="22"/>
              </w:rPr>
              <w:t>Results obtained post model building do not make business sense</w:t>
            </w:r>
          </w:p>
        </w:tc>
        <w:tc>
          <w:tcPr>
            <w:tcW w:w="3940" w:type="dxa"/>
            <w:tcBorders>
              <w:top w:val="nil"/>
              <w:left w:val="nil"/>
              <w:bottom w:val="single" w:sz="4" w:space="0" w:color="auto"/>
              <w:right w:val="single" w:sz="4" w:space="0" w:color="auto"/>
            </w:tcBorders>
            <w:shd w:val="clear" w:color="auto" w:fill="auto"/>
            <w:vAlign w:val="center"/>
            <w:hideMark/>
          </w:tcPr>
          <w:p w14:paraId="7C1156C1" w14:textId="77777777" w:rsidR="00515C76" w:rsidRPr="00DE04A5" w:rsidRDefault="00515C76" w:rsidP="002F6BE5">
            <w:pPr>
              <w:spacing w:after="0"/>
              <w:rPr>
                <w:sz w:val="22"/>
                <w:szCs w:val="22"/>
              </w:rPr>
            </w:pPr>
            <w:r w:rsidRPr="00DE04A5">
              <w:rPr>
                <w:sz w:val="22"/>
                <w:szCs w:val="22"/>
              </w:rPr>
              <w:t xml:space="preserve">Perform further iterations or go back to exploratory data analysis to review </w:t>
            </w:r>
            <w:r>
              <w:rPr>
                <w:sz w:val="22"/>
                <w:szCs w:val="22"/>
              </w:rPr>
              <w:t xml:space="preserve">the </w:t>
            </w:r>
            <w:r w:rsidRPr="00DE04A5">
              <w:rPr>
                <w:sz w:val="22"/>
                <w:szCs w:val="22"/>
              </w:rPr>
              <w:t>methodology</w:t>
            </w:r>
          </w:p>
        </w:tc>
      </w:tr>
    </w:tbl>
    <w:p w14:paraId="10C70A93" w14:textId="77777777" w:rsidR="00515C76" w:rsidRPr="00ED662F" w:rsidRDefault="00515C76" w:rsidP="00515C76">
      <w:pPr>
        <w:pStyle w:val="BodyText"/>
        <w:jc w:val="center"/>
      </w:pPr>
      <w:r>
        <w:t>Table 1: Risk and Contingency Plan</w:t>
      </w:r>
    </w:p>
    <w:p w14:paraId="3EED67BE" w14:textId="77777777" w:rsidR="00515C76" w:rsidRDefault="00515C76" w:rsidP="00515C76">
      <w:pPr>
        <w:rPr>
          <w:rFonts w:eastAsiaTheme="majorEastAsia"/>
          <w:b/>
          <w:bCs/>
          <w:color w:val="345A8A" w:themeColor="accent1" w:themeShade="B5"/>
          <w:sz w:val="32"/>
          <w:szCs w:val="32"/>
        </w:rPr>
      </w:pPr>
      <w:r>
        <w:br w:type="page"/>
      </w:r>
    </w:p>
    <w:p w14:paraId="34B1C2A9" w14:textId="77777777" w:rsidR="00515C76" w:rsidRPr="0045355A" w:rsidRDefault="00515C76" w:rsidP="00123830">
      <w:pPr>
        <w:pStyle w:val="Heading1"/>
        <w:numPr>
          <w:ilvl w:val="0"/>
          <w:numId w:val="0"/>
        </w:numPr>
        <w:ind w:left="360"/>
      </w:pPr>
      <w:bookmarkStart w:id="252" w:name="_Toc61885898"/>
      <w:r w:rsidRPr="0045355A">
        <w:lastRenderedPageBreak/>
        <w:t>References</w:t>
      </w:r>
      <w:bookmarkEnd w:id="250"/>
      <w:bookmarkEnd w:id="251"/>
      <w:bookmarkEnd w:id="252"/>
    </w:p>
    <w:p w14:paraId="228590AF" w14:textId="77777777" w:rsidR="00515C76" w:rsidRPr="00D73523" w:rsidRDefault="00515C76" w:rsidP="00515C76">
      <w:pPr>
        <w:pStyle w:val="ListParagraph"/>
        <w:numPr>
          <w:ilvl w:val="0"/>
          <w:numId w:val="42"/>
        </w:numPr>
        <w:jc w:val="left"/>
      </w:pPr>
      <w:r w:rsidRPr="00DE1C06">
        <w:fldChar w:fldCharType="begin" w:fldLock="1"/>
      </w:r>
      <w:r w:rsidRPr="00D73523">
        <w:instrText xml:space="preserve">ADDIN Mendeley Bibliography CSL_BIBLIOGRAPHY </w:instrText>
      </w:r>
      <w:r w:rsidRPr="00DE1C06">
        <w:fldChar w:fldCharType="separate"/>
      </w:r>
      <w:r w:rsidRPr="00D73523">
        <w:t xml:space="preserve">Ahmad, A.K., Jafar, A. and Aljoumaa, K., (2019) Customer churn prediction in telecom using machine learning in big data platform. </w:t>
      </w:r>
      <w:r w:rsidRPr="00D73523">
        <w:rPr>
          <w:i/>
          <w:iCs/>
        </w:rPr>
        <w:t>Journal of Big Data</w:t>
      </w:r>
      <w:r w:rsidRPr="00D73523">
        <w:t>, [online] 61, p.28. Available at: https://doi.org/10.1186/s40537-019-0191-6.</w:t>
      </w:r>
    </w:p>
    <w:p w14:paraId="790C4165" w14:textId="77777777" w:rsidR="00515C76" w:rsidRPr="00D73523" w:rsidRDefault="00515C76" w:rsidP="00515C76">
      <w:pPr>
        <w:pStyle w:val="ListParagraph"/>
        <w:numPr>
          <w:ilvl w:val="0"/>
          <w:numId w:val="42"/>
        </w:numPr>
        <w:jc w:val="left"/>
      </w:pPr>
      <w:r w:rsidRPr="00D73523">
        <w:t>Ahmad, A.K., Jafar, A. and Aljoumaa, K., (n.d.) Customer churn prediction in telecom using machine learning in big data platform. [online] Available at: https://doi.org/10.1186/s40537-019-0191-6.</w:t>
      </w:r>
    </w:p>
    <w:p w14:paraId="6635A5E4" w14:textId="77777777" w:rsidR="00515C76" w:rsidRPr="00D73523" w:rsidRDefault="00515C76" w:rsidP="00515C76">
      <w:pPr>
        <w:pStyle w:val="ListParagraph"/>
        <w:numPr>
          <w:ilvl w:val="0"/>
          <w:numId w:val="42"/>
        </w:numPr>
        <w:jc w:val="left"/>
      </w:pPr>
      <w:r w:rsidRPr="00D73523">
        <w:t xml:space="preserve">Ahmed, A.A. and Maheswari, D., (2017a) Methods For Customer Retention In Telecom Industries. </w:t>
      </w:r>
      <w:r w:rsidRPr="00D73523">
        <w:rPr>
          <w:i/>
          <w:iCs/>
        </w:rPr>
        <w:t>2017 International Conference on Advanced Computing and Communication Systems</w:t>
      </w:r>
      <w:r w:rsidRPr="00D73523">
        <w:t>.</w:t>
      </w:r>
    </w:p>
    <w:p w14:paraId="332A12BE" w14:textId="77777777" w:rsidR="00515C76" w:rsidRPr="00D73523" w:rsidRDefault="00515C76" w:rsidP="00515C76">
      <w:pPr>
        <w:pStyle w:val="ListParagraph"/>
        <w:numPr>
          <w:ilvl w:val="0"/>
          <w:numId w:val="42"/>
        </w:numPr>
        <w:jc w:val="left"/>
      </w:pPr>
      <w:r w:rsidRPr="00D73523">
        <w:t xml:space="preserve">Ahmed, A.A.Q. and Maheswari, D., (2017b) Churn prediction on huge telecom data using hybrid firefly based classification Churn prediction on huge telecom data. </w:t>
      </w:r>
      <w:r w:rsidRPr="00D73523">
        <w:rPr>
          <w:i/>
          <w:iCs/>
        </w:rPr>
        <w:t>Egyptian Informatics Journal</w:t>
      </w:r>
      <w:r w:rsidRPr="00D73523">
        <w:t>, [online] 183, pp.215–220. Available at: http://dx.doi.org/10.1016/j.eij.2017.02.002 [Accessed 15 Jan. 2021].</w:t>
      </w:r>
    </w:p>
    <w:p w14:paraId="701DC09D" w14:textId="77777777" w:rsidR="00515C76" w:rsidRPr="00D73523" w:rsidRDefault="00515C76" w:rsidP="00515C76">
      <w:pPr>
        <w:pStyle w:val="ListParagraph"/>
        <w:numPr>
          <w:ilvl w:val="0"/>
          <w:numId w:val="42"/>
        </w:numPr>
        <w:jc w:val="left"/>
      </w:pPr>
      <w:r w:rsidRPr="00D73523">
        <w:t xml:space="preserve">Andrews, R., (2019) Churn Prediction in Telecom Sector Using Machine Learning. </w:t>
      </w:r>
      <w:r w:rsidRPr="00D73523">
        <w:rPr>
          <w:i/>
          <w:iCs/>
        </w:rPr>
        <w:t>International Journal of Information Systems and Computer Sciences</w:t>
      </w:r>
      <w:r w:rsidRPr="00D73523">
        <w:t>, 82, pp.132–134.</w:t>
      </w:r>
    </w:p>
    <w:p w14:paraId="40732CB7" w14:textId="77777777" w:rsidR="00515C76" w:rsidRPr="00D73523" w:rsidRDefault="00515C76" w:rsidP="00515C76">
      <w:pPr>
        <w:pStyle w:val="ListParagraph"/>
        <w:numPr>
          <w:ilvl w:val="0"/>
          <w:numId w:val="42"/>
        </w:numPr>
        <w:jc w:val="left"/>
      </w:pPr>
      <w:r w:rsidRPr="00D73523">
        <w:t xml:space="preserve">Apurvasree, G.M., Ashika, S., Karthi, S., Sathesh, V., Shankar, M. and Pamina, J., (2019) Churn Prediction in Telecom using Classification Algorithms. </w:t>
      </w:r>
      <w:r w:rsidRPr="00D73523">
        <w:rPr>
          <w:i/>
          <w:iCs/>
        </w:rPr>
        <w:t>International Journal of Scientific Research and Engineering Development</w:t>
      </w:r>
      <w:r w:rsidRPr="00D73523">
        <w:t>, [online] 21. Available at: www.ijsred.com.</w:t>
      </w:r>
    </w:p>
    <w:p w14:paraId="1D872EB1" w14:textId="77777777" w:rsidR="00515C76" w:rsidRPr="00D73523" w:rsidRDefault="00515C76" w:rsidP="00515C76">
      <w:pPr>
        <w:pStyle w:val="ListParagraph"/>
        <w:numPr>
          <w:ilvl w:val="0"/>
          <w:numId w:val="42"/>
        </w:numPr>
        <w:jc w:val="left"/>
      </w:pPr>
      <w:r w:rsidRPr="00D73523">
        <w:t xml:space="preserve">Backiel, A., Verbinnen, Y., Baesens, B. and Claeskens, G., (2015) Combining local and social network classifiers to improve churn prediction. In: </w:t>
      </w:r>
      <w:r w:rsidRPr="00D73523">
        <w:rPr>
          <w:i/>
          <w:iCs/>
        </w:rPr>
        <w:t>Proceedings of the 2015 IEEE/ACM International Conference on Advances in Social Networks Analysis and Mining, ASONAM 2015</w:t>
      </w:r>
      <w:r w:rsidRPr="00D73523">
        <w:t>. [online] New York, NY, USA: Association for Computing Machinery, Inc, pp.651–658. Available at: https://dl.acm.org/doi/10.1145/2808797.2808850 [Accessed 17 Jan. 2021].</w:t>
      </w:r>
    </w:p>
    <w:p w14:paraId="6616F758" w14:textId="77777777" w:rsidR="00515C76" w:rsidRPr="00D73523" w:rsidRDefault="00515C76" w:rsidP="00515C76">
      <w:pPr>
        <w:pStyle w:val="ListParagraph"/>
        <w:numPr>
          <w:ilvl w:val="0"/>
          <w:numId w:val="42"/>
        </w:numPr>
        <w:jc w:val="left"/>
      </w:pPr>
      <w:r w:rsidRPr="00D73523">
        <w:t xml:space="preserve">Brandusoiu, I., Toderean, G. and Beleiu, H., (2016) Methods for churn prediction in the pre-paid mobile telecommunications industry. In: </w:t>
      </w:r>
      <w:r w:rsidRPr="00D73523">
        <w:rPr>
          <w:i/>
          <w:iCs/>
        </w:rPr>
        <w:t>IEEE International Conference on Communications</w:t>
      </w:r>
      <w:r w:rsidRPr="00D73523">
        <w:t>. Institute of Electrical and Electronics Engineers Inc., pp.97–100.</w:t>
      </w:r>
    </w:p>
    <w:p w14:paraId="1A1BC9E8" w14:textId="77777777" w:rsidR="00515C76" w:rsidRPr="00D73523" w:rsidRDefault="00515C76" w:rsidP="00515C76">
      <w:pPr>
        <w:pStyle w:val="ListParagraph"/>
        <w:numPr>
          <w:ilvl w:val="0"/>
          <w:numId w:val="42"/>
        </w:numPr>
        <w:jc w:val="left"/>
      </w:pPr>
      <w:r w:rsidRPr="00D73523">
        <w:t xml:space="preserve">Burez, J. and Van den Poel, D., (2009) Handling class imbalance in customer churn </w:t>
      </w:r>
      <w:r w:rsidRPr="00D73523">
        <w:lastRenderedPageBreak/>
        <w:t xml:space="preserve">prediction. </w:t>
      </w:r>
      <w:r w:rsidRPr="00D73523">
        <w:rPr>
          <w:i/>
          <w:iCs/>
        </w:rPr>
        <w:t>Expert Systems with Applications</w:t>
      </w:r>
      <w:r w:rsidRPr="00D73523">
        <w:t>, 363 PART 1, pp.4626–4636.</w:t>
      </w:r>
    </w:p>
    <w:p w14:paraId="371D8214" w14:textId="77777777" w:rsidR="00515C76" w:rsidRPr="00D73523" w:rsidRDefault="00515C76" w:rsidP="00515C76">
      <w:pPr>
        <w:pStyle w:val="ListParagraph"/>
        <w:numPr>
          <w:ilvl w:val="0"/>
          <w:numId w:val="42"/>
        </w:numPr>
        <w:jc w:val="left"/>
      </w:pPr>
      <w:r w:rsidRPr="00D73523">
        <w:t>Castanedo, F., Valverde, G., Zaratiegui, J. and Vazquez, A., (2014) Using Deep Learning to Predict Customer Churn in a Mobile Telecommunication Network Federico. pp.1–8.</w:t>
      </w:r>
    </w:p>
    <w:p w14:paraId="021406F8" w14:textId="77777777" w:rsidR="00515C76" w:rsidRPr="00D73523" w:rsidRDefault="00515C76" w:rsidP="00515C76">
      <w:pPr>
        <w:pStyle w:val="ListParagraph"/>
        <w:numPr>
          <w:ilvl w:val="0"/>
          <w:numId w:val="42"/>
        </w:numPr>
        <w:jc w:val="left"/>
      </w:pPr>
      <w:r w:rsidRPr="00D73523">
        <w:t xml:space="preserve">Ebrah, K. and Elnasir, S., (2019) Churn Prediction Using Machine Learning and Recommendations Plans for Telecoms. </w:t>
      </w:r>
      <w:r w:rsidRPr="00D73523">
        <w:rPr>
          <w:i/>
          <w:iCs/>
        </w:rPr>
        <w:t>11Journal of Computer and Communications</w:t>
      </w:r>
      <w:r w:rsidRPr="00D73523">
        <w:t>, [online] ``23df, pp.33–53. Available at: https://doi.org/10.4236/jcc.2019.711003 [Accessed 10 Jan. 2021].</w:t>
      </w:r>
    </w:p>
    <w:p w14:paraId="555C196E" w14:textId="77777777" w:rsidR="00515C76" w:rsidRPr="00D73523" w:rsidRDefault="00515C76" w:rsidP="00515C76">
      <w:pPr>
        <w:pStyle w:val="ListParagraph"/>
        <w:numPr>
          <w:ilvl w:val="0"/>
          <w:numId w:val="42"/>
        </w:numPr>
        <w:jc w:val="left"/>
      </w:pPr>
      <w:r w:rsidRPr="00D73523">
        <w:t>Effendy, V., Adiwijaya, K. and Baizal, Z.K.A., (2014) Handling imbalanced data in customer churn prediction using combined sampling and weighted random forest. [online] Available at: https://www.researchgate.net/publication/266387792 [Accessed 17 Jan. 2021].</w:t>
      </w:r>
    </w:p>
    <w:p w14:paraId="494879CA" w14:textId="77777777" w:rsidR="00515C76" w:rsidRPr="00D73523" w:rsidRDefault="00515C76" w:rsidP="00515C76">
      <w:pPr>
        <w:pStyle w:val="ListParagraph"/>
        <w:numPr>
          <w:ilvl w:val="0"/>
          <w:numId w:val="42"/>
        </w:numPr>
        <w:jc w:val="left"/>
      </w:pPr>
      <w:r w:rsidRPr="00D73523">
        <w:t xml:space="preserve">Hadden, J., Tiwari, A., Roy, R. and Ruta, D., (2006) Churn Prediction: Does Technology Matter. </w:t>
      </w:r>
      <w:r w:rsidRPr="00D73523">
        <w:rPr>
          <w:i/>
          <w:iCs/>
        </w:rPr>
        <w:t>International Journal of Intelligent Technology</w:t>
      </w:r>
      <w:r w:rsidRPr="00D73523">
        <w:t>, 1, pp.104–110.</w:t>
      </w:r>
    </w:p>
    <w:p w14:paraId="7C750947" w14:textId="77777777" w:rsidR="00515C76" w:rsidRPr="00D73523" w:rsidRDefault="00515C76" w:rsidP="00515C76">
      <w:pPr>
        <w:pStyle w:val="ListParagraph"/>
        <w:numPr>
          <w:ilvl w:val="0"/>
          <w:numId w:val="42"/>
        </w:numPr>
        <w:jc w:val="left"/>
      </w:pPr>
      <w:r w:rsidRPr="00D73523">
        <w:t xml:space="preserve">Induja, S. and Eswaramurthy, V.P., (2015) </w:t>
      </w:r>
      <w:r w:rsidRPr="00D73523">
        <w:rPr>
          <w:i/>
          <w:iCs/>
        </w:rPr>
        <w:t>Customers Churn Prediction and Attribute Selection in Telecom Industry Using Kernelized Extreme Learning Machine and Bat Algorithms</w:t>
      </w:r>
      <w:r w:rsidRPr="00D73523">
        <w:t xml:space="preserve">. [online] </w:t>
      </w:r>
      <w:r w:rsidRPr="00D73523">
        <w:rPr>
          <w:i/>
          <w:iCs/>
        </w:rPr>
        <w:t>International Journal of Science and Research (IJSR) ISSN</w:t>
      </w:r>
      <w:r w:rsidRPr="00D73523">
        <w:t>, Available at: www.ijsr.net [Accessed 18 Jan. 2021].</w:t>
      </w:r>
    </w:p>
    <w:p w14:paraId="30F1F343" w14:textId="77777777" w:rsidR="00515C76" w:rsidRPr="00D73523" w:rsidRDefault="00515C76" w:rsidP="00515C76">
      <w:pPr>
        <w:pStyle w:val="ListParagraph"/>
        <w:numPr>
          <w:ilvl w:val="0"/>
          <w:numId w:val="42"/>
        </w:numPr>
        <w:jc w:val="left"/>
      </w:pPr>
      <w:r w:rsidRPr="00D73523">
        <w:t xml:space="preserve">Jahromi, A.T., Stakhovych, S. and Ewing, M., (2014) Managing B2B customer churn, retention and profitability. </w:t>
      </w:r>
      <w:r w:rsidRPr="00D73523">
        <w:rPr>
          <w:i/>
          <w:iCs/>
        </w:rPr>
        <w:t>Industrial Marketing Management</w:t>
      </w:r>
      <w:r w:rsidRPr="00D73523">
        <w:t>, [online] 437, pp.1258–1268. Available at: https://research.monash.edu/en/publications/managing-b2b-customer-churn-retention-and-profitability [Accessed 16 Jan. 2021].</w:t>
      </w:r>
    </w:p>
    <w:p w14:paraId="4D0E1E97" w14:textId="77777777" w:rsidR="00515C76" w:rsidRPr="00D73523" w:rsidRDefault="00515C76" w:rsidP="00515C76">
      <w:pPr>
        <w:pStyle w:val="ListParagraph"/>
        <w:numPr>
          <w:ilvl w:val="0"/>
          <w:numId w:val="42"/>
        </w:numPr>
        <w:jc w:val="left"/>
      </w:pPr>
      <w:r w:rsidRPr="00D73523">
        <w:t xml:space="preserve">Jayaswal, P., Prasad, B.R. and Agarwal, S., (2016) An Ensemble Approach for Efficient Churn Prediction in Telecom Industry. </w:t>
      </w:r>
      <w:r w:rsidRPr="00D73523">
        <w:rPr>
          <w:i/>
          <w:iCs/>
        </w:rPr>
        <w:t>International Journal of Database Theory and Application</w:t>
      </w:r>
      <w:r w:rsidRPr="00D73523">
        <w:t>, [online] 98, pp.211–232. Available at: http://dx.doi.org/10.14257/ijdta.2016.9.8.21 [Accessed 17 Jan. 2021].</w:t>
      </w:r>
    </w:p>
    <w:p w14:paraId="31B86B1C" w14:textId="77777777" w:rsidR="00515C76" w:rsidRPr="00D73523" w:rsidRDefault="00515C76" w:rsidP="00515C76">
      <w:pPr>
        <w:pStyle w:val="ListParagraph"/>
        <w:numPr>
          <w:ilvl w:val="0"/>
          <w:numId w:val="42"/>
        </w:numPr>
        <w:jc w:val="left"/>
      </w:pPr>
      <w:r w:rsidRPr="00D73523">
        <w:t xml:space="preserve">Kuo, Y.-F., Wu, C.-M. and Deng, W.-J., (2009) The relationships among service quality, perceived value, customer satisfaction, and post-purchase intention in mobile value-added services. </w:t>
      </w:r>
      <w:r w:rsidRPr="00D73523">
        <w:rPr>
          <w:i/>
          <w:iCs/>
        </w:rPr>
        <w:t>Computers in Human Behavior</w:t>
      </w:r>
      <w:r w:rsidRPr="00D73523">
        <w:t>, 25, pp.887–896.</w:t>
      </w:r>
    </w:p>
    <w:p w14:paraId="0AF1EC5D" w14:textId="77777777" w:rsidR="00515C76" w:rsidRPr="00D73523" w:rsidRDefault="00515C76" w:rsidP="00515C76">
      <w:pPr>
        <w:pStyle w:val="ListParagraph"/>
        <w:numPr>
          <w:ilvl w:val="0"/>
          <w:numId w:val="42"/>
        </w:numPr>
        <w:jc w:val="left"/>
      </w:pPr>
      <w:r w:rsidRPr="00D73523">
        <w:t xml:space="preserve">Lu, N., Lin, H., Lu, J. and Zhang, G., (2014) A customer churn prediction model in telecom industry using boosting. </w:t>
      </w:r>
      <w:r w:rsidRPr="00D73523">
        <w:rPr>
          <w:i/>
          <w:iCs/>
        </w:rPr>
        <w:t>IEEE Transactions on Industrial Informatics</w:t>
      </w:r>
      <w:r w:rsidRPr="00D73523">
        <w:t>, 102, pp.1659–1665.</w:t>
      </w:r>
    </w:p>
    <w:p w14:paraId="7E05616E" w14:textId="77777777" w:rsidR="00515C76" w:rsidRPr="00D73523" w:rsidRDefault="00515C76" w:rsidP="00515C76">
      <w:pPr>
        <w:pStyle w:val="ListParagraph"/>
        <w:numPr>
          <w:ilvl w:val="0"/>
          <w:numId w:val="42"/>
        </w:numPr>
        <w:jc w:val="left"/>
      </w:pPr>
      <w:r w:rsidRPr="00D73523">
        <w:lastRenderedPageBreak/>
        <w:t xml:space="preserve">Rajagopal, D.S., (2011) Customer Data Clustering using Data Mining Technique. </w:t>
      </w:r>
      <w:r w:rsidRPr="00D73523">
        <w:rPr>
          <w:i/>
          <w:iCs/>
        </w:rPr>
        <w:t>International Journal of Database Management Systems</w:t>
      </w:r>
      <w:r w:rsidRPr="00D73523">
        <w:t>, [online] 34. Available at: http://arxiv.org/abs/1112.2663 [Accessed 17 Jan. 2021].</w:t>
      </w:r>
    </w:p>
    <w:p w14:paraId="2F77BB43" w14:textId="77777777" w:rsidR="00515C76" w:rsidRPr="00D73523" w:rsidRDefault="00515C76" w:rsidP="00515C76">
      <w:pPr>
        <w:pStyle w:val="ListParagraph"/>
        <w:numPr>
          <w:ilvl w:val="0"/>
          <w:numId w:val="42"/>
        </w:numPr>
        <w:jc w:val="left"/>
      </w:pPr>
      <w:r w:rsidRPr="00D73523">
        <w:t xml:space="preserve">Xie, Y., Li, X., Ngai, E.W.T. and Ying, W., (2009) Customer churn prediction using improved balanced random forests. </w:t>
      </w:r>
      <w:r w:rsidRPr="00D73523">
        <w:rPr>
          <w:i/>
          <w:iCs/>
        </w:rPr>
        <w:t>Expert Systems with Applications</w:t>
      </w:r>
      <w:r w:rsidRPr="00D73523">
        <w:t>, 363 PART 1, pp.5445–5449.</w:t>
      </w:r>
    </w:p>
    <w:p w14:paraId="1F57CE63" w14:textId="77777777" w:rsidR="00515C76" w:rsidRPr="00C11AB9" w:rsidRDefault="00515C76" w:rsidP="00515C76">
      <w:pPr>
        <w:pStyle w:val="BodyText"/>
      </w:pPr>
      <w:r w:rsidRPr="00DE1C06">
        <w:fldChar w:fldCharType="end"/>
      </w:r>
    </w:p>
    <w:p w14:paraId="069565AA" w14:textId="77777777" w:rsidR="00515C76" w:rsidRPr="00070EA1" w:rsidRDefault="00515C76" w:rsidP="00515C76">
      <w:pPr>
        <w:pStyle w:val="Heading1"/>
      </w:pPr>
    </w:p>
    <w:p w14:paraId="7282D39E" w14:textId="02948611" w:rsidR="0062527E" w:rsidRDefault="0062527E">
      <w:pPr>
        <w:widowControl/>
        <w:autoSpaceDE/>
        <w:autoSpaceDN/>
        <w:adjustRightInd/>
        <w:spacing w:before="0" w:after="200" w:line="240" w:lineRule="auto"/>
        <w:jc w:val="left"/>
      </w:pPr>
      <w:r>
        <w:br w:type="page"/>
      </w:r>
    </w:p>
    <w:p w14:paraId="16E7E8A2" w14:textId="0AC799C4" w:rsidR="008F3A31" w:rsidRDefault="00251FDF" w:rsidP="006F51EC">
      <w:pPr>
        <w:pStyle w:val="Heading1"/>
        <w:numPr>
          <w:ilvl w:val="0"/>
          <w:numId w:val="0"/>
        </w:numPr>
      </w:pPr>
      <w:bookmarkStart w:id="253" w:name="_Toc73229134"/>
      <w:r>
        <w:lastRenderedPageBreak/>
        <w:t xml:space="preserve">APPENDIX </w:t>
      </w:r>
      <w:r w:rsidR="00706FFA">
        <w:t>B</w:t>
      </w:r>
      <w:r>
        <w:t>: CODE</w:t>
      </w:r>
      <w:bookmarkEnd w:id="253"/>
    </w:p>
    <w:p w14:paraId="7C8017B3" w14:textId="30C9390B" w:rsidR="006F51EC" w:rsidRDefault="006F51EC" w:rsidP="008F3A31">
      <w:pPr>
        <w:pStyle w:val="BodyText"/>
      </w:pPr>
      <w:r>
        <w:t>Th</w:t>
      </w:r>
      <w:r w:rsidR="0016414E">
        <w:t>e code can be found on GitHub</w:t>
      </w:r>
      <w:r w:rsidR="00611217">
        <w:t xml:space="preserve"> </w:t>
      </w:r>
      <w:hyperlink r:id="rId56" w:history="1">
        <w:r w:rsidR="00611217" w:rsidRPr="00611217">
          <w:rPr>
            <w:rStyle w:val="Hyperlink"/>
          </w:rPr>
          <w:t>here</w:t>
        </w:r>
      </w:hyperlink>
      <w:r w:rsidR="00611217">
        <w:t>.</w:t>
      </w:r>
      <w:r w:rsidR="0016414E">
        <w:t xml:space="preserve"> </w:t>
      </w:r>
    </w:p>
    <w:p w14:paraId="790E0AFF" w14:textId="325448C7" w:rsidR="0016414E" w:rsidRPr="008F3A31" w:rsidRDefault="0016414E" w:rsidP="008F3A31">
      <w:pPr>
        <w:pStyle w:val="BodyText"/>
      </w:pPr>
    </w:p>
    <w:sectPr w:rsidR="0016414E" w:rsidRPr="008F3A31" w:rsidSect="00633060">
      <w:pgSz w:w="12240" w:h="15840" w:code="1"/>
      <w:pgMar w:top="1166" w:right="1138" w:bottom="1440" w:left="1699"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0A55FD" w14:textId="77777777" w:rsidR="00020586" w:rsidRDefault="00020586" w:rsidP="00F74708">
      <w:r>
        <w:separator/>
      </w:r>
    </w:p>
  </w:endnote>
  <w:endnote w:type="continuationSeparator" w:id="0">
    <w:p w14:paraId="10AAC4A9" w14:textId="77777777" w:rsidR="00020586" w:rsidRDefault="00020586" w:rsidP="00F7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185"/>
      <w:docPartObj>
        <w:docPartGallery w:val="Page Numbers (Bottom of Page)"/>
        <w:docPartUnique/>
      </w:docPartObj>
    </w:sdtPr>
    <w:sdtEndPr/>
    <w:sdtContent>
      <w:p w14:paraId="1F8C52EE" w14:textId="3857B08E" w:rsidR="0016414E" w:rsidRDefault="0016414E" w:rsidP="00C027B3">
        <w:pPr>
          <w:pStyle w:val="Footer"/>
          <w:jc w:val="center"/>
        </w:pPr>
        <w:r>
          <w:fldChar w:fldCharType="begin"/>
        </w:r>
        <w:r>
          <w:instrText xml:space="preserve"> PAGE   \* MERGEFORMAT </w:instrText>
        </w:r>
        <w:r>
          <w:fldChar w:fldCharType="separate"/>
        </w:r>
        <w:r>
          <w:t>2</w:t>
        </w:r>
        <w:r>
          <w:fldChar w:fldCharType="end"/>
        </w:r>
      </w:p>
    </w:sdtContent>
  </w:sdt>
  <w:p w14:paraId="42DD3E6E" w14:textId="77777777" w:rsidR="0016414E" w:rsidRDefault="0016414E" w:rsidP="00F74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361638"/>
      <w:docPartObj>
        <w:docPartGallery w:val="Page Numbers (Bottom of Page)"/>
        <w:docPartUnique/>
      </w:docPartObj>
    </w:sdtPr>
    <w:sdtEndPr/>
    <w:sdtContent>
      <w:p w14:paraId="5CD4E303" w14:textId="77777777" w:rsidR="0016414E" w:rsidRDefault="0016414E" w:rsidP="00C027B3">
        <w:pPr>
          <w:pStyle w:val="Footer"/>
          <w:jc w:val="center"/>
        </w:pPr>
        <w:r>
          <w:fldChar w:fldCharType="begin"/>
        </w:r>
        <w:r>
          <w:instrText xml:space="preserve"> PAGE   \* MERGEFORMAT </w:instrText>
        </w:r>
        <w:r>
          <w:fldChar w:fldCharType="separate"/>
        </w:r>
        <w:r>
          <w:t>2</w:t>
        </w:r>
        <w:r>
          <w:fldChar w:fldCharType="end"/>
        </w:r>
      </w:p>
    </w:sdtContent>
  </w:sdt>
  <w:p w14:paraId="6E15CE31" w14:textId="77777777" w:rsidR="0016414E" w:rsidRDefault="0016414E" w:rsidP="00F74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40996" w14:textId="77777777" w:rsidR="00020586" w:rsidRDefault="00020586" w:rsidP="00F74708">
      <w:r>
        <w:separator/>
      </w:r>
    </w:p>
  </w:footnote>
  <w:footnote w:type="continuationSeparator" w:id="0">
    <w:p w14:paraId="57B8289C" w14:textId="77777777" w:rsidR="00020586" w:rsidRDefault="00020586" w:rsidP="00F7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31CEC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0E089B"/>
    <w:multiLevelType w:val="hybridMultilevel"/>
    <w:tmpl w:val="AA3E8E2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6F19"/>
    <w:multiLevelType w:val="hybridMultilevel"/>
    <w:tmpl w:val="341EB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22377"/>
    <w:multiLevelType w:val="hybridMultilevel"/>
    <w:tmpl w:val="67383CE2"/>
    <w:lvl w:ilvl="0" w:tplc="983239BC">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D0F3D"/>
    <w:multiLevelType w:val="hybridMultilevel"/>
    <w:tmpl w:val="701E8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A6E23"/>
    <w:multiLevelType w:val="hybridMultilevel"/>
    <w:tmpl w:val="AD9A6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67B06"/>
    <w:multiLevelType w:val="hybridMultilevel"/>
    <w:tmpl w:val="E960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54B27"/>
    <w:multiLevelType w:val="hybridMultilevel"/>
    <w:tmpl w:val="ACBE6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502BE"/>
    <w:multiLevelType w:val="hybridMultilevel"/>
    <w:tmpl w:val="B29C9C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22E02BC"/>
    <w:multiLevelType w:val="multilevel"/>
    <w:tmpl w:val="4F98005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A00539"/>
    <w:multiLevelType w:val="hybridMultilevel"/>
    <w:tmpl w:val="47948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AE401"/>
    <w:multiLevelType w:val="multilevel"/>
    <w:tmpl w:val="5E3CA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544116"/>
    <w:multiLevelType w:val="hybridMultilevel"/>
    <w:tmpl w:val="7B98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1E1B22"/>
    <w:multiLevelType w:val="hybridMultilevel"/>
    <w:tmpl w:val="19FE7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D6F8E"/>
    <w:multiLevelType w:val="hybridMultilevel"/>
    <w:tmpl w:val="C31CB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578AC"/>
    <w:multiLevelType w:val="hybridMultilevel"/>
    <w:tmpl w:val="424E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D3CF9"/>
    <w:multiLevelType w:val="hybridMultilevel"/>
    <w:tmpl w:val="DE92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E4D21"/>
    <w:multiLevelType w:val="multilevel"/>
    <w:tmpl w:val="40BCC5C2"/>
    <w:lvl w:ilvl="0">
      <w:start w:val="1"/>
      <w:numFmt w:val="decimal"/>
      <w:lvlText w:val="%1."/>
      <w:lvlJc w:val="left"/>
      <w:pPr>
        <w:ind w:left="360" w:hanging="360"/>
      </w:pPr>
      <w:rPr>
        <w:color w:val="FFFFFF" w:themeColor="background1"/>
      </w:rPr>
    </w:lvl>
    <w:lvl w:ilvl="1">
      <w:start w:val="4"/>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8" w15:restartNumberingAfterBreak="0">
    <w:nsid w:val="3A2D186D"/>
    <w:multiLevelType w:val="hybridMultilevel"/>
    <w:tmpl w:val="82428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700492"/>
    <w:multiLevelType w:val="multilevel"/>
    <w:tmpl w:val="E3F6F71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FD7536C"/>
    <w:multiLevelType w:val="hybridMultilevel"/>
    <w:tmpl w:val="3A202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524CA2"/>
    <w:multiLevelType w:val="hybridMultilevel"/>
    <w:tmpl w:val="4C4C8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9234B0"/>
    <w:multiLevelType w:val="hybridMultilevel"/>
    <w:tmpl w:val="DC3CA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7E2030"/>
    <w:multiLevelType w:val="hybridMultilevel"/>
    <w:tmpl w:val="46B61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2D52FF"/>
    <w:multiLevelType w:val="hybridMultilevel"/>
    <w:tmpl w:val="F96E8A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9A3D3E"/>
    <w:multiLevelType w:val="hybridMultilevel"/>
    <w:tmpl w:val="8A0C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906D7"/>
    <w:multiLevelType w:val="hybridMultilevel"/>
    <w:tmpl w:val="A64E9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5D3F4F"/>
    <w:multiLevelType w:val="hybridMultilevel"/>
    <w:tmpl w:val="09A43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4B1238"/>
    <w:multiLevelType w:val="hybridMultilevel"/>
    <w:tmpl w:val="2804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315DCA"/>
    <w:multiLevelType w:val="multilevel"/>
    <w:tmpl w:val="890E53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0" w15:restartNumberingAfterBreak="0">
    <w:nsid w:val="72F03AB2"/>
    <w:multiLevelType w:val="hybridMultilevel"/>
    <w:tmpl w:val="EFF42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F26FEB"/>
    <w:multiLevelType w:val="multilevel"/>
    <w:tmpl w:val="D6B6A52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7E8461D"/>
    <w:multiLevelType w:val="hybridMultilevel"/>
    <w:tmpl w:val="0AB2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6E1E36"/>
    <w:multiLevelType w:val="hybridMultilevel"/>
    <w:tmpl w:val="63F05F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7D82364B"/>
    <w:multiLevelType w:val="hybridMultilevel"/>
    <w:tmpl w:val="9536D07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20"/>
  </w:num>
  <w:num w:numId="15">
    <w:abstractNumId w:val="12"/>
  </w:num>
  <w:num w:numId="16">
    <w:abstractNumId w:val="10"/>
  </w:num>
  <w:num w:numId="17">
    <w:abstractNumId w:val="22"/>
  </w:num>
  <w:num w:numId="18">
    <w:abstractNumId w:val="2"/>
  </w:num>
  <w:num w:numId="19">
    <w:abstractNumId w:val="28"/>
  </w:num>
  <w:num w:numId="20">
    <w:abstractNumId w:val="25"/>
  </w:num>
  <w:num w:numId="21">
    <w:abstractNumId w:val="32"/>
  </w:num>
  <w:num w:numId="22">
    <w:abstractNumId w:val="27"/>
  </w:num>
  <w:num w:numId="23">
    <w:abstractNumId w:val="34"/>
  </w:num>
  <w:num w:numId="24">
    <w:abstractNumId w:val="23"/>
  </w:num>
  <w:num w:numId="25">
    <w:abstractNumId w:val="21"/>
  </w:num>
  <w:num w:numId="26">
    <w:abstractNumId w:val="26"/>
  </w:num>
  <w:num w:numId="27">
    <w:abstractNumId w:val="14"/>
  </w:num>
  <w:num w:numId="28">
    <w:abstractNumId w:val="7"/>
  </w:num>
  <w:num w:numId="29">
    <w:abstractNumId w:val="19"/>
  </w:num>
  <w:num w:numId="30">
    <w:abstractNumId w:val="9"/>
  </w:num>
  <w:num w:numId="31">
    <w:abstractNumId w:val="31"/>
  </w:num>
  <w:num w:numId="32">
    <w:abstractNumId w:val="5"/>
  </w:num>
  <w:num w:numId="33">
    <w:abstractNumId w:val="14"/>
  </w:num>
  <w:num w:numId="34">
    <w:abstractNumId w:val="23"/>
  </w:num>
  <w:num w:numId="35">
    <w:abstractNumId w:val="34"/>
  </w:num>
  <w:num w:numId="36">
    <w:abstractNumId w:val="1"/>
  </w:num>
  <w:num w:numId="37">
    <w:abstractNumId w:val="15"/>
  </w:num>
  <w:num w:numId="38">
    <w:abstractNumId w:val="33"/>
  </w:num>
  <w:num w:numId="39">
    <w:abstractNumId w:val="24"/>
  </w:num>
  <w:num w:numId="40">
    <w:abstractNumId w:val="4"/>
  </w:num>
  <w:num w:numId="41">
    <w:abstractNumId w:val="6"/>
  </w:num>
  <w:num w:numId="42">
    <w:abstractNumId w:val="18"/>
  </w:num>
  <w:num w:numId="43">
    <w:abstractNumId w:val="16"/>
  </w:num>
  <w:num w:numId="44">
    <w:abstractNumId w:val="3"/>
  </w:num>
  <w:num w:numId="45">
    <w:abstractNumId w:val="17"/>
  </w:num>
  <w:num w:numId="46">
    <w:abstractNumId w:val="30"/>
  </w:num>
  <w:num w:numId="47">
    <w:abstractNumId w:val="8"/>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yNbE0NDQyNDQ1MzBV0lEKTi0uzszPAykwMasFAPG20/ctAAAA"/>
  </w:docVars>
  <w:rsids>
    <w:rsidRoot w:val="00590D07"/>
    <w:rsid w:val="00002134"/>
    <w:rsid w:val="000023A0"/>
    <w:rsid w:val="000029D9"/>
    <w:rsid w:val="00002FE6"/>
    <w:rsid w:val="000030D8"/>
    <w:rsid w:val="00004967"/>
    <w:rsid w:val="00006089"/>
    <w:rsid w:val="000067D5"/>
    <w:rsid w:val="000070C7"/>
    <w:rsid w:val="00010515"/>
    <w:rsid w:val="00011B45"/>
    <w:rsid w:val="00011C8B"/>
    <w:rsid w:val="0001496C"/>
    <w:rsid w:val="000158D4"/>
    <w:rsid w:val="00015BD9"/>
    <w:rsid w:val="00015F09"/>
    <w:rsid w:val="0001632E"/>
    <w:rsid w:val="00017109"/>
    <w:rsid w:val="000179F9"/>
    <w:rsid w:val="00017CA6"/>
    <w:rsid w:val="00020586"/>
    <w:rsid w:val="000207D0"/>
    <w:rsid w:val="00020A9C"/>
    <w:rsid w:val="00020BF9"/>
    <w:rsid w:val="00020FF6"/>
    <w:rsid w:val="00022441"/>
    <w:rsid w:val="00022D15"/>
    <w:rsid w:val="0002319F"/>
    <w:rsid w:val="00023773"/>
    <w:rsid w:val="000254A0"/>
    <w:rsid w:val="0002555B"/>
    <w:rsid w:val="0002560D"/>
    <w:rsid w:val="00025A2C"/>
    <w:rsid w:val="00026567"/>
    <w:rsid w:val="000270E7"/>
    <w:rsid w:val="000303A1"/>
    <w:rsid w:val="000318BA"/>
    <w:rsid w:val="00031C77"/>
    <w:rsid w:val="000323E7"/>
    <w:rsid w:val="00032677"/>
    <w:rsid w:val="00032977"/>
    <w:rsid w:val="000329E2"/>
    <w:rsid w:val="00033AEC"/>
    <w:rsid w:val="000343E5"/>
    <w:rsid w:val="00034B92"/>
    <w:rsid w:val="00034ECA"/>
    <w:rsid w:val="0003597B"/>
    <w:rsid w:val="00036100"/>
    <w:rsid w:val="00036229"/>
    <w:rsid w:val="00036F44"/>
    <w:rsid w:val="00037A4C"/>
    <w:rsid w:val="0004008F"/>
    <w:rsid w:val="00040CD3"/>
    <w:rsid w:val="00041A41"/>
    <w:rsid w:val="00042110"/>
    <w:rsid w:val="00042201"/>
    <w:rsid w:val="00043D06"/>
    <w:rsid w:val="000442E8"/>
    <w:rsid w:val="00044E41"/>
    <w:rsid w:val="00045EA0"/>
    <w:rsid w:val="000461BD"/>
    <w:rsid w:val="00046451"/>
    <w:rsid w:val="00046EEB"/>
    <w:rsid w:val="00047457"/>
    <w:rsid w:val="000506E8"/>
    <w:rsid w:val="00051B30"/>
    <w:rsid w:val="00052743"/>
    <w:rsid w:val="00052DBC"/>
    <w:rsid w:val="000539D0"/>
    <w:rsid w:val="00054935"/>
    <w:rsid w:val="00054E15"/>
    <w:rsid w:val="00055BB5"/>
    <w:rsid w:val="0005612E"/>
    <w:rsid w:val="0005709C"/>
    <w:rsid w:val="000572AF"/>
    <w:rsid w:val="00060B19"/>
    <w:rsid w:val="000617CD"/>
    <w:rsid w:val="00061881"/>
    <w:rsid w:val="00062373"/>
    <w:rsid w:val="00062812"/>
    <w:rsid w:val="00063173"/>
    <w:rsid w:val="00063325"/>
    <w:rsid w:val="0006358F"/>
    <w:rsid w:val="000639A7"/>
    <w:rsid w:val="00063EEF"/>
    <w:rsid w:val="00063F1A"/>
    <w:rsid w:val="000648FB"/>
    <w:rsid w:val="00064F5D"/>
    <w:rsid w:val="000651A3"/>
    <w:rsid w:val="00065A3A"/>
    <w:rsid w:val="00065B4E"/>
    <w:rsid w:val="000661E8"/>
    <w:rsid w:val="000661E9"/>
    <w:rsid w:val="0006687D"/>
    <w:rsid w:val="000668B5"/>
    <w:rsid w:val="00070D7A"/>
    <w:rsid w:val="00070EA1"/>
    <w:rsid w:val="00070F87"/>
    <w:rsid w:val="000714A6"/>
    <w:rsid w:val="000724AD"/>
    <w:rsid w:val="000731F3"/>
    <w:rsid w:val="000736F3"/>
    <w:rsid w:val="0007413B"/>
    <w:rsid w:val="00074D59"/>
    <w:rsid w:val="000757D7"/>
    <w:rsid w:val="00075AC4"/>
    <w:rsid w:val="00076089"/>
    <w:rsid w:val="00076EA8"/>
    <w:rsid w:val="00077CE6"/>
    <w:rsid w:val="000802DD"/>
    <w:rsid w:val="00080400"/>
    <w:rsid w:val="000807CC"/>
    <w:rsid w:val="00081333"/>
    <w:rsid w:val="00081896"/>
    <w:rsid w:val="0008275D"/>
    <w:rsid w:val="00082CFB"/>
    <w:rsid w:val="00083950"/>
    <w:rsid w:val="00083E47"/>
    <w:rsid w:val="00084849"/>
    <w:rsid w:val="0008492A"/>
    <w:rsid w:val="000854E0"/>
    <w:rsid w:val="00085A3A"/>
    <w:rsid w:val="00085FDF"/>
    <w:rsid w:val="000864E6"/>
    <w:rsid w:val="000872CE"/>
    <w:rsid w:val="00087876"/>
    <w:rsid w:val="00090480"/>
    <w:rsid w:val="00090B2D"/>
    <w:rsid w:val="00090BF1"/>
    <w:rsid w:val="00090D3F"/>
    <w:rsid w:val="00090E46"/>
    <w:rsid w:val="00092914"/>
    <w:rsid w:val="00092C33"/>
    <w:rsid w:val="000933E9"/>
    <w:rsid w:val="00093956"/>
    <w:rsid w:val="00093A85"/>
    <w:rsid w:val="00094970"/>
    <w:rsid w:val="00096EF1"/>
    <w:rsid w:val="000A0D42"/>
    <w:rsid w:val="000A15A2"/>
    <w:rsid w:val="000A175A"/>
    <w:rsid w:val="000A1B21"/>
    <w:rsid w:val="000A238D"/>
    <w:rsid w:val="000A3FA6"/>
    <w:rsid w:val="000A49AD"/>
    <w:rsid w:val="000A5B82"/>
    <w:rsid w:val="000A6B24"/>
    <w:rsid w:val="000B00A8"/>
    <w:rsid w:val="000B0475"/>
    <w:rsid w:val="000B0A04"/>
    <w:rsid w:val="000B0B70"/>
    <w:rsid w:val="000B11D8"/>
    <w:rsid w:val="000B1C6B"/>
    <w:rsid w:val="000B2143"/>
    <w:rsid w:val="000B2279"/>
    <w:rsid w:val="000B2F84"/>
    <w:rsid w:val="000B374E"/>
    <w:rsid w:val="000B42BF"/>
    <w:rsid w:val="000B4BE6"/>
    <w:rsid w:val="000B4FCF"/>
    <w:rsid w:val="000B553D"/>
    <w:rsid w:val="000B620F"/>
    <w:rsid w:val="000B6772"/>
    <w:rsid w:val="000B6BC4"/>
    <w:rsid w:val="000B6D81"/>
    <w:rsid w:val="000B701C"/>
    <w:rsid w:val="000B718D"/>
    <w:rsid w:val="000B726B"/>
    <w:rsid w:val="000C039D"/>
    <w:rsid w:val="000C0C3B"/>
    <w:rsid w:val="000C1648"/>
    <w:rsid w:val="000C16F8"/>
    <w:rsid w:val="000C2631"/>
    <w:rsid w:val="000C2F9B"/>
    <w:rsid w:val="000C3583"/>
    <w:rsid w:val="000C6757"/>
    <w:rsid w:val="000C68B3"/>
    <w:rsid w:val="000C6DB4"/>
    <w:rsid w:val="000C781A"/>
    <w:rsid w:val="000D00ED"/>
    <w:rsid w:val="000D023E"/>
    <w:rsid w:val="000D06AD"/>
    <w:rsid w:val="000D07D3"/>
    <w:rsid w:val="000D0F97"/>
    <w:rsid w:val="000D21A7"/>
    <w:rsid w:val="000D2ABE"/>
    <w:rsid w:val="000D3011"/>
    <w:rsid w:val="000D3C13"/>
    <w:rsid w:val="000D480B"/>
    <w:rsid w:val="000D4AB3"/>
    <w:rsid w:val="000D54E0"/>
    <w:rsid w:val="000D7180"/>
    <w:rsid w:val="000D7C0E"/>
    <w:rsid w:val="000D7E01"/>
    <w:rsid w:val="000E05DA"/>
    <w:rsid w:val="000E0ADC"/>
    <w:rsid w:val="000E2437"/>
    <w:rsid w:val="000E2C46"/>
    <w:rsid w:val="000E3731"/>
    <w:rsid w:val="000E38AA"/>
    <w:rsid w:val="000E41B1"/>
    <w:rsid w:val="000E486E"/>
    <w:rsid w:val="000E48FB"/>
    <w:rsid w:val="000E4BE8"/>
    <w:rsid w:val="000E55A2"/>
    <w:rsid w:val="000E6817"/>
    <w:rsid w:val="000E785C"/>
    <w:rsid w:val="000E7A65"/>
    <w:rsid w:val="000E7F78"/>
    <w:rsid w:val="000F0357"/>
    <w:rsid w:val="000F0829"/>
    <w:rsid w:val="000F138E"/>
    <w:rsid w:val="000F14A1"/>
    <w:rsid w:val="000F1966"/>
    <w:rsid w:val="000F1985"/>
    <w:rsid w:val="000F3B88"/>
    <w:rsid w:val="000F3E78"/>
    <w:rsid w:val="000F45B7"/>
    <w:rsid w:val="000F4739"/>
    <w:rsid w:val="000F48A5"/>
    <w:rsid w:val="000F4D2C"/>
    <w:rsid w:val="000F50E0"/>
    <w:rsid w:val="000F559F"/>
    <w:rsid w:val="000F5859"/>
    <w:rsid w:val="000F6755"/>
    <w:rsid w:val="000F6F07"/>
    <w:rsid w:val="000F7093"/>
    <w:rsid w:val="00100005"/>
    <w:rsid w:val="00100C99"/>
    <w:rsid w:val="00101406"/>
    <w:rsid w:val="00101935"/>
    <w:rsid w:val="00101C87"/>
    <w:rsid w:val="00101E26"/>
    <w:rsid w:val="00101FD1"/>
    <w:rsid w:val="0010209F"/>
    <w:rsid w:val="001021E7"/>
    <w:rsid w:val="0010261A"/>
    <w:rsid w:val="0010262C"/>
    <w:rsid w:val="0010334B"/>
    <w:rsid w:val="0010355A"/>
    <w:rsid w:val="001037A8"/>
    <w:rsid w:val="001037DF"/>
    <w:rsid w:val="00105EE3"/>
    <w:rsid w:val="0010694F"/>
    <w:rsid w:val="00107162"/>
    <w:rsid w:val="001077AE"/>
    <w:rsid w:val="001078A5"/>
    <w:rsid w:val="00107EF6"/>
    <w:rsid w:val="00110120"/>
    <w:rsid w:val="00110559"/>
    <w:rsid w:val="00110B64"/>
    <w:rsid w:val="00110E16"/>
    <w:rsid w:val="00111D8A"/>
    <w:rsid w:val="0011207F"/>
    <w:rsid w:val="00112171"/>
    <w:rsid w:val="0011251C"/>
    <w:rsid w:val="0011254F"/>
    <w:rsid w:val="0011264D"/>
    <w:rsid w:val="001139EE"/>
    <w:rsid w:val="00113B30"/>
    <w:rsid w:val="00113BF9"/>
    <w:rsid w:val="0011440A"/>
    <w:rsid w:val="001146DF"/>
    <w:rsid w:val="00114A8A"/>
    <w:rsid w:val="00114FAE"/>
    <w:rsid w:val="001152BA"/>
    <w:rsid w:val="001155C7"/>
    <w:rsid w:val="00115C50"/>
    <w:rsid w:val="0011638A"/>
    <w:rsid w:val="00116534"/>
    <w:rsid w:val="00116C23"/>
    <w:rsid w:val="00116D93"/>
    <w:rsid w:val="001178A9"/>
    <w:rsid w:val="00117BDD"/>
    <w:rsid w:val="00117EB7"/>
    <w:rsid w:val="00120342"/>
    <w:rsid w:val="001205AB"/>
    <w:rsid w:val="00120D8B"/>
    <w:rsid w:val="00120F66"/>
    <w:rsid w:val="00121ECF"/>
    <w:rsid w:val="00122138"/>
    <w:rsid w:val="001222B1"/>
    <w:rsid w:val="001229BF"/>
    <w:rsid w:val="00123830"/>
    <w:rsid w:val="00123BB2"/>
    <w:rsid w:val="0012463F"/>
    <w:rsid w:val="00124E70"/>
    <w:rsid w:val="00125277"/>
    <w:rsid w:val="0012528B"/>
    <w:rsid w:val="00125374"/>
    <w:rsid w:val="0012567F"/>
    <w:rsid w:val="00125D56"/>
    <w:rsid w:val="00126136"/>
    <w:rsid w:val="00126638"/>
    <w:rsid w:val="00126699"/>
    <w:rsid w:val="001267BA"/>
    <w:rsid w:val="00126B90"/>
    <w:rsid w:val="00127687"/>
    <w:rsid w:val="00127A6F"/>
    <w:rsid w:val="00130520"/>
    <w:rsid w:val="00130C71"/>
    <w:rsid w:val="00130F76"/>
    <w:rsid w:val="001310B5"/>
    <w:rsid w:val="00131713"/>
    <w:rsid w:val="00131D49"/>
    <w:rsid w:val="001323BA"/>
    <w:rsid w:val="00132518"/>
    <w:rsid w:val="0013261B"/>
    <w:rsid w:val="00132954"/>
    <w:rsid w:val="00133058"/>
    <w:rsid w:val="00133FAB"/>
    <w:rsid w:val="001340AD"/>
    <w:rsid w:val="001345D2"/>
    <w:rsid w:val="00134841"/>
    <w:rsid w:val="00134E42"/>
    <w:rsid w:val="0013523C"/>
    <w:rsid w:val="001355E9"/>
    <w:rsid w:val="0013636D"/>
    <w:rsid w:val="00136CDC"/>
    <w:rsid w:val="001371B7"/>
    <w:rsid w:val="00137F87"/>
    <w:rsid w:val="00140052"/>
    <w:rsid w:val="0014077B"/>
    <w:rsid w:val="00141DAE"/>
    <w:rsid w:val="00142F65"/>
    <w:rsid w:val="001446EC"/>
    <w:rsid w:val="001449B5"/>
    <w:rsid w:val="0014529D"/>
    <w:rsid w:val="0014555E"/>
    <w:rsid w:val="00145D3A"/>
    <w:rsid w:val="001472B3"/>
    <w:rsid w:val="0015061A"/>
    <w:rsid w:val="0015064D"/>
    <w:rsid w:val="0015099A"/>
    <w:rsid w:val="00150A70"/>
    <w:rsid w:val="001511F6"/>
    <w:rsid w:val="00151AEA"/>
    <w:rsid w:val="00152124"/>
    <w:rsid w:val="001522DF"/>
    <w:rsid w:val="00153582"/>
    <w:rsid w:val="00153C87"/>
    <w:rsid w:val="00153CF6"/>
    <w:rsid w:val="00154283"/>
    <w:rsid w:val="00156963"/>
    <w:rsid w:val="00156CEF"/>
    <w:rsid w:val="00156EED"/>
    <w:rsid w:val="0016356C"/>
    <w:rsid w:val="00163937"/>
    <w:rsid w:val="00163B04"/>
    <w:rsid w:val="0016414E"/>
    <w:rsid w:val="00164EAD"/>
    <w:rsid w:val="00166979"/>
    <w:rsid w:val="0016744E"/>
    <w:rsid w:val="0017056A"/>
    <w:rsid w:val="00170665"/>
    <w:rsid w:val="00170E5D"/>
    <w:rsid w:val="0017150B"/>
    <w:rsid w:val="0017161F"/>
    <w:rsid w:val="001716CF"/>
    <w:rsid w:val="00172259"/>
    <w:rsid w:val="001723FB"/>
    <w:rsid w:val="00172BDC"/>
    <w:rsid w:val="00172FD3"/>
    <w:rsid w:val="0017321D"/>
    <w:rsid w:val="00173368"/>
    <w:rsid w:val="00173A3D"/>
    <w:rsid w:val="00174736"/>
    <w:rsid w:val="00174A1F"/>
    <w:rsid w:val="00174BA2"/>
    <w:rsid w:val="00174F5A"/>
    <w:rsid w:val="001754FC"/>
    <w:rsid w:val="00175BB2"/>
    <w:rsid w:val="00175EEE"/>
    <w:rsid w:val="00176AB4"/>
    <w:rsid w:val="00176CA1"/>
    <w:rsid w:val="0017765D"/>
    <w:rsid w:val="00180D89"/>
    <w:rsid w:val="0018152A"/>
    <w:rsid w:val="001816E3"/>
    <w:rsid w:val="00181AF4"/>
    <w:rsid w:val="00182566"/>
    <w:rsid w:val="0018261E"/>
    <w:rsid w:val="001839B1"/>
    <w:rsid w:val="00183A47"/>
    <w:rsid w:val="00183DAD"/>
    <w:rsid w:val="00184162"/>
    <w:rsid w:val="001849D5"/>
    <w:rsid w:val="00185FAD"/>
    <w:rsid w:val="00186806"/>
    <w:rsid w:val="00186E94"/>
    <w:rsid w:val="00187BAD"/>
    <w:rsid w:val="00187D15"/>
    <w:rsid w:val="00190248"/>
    <w:rsid w:val="001907C5"/>
    <w:rsid w:val="00191198"/>
    <w:rsid w:val="001912AC"/>
    <w:rsid w:val="00191400"/>
    <w:rsid w:val="0019205E"/>
    <w:rsid w:val="00192B9A"/>
    <w:rsid w:val="00192F68"/>
    <w:rsid w:val="00193425"/>
    <w:rsid w:val="001939F5"/>
    <w:rsid w:val="00193C91"/>
    <w:rsid w:val="0019430F"/>
    <w:rsid w:val="00194EF0"/>
    <w:rsid w:val="00195137"/>
    <w:rsid w:val="00195D63"/>
    <w:rsid w:val="0019621D"/>
    <w:rsid w:val="00196E6C"/>
    <w:rsid w:val="00197163"/>
    <w:rsid w:val="001979BC"/>
    <w:rsid w:val="001A04BE"/>
    <w:rsid w:val="001A140C"/>
    <w:rsid w:val="001A1512"/>
    <w:rsid w:val="001A1D5E"/>
    <w:rsid w:val="001A1D9A"/>
    <w:rsid w:val="001A206D"/>
    <w:rsid w:val="001A257B"/>
    <w:rsid w:val="001A3442"/>
    <w:rsid w:val="001A4222"/>
    <w:rsid w:val="001A424A"/>
    <w:rsid w:val="001A4BA9"/>
    <w:rsid w:val="001A52BE"/>
    <w:rsid w:val="001A6607"/>
    <w:rsid w:val="001A68BE"/>
    <w:rsid w:val="001A6926"/>
    <w:rsid w:val="001A6E89"/>
    <w:rsid w:val="001A77BC"/>
    <w:rsid w:val="001A7C29"/>
    <w:rsid w:val="001A7D12"/>
    <w:rsid w:val="001A7DAD"/>
    <w:rsid w:val="001A7E2F"/>
    <w:rsid w:val="001A7F7A"/>
    <w:rsid w:val="001B098A"/>
    <w:rsid w:val="001B0E1F"/>
    <w:rsid w:val="001B1636"/>
    <w:rsid w:val="001B1FCD"/>
    <w:rsid w:val="001B2032"/>
    <w:rsid w:val="001B249B"/>
    <w:rsid w:val="001B31F3"/>
    <w:rsid w:val="001B3970"/>
    <w:rsid w:val="001B41E9"/>
    <w:rsid w:val="001B427A"/>
    <w:rsid w:val="001B5233"/>
    <w:rsid w:val="001B5991"/>
    <w:rsid w:val="001B7263"/>
    <w:rsid w:val="001B7D56"/>
    <w:rsid w:val="001C1285"/>
    <w:rsid w:val="001C1323"/>
    <w:rsid w:val="001C1D86"/>
    <w:rsid w:val="001C242B"/>
    <w:rsid w:val="001C248C"/>
    <w:rsid w:val="001C2E1B"/>
    <w:rsid w:val="001C2F4D"/>
    <w:rsid w:val="001C2FA5"/>
    <w:rsid w:val="001C3ECF"/>
    <w:rsid w:val="001C6407"/>
    <w:rsid w:val="001C675E"/>
    <w:rsid w:val="001C6A2C"/>
    <w:rsid w:val="001C6A3F"/>
    <w:rsid w:val="001C6F73"/>
    <w:rsid w:val="001C7297"/>
    <w:rsid w:val="001D0288"/>
    <w:rsid w:val="001D0961"/>
    <w:rsid w:val="001D0F40"/>
    <w:rsid w:val="001D1D37"/>
    <w:rsid w:val="001D2862"/>
    <w:rsid w:val="001D3954"/>
    <w:rsid w:val="001D450F"/>
    <w:rsid w:val="001D5D0B"/>
    <w:rsid w:val="001D60E5"/>
    <w:rsid w:val="001D65BF"/>
    <w:rsid w:val="001D6927"/>
    <w:rsid w:val="001D6D65"/>
    <w:rsid w:val="001D6F70"/>
    <w:rsid w:val="001D75E2"/>
    <w:rsid w:val="001D7A32"/>
    <w:rsid w:val="001D7CD6"/>
    <w:rsid w:val="001E0E24"/>
    <w:rsid w:val="001E0E2D"/>
    <w:rsid w:val="001E1A0E"/>
    <w:rsid w:val="001E1E60"/>
    <w:rsid w:val="001E30AD"/>
    <w:rsid w:val="001E420A"/>
    <w:rsid w:val="001E48F2"/>
    <w:rsid w:val="001E4CA0"/>
    <w:rsid w:val="001E53B9"/>
    <w:rsid w:val="001E5C66"/>
    <w:rsid w:val="001E5F52"/>
    <w:rsid w:val="001E64A8"/>
    <w:rsid w:val="001E6CA9"/>
    <w:rsid w:val="001E7440"/>
    <w:rsid w:val="001E796F"/>
    <w:rsid w:val="001F056F"/>
    <w:rsid w:val="001F08F4"/>
    <w:rsid w:val="001F1F37"/>
    <w:rsid w:val="001F28BB"/>
    <w:rsid w:val="001F2FF9"/>
    <w:rsid w:val="001F3029"/>
    <w:rsid w:val="001F328E"/>
    <w:rsid w:val="001F4973"/>
    <w:rsid w:val="001F568B"/>
    <w:rsid w:val="001F61F4"/>
    <w:rsid w:val="001F6239"/>
    <w:rsid w:val="001F7053"/>
    <w:rsid w:val="001F7661"/>
    <w:rsid w:val="001F7779"/>
    <w:rsid w:val="001F79AA"/>
    <w:rsid w:val="001F79FB"/>
    <w:rsid w:val="001F7CD4"/>
    <w:rsid w:val="002003D4"/>
    <w:rsid w:val="00200718"/>
    <w:rsid w:val="0020105F"/>
    <w:rsid w:val="00201645"/>
    <w:rsid w:val="00202818"/>
    <w:rsid w:val="0020380C"/>
    <w:rsid w:val="0020390A"/>
    <w:rsid w:val="00203AA4"/>
    <w:rsid w:val="00203D17"/>
    <w:rsid w:val="00204ECC"/>
    <w:rsid w:val="002055A5"/>
    <w:rsid w:val="0020561F"/>
    <w:rsid w:val="00205D99"/>
    <w:rsid w:val="002066AF"/>
    <w:rsid w:val="00206D22"/>
    <w:rsid w:val="00207392"/>
    <w:rsid w:val="002073D8"/>
    <w:rsid w:val="00207CC2"/>
    <w:rsid w:val="00207D75"/>
    <w:rsid w:val="00210E6F"/>
    <w:rsid w:val="0021100B"/>
    <w:rsid w:val="00211AD9"/>
    <w:rsid w:val="002122DD"/>
    <w:rsid w:val="0021338D"/>
    <w:rsid w:val="002146D6"/>
    <w:rsid w:val="002151B5"/>
    <w:rsid w:val="0021542D"/>
    <w:rsid w:val="0021550A"/>
    <w:rsid w:val="002155BE"/>
    <w:rsid w:val="002156DF"/>
    <w:rsid w:val="0021575C"/>
    <w:rsid w:val="00215CDE"/>
    <w:rsid w:val="002168B5"/>
    <w:rsid w:val="00216E0E"/>
    <w:rsid w:val="00217B37"/>
    <w:rsid w:val="002209FC"/>
    <w:rsid w:val="00220B96"/>
    <w:rsid w:val="00220D13"/>
    <w:rsid w:val="00221046"/>
    <w:rsid w:val="00221F39"/>
    <w:rsid w:val="00222DDB"/>
    <w:rsid w:val="002247F8"/>
    <w:rsid w:val="0022550D"/>
    <w:rsid w:val="00225952"/>
    <w:rsid w:val="002262B4"/>
    <w:rsid w:val="00226805"/>
    <w:rsid w:val="00226C3A"/>
    <w:rsid w:val="002270F0"/>
    <w:rsid w:val="002302F9"/>
    <w:rsid w:val="002306AC"/>
    <w:rsid w:val="002309BE"/>
    <w:rsid w:val="00230AB2"/>
    <w:rsid w:val="00230E83"/>
    <w:rsid w:val="00230F6A"/>
    <w:rsid w:val="0023127D"/>
    <w:rsid w:val="00231BB2"/>
    <w:rsid w:val="00231CDA"/>
    <w:rsid w:val="00232EC8"/>
    <w:rsid w:val="0023472C"/>
    <w:rsid w:val="00234D90"/>
    <w:rsid w:val="00234E45"/>
    <w:rsid w:val="00236691"/>
    <w:rsid w:val="00237259"/>
    <w:rsid w:val="002375B0"/>
    <w:rsid w:val="00237FB8"/>
    <w:rsid w:val="00240015"/>
    <w:rsid w:val="0024026A"/>
    <w:rsid w:val="002404A7"/>
    <w:rsid w:val="00240B7A"/>
    <w:rsid w:val="00243002"/>
    <w:rsid w:val="00244800"/>
    <w:rsid w:val="002448A4"/>
    <w:rsid w:val="00245FBA"/>
    <w:rsid w:val="002466C4"/>
    <w:rsid w:val="00246C36"/>
    <w:rsid w:val="002470CB"/>
    <w:rsid w:val="00250160"/>
    <w:rsid w:val="00250940"/>
    <w:rsid w:val="00250A84"/>
    <w:rsid w:val="00250BBB"/>
    <w:rsid w:val="00250FC1"/>
    <w:rsid w:val="00251AE3"/>
    <w:rsid w:val="00251FDF"/>
    <w:rsid w:val="0025241E"/>
    <w:rsid w:val="00252596"/>
    <w:rsid w:val="002525CD"/>
    <w:rsid w:val="0025277C"/>
    <w:rsid w:val="00253F80"/>
    <w:rsid w:val="00254454"/>
    <w:rsid w:val="002551C8"/>
    <w:rsid w:val="002552A1"/>
    <w:rsid w:val="00255513"/>
    <w:rsid w:val="002560BD"/>
    <w:rsid w:val="002562B3"/>
    <w:rsid w:val="002579FE"/>
    <w:rsid w:val="00257BBE"/>
    <w:rsid w:val="00257FEC"/>
    <w:rsid w:val="00260068"/>
    <w:rsid w:val="00260C22"/>
    <w:rsid w:val="00260C9E"/>
    <w:rsid w:val="00261525"/>
    <w:rsid w:val="00261941"/>
    <w:rsid w:val="002628B9"/>
    <w:rsid w:val="00262C99"/>
    <w:rsid w:val="00262DE7"/>
    <w:rsid w:val="00262F52"/>
    <w:rsid w:val="00263080"/>
    <w:rsid w:val="0026447A"/>
    <w:rsid w:val="00264924"/>
    <w:rsid w:val="00264CB4"/>
    <w:rsid w:val="00265AD4"/>
    <w:rsid w:val="002662FD"/>
    <w:rsid w:val="00266ECA"/>
    <w:rsid w:val="00267BDE"/>
    <w:rsid w:val="00270C0A"/>
    <w:rsid w:val="00271850"/>
    <w:rsid w:val="002718B3"/>
    <w:rsid w:val="00271AC4"/>
    <w:rsid w:val="00271EB9"/>
    <w:rsid w:val="0027235F"/>
    <w:rsid w:val="00272D08"/>
    <w:rsid w:val="002734F5"/>
    <w:rsid w:val="00273A36"/>
    <w:rsid w:val="00273B01"/>
    <w:rsid w:val="002745D7"/>
    <w:rsid w:val="00275038"/>
    <w:rsid w:val="002756C1"/>
    <w:rsid w:val="0027574F"/>
    <w:rsid w:val="00275BF9"/>
    <w:rsid w:val="0027602D"/>
    <w:rsid w:val="00276984"/>
    <w:rsid w:val="00277FEE"/>
    <w:rsid w:val="0028026E"/>
    <w:rsid w:val="0028228B"/>
    <w:rsid w:val="00282BA7"/>
    <w:rsid w:val="00282D75"/>
    <w:rsid w:val="00283A88"/>
    <w:rsid w:val="00283F79"/>
    <w:rsid w:val="00284666"/>
    <w:rsid w:val="0028473B"/>
    <w:rsid w:val="00284807"/>
    <w:rsid w:val="00284997"/>
    <w:rsid w:val="00284D7E"/>
    <w:rsid w:val="0028648C"/>
    <w:rsid w:val="002868EC"/>
    <w:rsid w:val="002873D1"/>
    <w:rsid w:val="00287512"/>
    <w:rsid w:val="0028793F"/>
    <w:rsid w:val="00290880"/>
    <w:rsid w:val="00290E86"/>
    <w:rsid w:val="00290FD1"/>
    <w:rsid w:val="0029147A"/>
    <w:rsid w:val="002918FF"/>
    <w:rsid w:val="00291D97"/>
    <w:rsid w:val="00291F69"/>
    <w:rsid w:val="00292585"/>
    <w:rsid w:val="002927A0"/>
    <w:rsid w:val="00292AA9"/>
    <w:rsid w:val="002948C3"/>
    <w:rsid w:val="00294D26"/>
    <w:rsid w:val="0029538E"/>
    <w:rsid w:val="00295819"/>
    <w:rsid w:val="00295B3F"/>
    <w:rsid w:val="00295E46"/>
    <w:rsid w:val="002960CD"/>
    <w:rsid w:val="002979A3"/>
    <w:rsid w:val="002A22C4"/>
    <w:rsid w:val="002A22EE"/>
    <w:rsid w:val="002A2D99"/>
    <w:rsid w:val="002A3E59"/>
    <w:rsid w:val="002A4715"/>
    <w:rsid w:val="002A4C55"/>
    <w:rsid w:val="002A4C5E"/>
    <w:rsid w:val="002A530E"/>
    <w:rsid w:val="002A5434"/>
    <w:rsid w:val="002A5706"/>
    <w:rsid w:val="002A5CAF"/>
    <w:rsid w:val="002A66C1"/>
    <w:rsid w:val="002A68A9"/>
    <w:rsid w:val="002A6E17"/>
    <w:rsid w:val="002A6FE2"/>
    <w:rsid w:val="002A7227"/>
    <w:rsid w:val="002A7241"/>
    <w:rsid w:val="002A72E5"/>
    <w:rsid w:val="002A759A"/>
    <w:rsid w:val="002A7719"/>
    <w:rsid w:val="002A7F5B"/>
    <w:rsid w:val="002B204C"/>
    <w:rsid w:val="002B3128"/>
    <w:rsid w:val="002B3AB4"/>
    <w:rsid w:val="002B490A"/>
    <w:rsid w:val="002B5C67"/>
    <w:rsid w:val="002B5F6F"/>
    <w:rsid w:val="002B6283"/>
    <w:rsid w:val="002B638F"/>
    <w:rsid w:val="002B649F"/>
    <w:rsid w:val="002B6869"/>
    <w:rsid w:val="002B68D6"/>
    <w:rsid w:val="002B6A93"/>
    <w:rsid w:val="002B6F12"/>
    <w:rsid w:val="002C0469"/>
    <w:rsid w:val="002C0494"/>
    <w:rsid w:val="002C061B"/>
    <w:rsid w:val="002C0753"/>
    <w:rsid w:val="002C17B6"/>
    <w:rsid w:val="002C1BBB"/>
    <w:rsid w:val="002C1FF0"/>
    <w:rsid w:val="002C2329"/>
    <w:rsid w:val="002C25CD"/>
    <w:rsid w:val="002C273E"/>
    <w:rsid w:val="002C2D66"/>
    <w:rsid w:val="002C397D"/>
    <w:rsid w:val="002C428E"/>
    <w:rsid w:val="002C4A7B"/>
    <w:rsid w:val="002C5002"/>
    <w:rsid w:val="002C71ED"/>
    <w:rsid w:val="002D058D"/>
    <w:rsid w:val="002D0DC1"/>
    <w:rsid w:val="002D0DF9"/>
    <w:rsid w:val="002D0ECF"/>
    <w:rsid w:val="002D43CF"/>
    <w:rsid w:val="002D47CC"/>
    <w:rsid w:val="002D4885"/>
    <w:rsid w:val="002D4997"/>
    <w:rsid w:val="002D4E68"/>
    <w:rsid w:val="002D5471"/>
    <w:rsid w:val="002D58EA"/>
    <w:rsid w:val="002D5C1C"/>
    <w:rsid w:val="002D6379"/>
    <w:rsid w:val="002D6B06"/>
    <w:rsid w:val="002D768F"/>
    <w:rsid w:val="002D79DC"/>
    <w:rsid w:val="002D7DE5"/>
    <w:rsid w:val="002E0F1E"/>
    <w:rsid w:val="002E13CB"/>
    <w:rsid w:val="002E1468"/>
    <w:rsid w:val="002E1790"/>
    <w:rsid w:val="002E1BFB"/>
    <w:rsid w:val="002E2CF2"/>
    <w:rsid w:val="002E31B4"/>
    <w:rsid w:val="002E37CD"/>
    <w:rsid w:val="002E3A31"/>
    <w:rsid w:val="002E3EB5"/>
    <w:rsid w:val="002E4C81"/>
    <w:rsid w:val="002E4D3C"/>
    <w:rsid w:val="002E501B"/>
    <w:rsid w:val="002E6C55"/>
    <w:rsid w:val="002F056C"/>
    <w:rsid w:val="002F0738"/>
    <w:rsid w:val="002F1208"/>
    <w:rsid w:val="002F1BE6"/>
    <w:rsid w:val="002F5F74"/>
    <w:rsid w:val="002F64CE"/>
    <w:rsid w:val="002F73E2"/>
    <w:rsid w:val="002F78A2"/>
    <w:rsid w:val="00300BFF"/>
    <w:rsid w:val="00300E19"/>
    <w:rsid w:val="0030101E"/>
    <w:rsid w:val="0030208D"/>
    <w:rsid w:val="00302720"/>
    <w:rsid w:val="00303A4C"/>
    <w:rsid w:val="00303C4F"/>
    <w:rsid w:val="00307181"/>
    <w:rsid w:val="003072B3"/>
    <w:rsid w:val="0030745E"/>
    <w:rsid w:val="00307EC1"/>
    <w:rsid w:val="00310E75"/>
    <w:rsid w:val="00311280"/>
    <w:rsid w:val="00311344"/>
    <w:rsid w:val="0031165A"/>
    <w:rsid w:val="003116A4"/>
    <w:rsid w:val="0031189F"/>
    <w:rsid w:val="00311DB3"/>
    <w:rsid w:val="00311FCE"/>
    <w:rsid w:val="00312308"/>
    <w:rsid w:val="003132F1"/>
    <w:rsid w:val="00313940"/>
    <w:rsid w:val="00313A0A"/>
    <w:rsid w:val="00313DD6"/>
    <w:rsid w:val="00313FE3"/>
    <w:rsid w:val="00314520"/>
    <w:rsid w:val="0031456D"/>
    <w:rsid w:val="00314AC9"/>
    <w:rsid w:val="00314FD4"/>
    <w:rsid w:val="00315E0B"/>
    <w:rsid w:val="003167D5"/>
    <w:rsid w:val="0031698D"/>
    <w:rsid w:val="00317015"/>
    <w:rsid w:val="00317C2F"/>
    <w:rsid w:val="00317E80"/>
    <w:rsid w:val="00320478"/>
    <w:rsid w:val="003206C4"/>
    <w:rsid w:val="00320820"/>
    <w:rsid w:val="003211AF"/>
    <w:rsid w:val="00321447"/>
    <w:rsid w:val="00322561"/>
    <w:rsid w:val="00323217"/>
    <w:rsid w:val="003232DE"/>
    <w:rsid w:val="00324ADE"/>
    <w:rsid w:val="00324DD7"/>
    <w:rsid w:val="00324DFA"/>
    <w:rsid w:val="00324EF1"/>
    <w:rsid w:val="00324F01"/>
    <w:rsid w:val="00325080"/>
    <w:rsid w:val="00325549"/>
    <w:rsid w:val="0032585F"/>
    <w:rsid w:val="003266E6"/>
    <w:rsid w:val="00326CE0"/>
    <w:rsid w:val="00327604"/>
    <w:rsid w:val="003277C9"/>
    <w:rsid w:val="00327F1B"/>
    <w:rsid w:val="003306FD"/>
    <w:rsid w:val="00330B92"/>
    <w:rsid w:val="00330C40"/>
    <w:rsid w:val="00331EE7"/>
    <w:rsid w:val="003338DF"/>
    <w:rsid w:val="00334165"/>
    <w:rsid w:val="00334620"/>
    <w:rsid w:val="003346CB"/>
    <w:rsid w:val="003354DC"/>
    <w:rsid w:val="0033640A"/>
    <w:rsid w:val="00336445"/>
    <w:rsid w:val="00336B19"/>
    <w:rsid w:val="00336C19"/>
    <w:rsid w:val="00336E2A"/>
    <w:rsid w:val="00337880"/>
    <w:rsid w:val="00340451"/>
    <w:rsid w:val="0034057A"/>
    <w:rsid w:val="003414D2"/>
    <w:rsid w:val="00341887"/>
    <w:rsid w:val="00341AAD"/>
    <w:rsid w:val="00341E66"/>
    <w:rsid w:val="00342043"/>
    <w:rsid w:val="00342597"/>
    <w:rsid w:val="00342B0A"/>
    <w:rsid w:val="00343329"/>
    <w:rsid w:val="0034398A"/>
    <w:rsid w:val="00343D71"/>
    <w:rsid w:val="003443AA"/>
    <w:rsid w:val="003447AF"/>
    <w:rsid w:val="003447E5"/>
    <w:rsid w:val="003447E7"/>
    <w:rsid w:val="003454A4"/>
    <w:rsid w:val="00345704"/>
    <w:rsid w:val="00345DC1"/>
    <w:rsid w:val="00345E38"/>
    <w:rsid w:val="00345E78"/>
    <w:rsid w:val="003464F7"/>
    <w:rsid w:val="00346D47"/>
    <w:rsid w:val="0034781A"/>
    <w:rsid w:val="003478C7"/>
    <w:rsid w:val="00347A44"/>
    <w:rsid w:val="00350546"/>
    <w:rsid w:val="00350A6B"/>
    <w:rsid w:val="00350F8E"/>
    <w:rsid w:val="00351A50"/>
    <w:rsid w:val="00351C71"/>
    <w:rsid w:val="003540EE"/>
    <w:rsid w:val="00354EA2"/>
    <w:rsid w:val="00355E7A"/>
    <w:rsid w:val="0035637F"/>
    <w:rsid w:val="00356759"/>
    <w:rsid w:val="00356D3A"/>
    <w:rsid w:val="00356DE1"/>
    <w:rsid w:val="00357C3C"/>
    <w:rsid w:val="00357F84"/>
    <w:rsid w:val="0036000B"/>
    <w:rsid w:val="0036080B"/>
    <w:rsid w:val="00360A6E"/>
    <w:rsid w:val="0036116C"/>
    <w:rsid w:val="003613EB"/>
    <w:rsid w:val="003614CE"/>
    <w:rsid w:val="003617B9"/>
    <w:rsid w:val="00362E6B"/>
    <w:rsid w:val="003630E0"/>
    <w:rsid w:val="00363527"/>
    <w:rsid w:val="0036436B"/>
    <w:rsid w:val="00364F04"/>
    <w:rsid w:val="00365A22"/>
    <w:rsid w:val="0036614E"/>
    <w:rsid w:val="00366455"/>
    <w:rsid w:val="00366A1B"/>
    <w:rsid w:val="00366E7C"/>
    <w:rsid w:val="003673BB"/>
    <w:rsid w:val="003673FF"/>
    <w:rsid w:val="00367731"/>
    <w:rsid w:val="00367C90"/>
    <w:rsid w:val="00370F1B"/>
    <w:rsid w:val="003722B4"/>
    <w:rsid w:val="00372341"/>
    <w:rsid w:val="0037313A"/>
    <w:rsid w:val="0037327A"/>
    <w:rsid w:val="003734D1"/>
    <w:rsid w:val="003741B3"/>
    <w:rsid w:val="0037462C"/>
    <w:rsid w:val="00375606"/>
    <w:rsid w:val="00376072"/>
    <w:rsid w:val="00376B35"/>
    <w:rsid w:val="00376F21"/>
    <w:rsid w:val="003771AD"/>
    <w:rsid w:val="00377247"/>
    <w:rsid w:val="0038076A"/>
    <w:rsid w:val="003807B4"/>
    <w:rsid w:val="003809D3"/>
    <w:rsid w:val="00381307"/>
    <w:rsid w:val="00382232"/>
    <w:rsid w:val="00382E36"/>
    <w:rsid w:val="00383685"/>
    <w:rsid w:val="00383914"/>
    <w:rsid w:val="00383B85"/>
    <w:rsid w:val="00384EF5"/>
    <w:rsid w:val="003850C6"/>
    <w:rsid w:val="00385402"/>
    <w:rsid w:val="003861BD"/>
    <w:rsid w:val="00386559"/>
    <w:rsid w:val="003865FF"/>
    <w:rsid w:val="003872D8"/>
    <w:rsid w:val="003877E1"/>
    <w:rsid w:val="003877F4"/>
    <w:rsid w:val="00387855"/>
    <w:rsid w:val="003878CC"/>
    <w:rsid w:val="00387973"/>
    <w:rsid w:val="00387A2E"/>
    <w:rsid w:val="00387FF5"/>
    <w:rsid w:val="00390A48"/>
    <w:rsid w:val="00390FF1"/>
    <w:rsid w:val="00390FF2"/>
    <w:rsid w:val="00391401"/>
    <w:rsid w:val="003916A6"/>
    <w:rsid w:val="00391EA1"/>
    <w:rsid w:val="00392072"/>
    <w:rsid w:val="003920D7"/>
    <w:rsid w:val="00392233"/>
    <w:rsid w:val="00392441"/>
    <w:rsid w:val="0039295A"/>
    <w:rsid w:val="00392E11"/>
    <w:rsid w:val="00393980"/>
    <w:rsid w:val="00394621"/>
    <w:rsid w:val="0039481C"/>
    <w:rsid w:val="003951A1"/>
    <w:rsid w:val="003A06C5"/>
    <w:rsid w:val="003A1B09"/>
    <w:rsid w:val="003A2163"/>
    <w:rsid w:val="003A2355"/>
    <w:rsid w:val="003A26DC"/>
    <w:rsid w:val="003A2B31"/>
    <w:rsid w:val="003A3844"/>
    <w:rsid w:val="003A39A1"/>
    <w:rsid w:val="003A4D0D"/>
    <w:rsid w:val="003A5133"/>
    <w:rsid w:val="003A5342"/>
    <w:rsid w:val="003A58A3"/>
    <w:rsid w:val="003A5CCC"/>
    <w:rsid w:val="003A71AB"/>
    <w:rsid w:val="003A727B"/>
    <w:rsid w:val="003A7F71"/>
    <w:rsid w:val="003B0E44"/>
    <w:rsid w:val="003B0EA4"/>
    <w:rsid w:val="003B0F4E"/>
    <w:rsid w:val="003B1897"/>
    <w:rsid w:val="003B1F77"/>
    <w:rsid w:val="003B513E"/>
    <w:rsid w:val="003B5CC4"/>
    <w:rsid w:val="003B6461"/>
    <w:rsid w:val="003B6959"/>
    <w:rsid w:val="003B6F1D"/>
    <w:rsid w:val="003B6F63"/>
    <w:rsid w:val="003B7A4B"/>
    <w:rsid w:val="003B7DD3"/>
    <w:rsid w:val="003C277F"/>
    <w:rsid w:val="003C27F5"/>
    <w:rsid w:val="003C35F9"/>
    <w:rsid w:val="003C4225"/>
    <w:rsid w:val="003C4EB9"/>
    <w:rsid w:val="003C51E2"/>
    <w:rsid w:val="003C5AF5"/>
    <w:rsid w:val="003C5D5C"/>
    <w:rsid w:val="003C5E0A"/>
    <w:rsid w:val="003C6071"/>
    <w:rsid w:val="003C607C"/>
    <w:rsid w:val="003C6161"/>
    <w:rsid w:val="003C6846"/>
    <w:rsid w:val="003C6B60"/>
    <w:rsid w:val="003C6C33"/>
    <w:rsid w:val="003C74B3"/>
    <w:rsid w:val="003C7859"/>
    <w:rsid w:val="003C7977"/>
    <w:rsid w:val="003C7EBB"/>
    <w:rsid w:val="003D0DC0"/>
    <w:rsid w:val="003D130B"/>
    <w:rsid w:val="003D1935"/>
    <w:rsid w:val="003D1FC5"/>
    <w:rsid w:val="003D27D1"/>
    <w:rsid w:val="003D373E"/>
    <w:rsid w:val="003D3CCE"/>
    <w:rsid w:val="003D3EE1"/>
    <w:rsid w:val="003D412E"/>
    <w:rsid w:val="003D4A62"/>
    <w:rsid w:val="003D5238"/>
    <w:rsid w:val="003D5296"/>
    <w:rsid w:val="003D566D"/>
    <w:rsid w:val="003D5A82"/>
    <w:rsid w:val="003D5CC6"/>
    <w:rsid w:val="003D602F"/>
    <w:rsid w:val="003D6415"/>
    <w:rsid w:val="003D6796"/>
    <w:rsid w:val="003D6922"/>
    <w:rsid w:val="003D7212"/>
    <w:rsid w:val="003D7F6F"/>
    <w:rsid w:val="003E0086"/>
    <w:rsid w:val="003E03F3"/>
    <w:rsid w:val="003E0E29"/>
    <w:rsid w:val="003E13FA"/>
    <w:rsid w:val="003E4B72"/>
    <w:rsid w:val="003E566A"/>
    <w:rsid w:val="003E5D33"/>
    <w:rsid w:val="003E6FF5"/>
    <w:rsid w:val="003E725A"/>
    <w:rsid w:val="003E7639"/>
    <w:rsid w:val="003F0573"/>
    <w:rsid w:val="003F08FC"/>
    <w:rsid w:val="003F19B6"/>
    <w:rsid w:val="003F211F"/>
    <w:rsid w:val="003F2AE1"/>
    <w:rsid w:val="003F338D"/>
    <w:rsid w:val="003F4C40"/>
    <w:rsid w:val="003F55AD"/>
    <w:rsid w:val="003F6075"/>
    <w:rsid w:val="003F6E7E"/>
    <w:rsid w:val="003F750B"/>
    <w:rsid w:val="00400515"/>
    <w:rsid w:val="004017EA"/>
    <w:rsid w:val="00402566"/>
    <w:rsid w:val="00402671"/>
    <w:rsid w:val="00402E13"/>
    <w:rsid w:val="00403086"/>
    <w:rsid w:val="00403A24"/>
    <w:rsid w:val="00404CFD"/>
    <w:rsid w:val="00405034"/>
    <w:rsid w:val="004055A2"/>
    <w:rsid w:val="00406650"/>
    <w:rsid w:val="00406A43"/>
    <w:rsid w:val="00407283"/>
    <w:rsid w:val="004077C2"/>
    <w:rsid w:val="00407BD4"/>
    <w:rsid w:val="0041003C"/>
    <w:rsid w:val="0041043D"/>
    <w:rsid w:val="0041058A"/>
    <w:rsid w:val="00410C50"/>
    <w:rsid w:val="00411D65"/>
    <w:rsid w:val="00411EC4"/>
    <w:rsid w:val="00412124"/>
    <w:rsid w:val="0041282D"/>
    <w:rsid w:val="00412F45"/>
    <w:rsid w:val="004146F3"/>
    <w:rsid w:val="004147CC"/>
    <w:rsid w:val="004159EA"/>
    <w:rsid w:val="0041696F"/>
    <w:rsid w:val="004170D9"/>
    <w:rsid w:val="00417564"/>
    <w:rsid w:val="00417894"/>
    <w:rsid w:val="00417966"/>
    <w:rsid w:val="004179D2"/>
    <w:rsid w:val="00420424"/>
    <w:rsid w:val="00420FEA"/>
    <w:rsid w:val="00421C0E"/>
    <w:rsid w:val="004226CF"/>
    <w:rsid w:val="004227F6"/>
    <w:rsid w:val="00422D9E"/>
    <w:rsid w:val="00422E94"/>
    <w:rsid w:val="00423F48"/>
    <w:rsid w:val="0042434C"/>
    <w:rsid w:val="00425631"/>
    <w:rsid w:val="00426E8E"/>
    <w:rsid w:val="004271BC"/>
    <w:rsid w:val="00427362"/>
    <w:rsid w:val="004278BB"/>
    <w:rsid w:val="00427A4F"/>
    <w:rsid w:val="004302F3"/>
    <w:rsid w:val="00430690"/>
    <w:rsid w:val="00430AF9"/>
    <w:rsid w:val="0043120A"/>
    <w:rsid w:val="00431437"/>
    <w:rsid w:val="004318C2"/>
    <w:rsid w:val="004329E4"/>
    <w:rsid w:val="00432BF1"/>
    <w:rsid w:val="00432C20"/>
    <w:rsid w:val="00433DB9"/>
    <w:rsid w:val="00434372"/>
    <w:rsid w:val="00434639"/>
    <w:rsid w:val="00434B23"/>
    <w:rsid w:val="00434D07"/>
    <w:rsid w:val="00434F9A"/>
    <w:rsid w:val="004368FA"/>
    <w:rsid w:val="00437216"/>
    <w:rsid w:val="00437273"/>
    <w:rsid w:val="00437577"/>
    <w:rsid w:val="00440690"/>
    <w:rsid w:val="00440ADD"/>
    <w:rsid w:val="00441434"/>
    <w:rsid w:val="00441611"/>
    <w:rsid w:val="00441B9B"/>
    <w:rsid w:val="00441CB5"/>
    <w:rsid w:val="00441FE8"/>
    <w:rsid w:val="004423AB"/>
    <w:rsid w:val="00442877"/>
    <w:rsid w:val="004428A2"/>
    <w:rsid w:val="00442BFE"/>
    <w:rsid w:val="00444536"/>
    <w:rsid w:val="004452B9"/>
    <w:rsid w:val="004453BB"/>
    <w:rsid w:val="004472EF"/>
    <w:rsid w:val="00450682"/>
    <w:rsid w:val="004509F6"/>
    <w:rsid w:val="00450D77"/>
    <w:rsid w:val="00450EE3"/>
    <w:rsid w:val="00451096"/>
    <w:rsid w:val="0045355A"/>
    <w:rsid w:val="0045368E"/>
    <w:rsid w:val="004536A9"/>
    <w:rsid w:val="004537F4"/>
    <w:rsid w:val="00453877"/>
    <w:rsid w:val="0045409B"/>
    <w:rsid w:val="004544B9"/>
    <w:rsid w:val="00455D09"/>
    <w:rsid w:val="00455D4C"/>
    <w:rsid w:val="0045660C"/>
    <w:rsid w:val="00457D60"/>
    <w:rsid w:val="0046014C"/>
    <w:rsid w:val="00461476"/>
    <w:rsid w:val="00461FD3"/>
    <w:rsid w:val="004622BF"/>
    <w:rsid w:val="00462670"/>
    <w:rsid w:val="0046282B"/>
    <w:rsid w:val="00462DBD"/>
    <w:rsid w:val="00462E65"/>
    <w:rsid w:val="00463BD7"/>
    <w:rsid w:val="00463E0D"/>
    <w:rsid w:val="00464A34"/>
    <w:rsid w:val="00464AAE"/>
    <w:rsid w:val="00464D86"/>
    <w:rsid w:val="0046516E"/>
    <w:rsid w:val="00465829"/>
    <w:rsid w:val="004659AE"/>
    <w:rsid w:val="00466475"/>
    <w:rsid w:val="004665B1"/>
    <w:rsid w:val="00466FA2"/>
    <w:rsid w:val="0046760A"/>
    <w:rsid w:val="004679A0"/>
    <w:rsid w:val="00467A11"/>
    <w:rsid w:val="004704C1"/>
    <w:rsid w:val="004706BD"/>
    <w:rsid w:val="00470EB3"/>
    <w:rsid w:val="0047103C"/>
    <w:rsid w:val="00471C9A"/>
    <w:rsid w:val="004723C4"/>
    <w:rsid w:val="00472890"/>
    <w:rsid w:val="00472A84"/>
    <w:rsid w:val="00472C00"/>
    <w:rsid w:val="00472FE1"/>
    <w:rsid w:val="00473E93"/>
    <w:rsid w:val="00473FAD"/>
    <w:rsid w:val="004742A5"/>
    <w:rsid w:val="00475A41"/>
    <w:rsid w:val="00475C6A"/>
    <w:rsid w:val="00476F32"/>
    <w:rsid w:val="004777A1"/>
    <w:rsid w:val="004805CA"/>
    <w:rsid w:val="00480A86"/>
    <w:rsid w:val="00480D43"/>
    <w:rsid w:val="00482777"/>
    <w:rsid w:val="00482E27"/>
    <w:rsid w:val="0048352F"/>
    <w:rsid w:val="004836F2"/>
    <w:rsid w:val="004840A9"/>
    <w:rsid w:val="00485E27"/>
    <w:rsid w:val="00486678"/>
    <w:rsid w:val="00487136"/>
    <w:rsid w:val="00487A89"/>
    <w:rsid w:val="0049060D"/>
    <w:rsid w:val="0049063E"/>
    <w:rsid w:val="00490724"/>
    <w:rsid w:val="00491054"/>
    <w:rsid w:val="0049139C"/>
    <w:rsid w:val="00491815"/>
    <w:rsid w:val="00492592"/>
    <w:rsid w:val="004931F8"/>
    <w:rsid w:val="0049396E"/>
    <w:rsid w:val="004945DD"/>
    <w:rsid w:val="00495315"/>
    <w:rsid w:val="00495555"/>
    <w:rsid w:val="00495E0A"/>
    <w:rsid w:val="00497939"/>
    <w:rsid w:val="004979BD"/>
    <w:rsid w:val="004A040E"/>
    <w:rsid w:val="004A04CE"/>
    <w:rsid w:val="004A1F44"/>
    <w:rsid w:val="004A2225"/>
    <w:rsid w:val="004A2322"/>
    <w:rsid w:val="004A26FF"/>
    <w:rsid w:val="004A2936"/>
    <w:rsid w:val="004A2A47"/>
    <w:rsid w:val="004A2AD6"/>
    <w:rsid w:val="004A3E8A"/>
    <w:rsid w:val="004A4060"/>
    <w:rsid w:val="004A5B3A"/>
    <w:rsid w:val="004A5C3C"/>
    <w:rsid w:val="004A6B88"/>
    <w:rsid w:val="004A7B6B"/>
    <w:rsid w:val="004B0859"/>
    <w:rsid w:val="004B1C2A"/>
    <w:rsid w:val="004B221E"/>
    <w:rsid w:val="004B271E"/>
    <w:rsid w:val="004B2D11"/>
    <w:rsid w:val="004B41D6"/>
    <w:rsid w:val="004B4B93"/>
    <w:rsid w:val="004B51C7"/>
    <w:rsid w:val="004B5310"/>
    <w:rsid w:val="004B5419"/>
    <w:rsid w:val="004B5B58"/>
    <w:rsid w:val="004B5F42"/>
    <w:rsid w:val="004C0763"/>
    <w:rsid w:val="004C0ED1"/>
    <w:rsid w:val="004C11A9"/>
    <w:rsid w:val="004C1734"/>
    <w:rsid w:val="004C1DB6"/>
    <w:rsid w:val="004C4390"/>
    <w:rsid w:val="004C4736"/>
    <w:rsid w:val="004C5311"/>
    <w:rsid w:val="004C5D07"/>
    <w:rsid w:val="004C6309"/>
    <w:rsid w:val="004C71D8"/>
    <w:rsid w:val="004C7242"/>
    <w:rsid w:val="004C7750"/>
    <w:rsid w:val="004D077D"/>
    <w:rsid w:val="004D084D"/>
    <w:rsid w:val="004D0CD6"/>
    <w:rsid w:val="004D0CE1"/>
    <w:rsid w:val="004D0FCA"/>
    <w:rsid w:val="004D1AF8"/>
    <w:rsid w:val="004D220B"/>
    <w:rsid w:val="004D25F4"/>
    <w:rsid w:val="004D27CC"/>
    <w:rsid w:val="004D3159"/>
    <w:rsid w:val="004D331B"/>
    <w:rsid w:val="004D3590"/>
    <w:rsid w:val="004D3A6D"/>
    <w:rsid w:val="004D4424"/>
    <w:rsid w:val="004D4562"/>
    <w:rsid w:val="004D4978"/>
    <w:rsid w:val="004D49DD"/>
    <w:rsid w:val="004D4C4A"/>
    <w:rsid w:val="004D4DB6"/>
    <w:rsid w:val="004D507D"/>
    <w:rsid w:val="004D5B6A"/>
    <w:rsid w:val="004D6981"/>
    <w:rsid w:val="004D6B69"/>
    <w:rsid w:val="004D7046"/>
    <w:rsid w:val="004D776E"/>
    <w:rsid w:val="004E0B36"/>
    <w:rsid w:val="004E16AA"/>
    <w:rsid w:val="004E1E74"/>
    <w:rsid w:val="004E24D0"/>
    <w:rsid w:val="004E25C1"/>
    <w:rsid w:val="004E2701"/>
    <w:rsid w:val="004E291D"/>
    <w:rsid w:val="004E29B3"/>
    <w:rsid w:val="004E2AB8"/>
    <w:rsid w:val="004E3447"/>
    <w:rsid w:val="004E3CFC"/>
    <w:rsid w:val="004E48D3"/>
    <w:rsid w:val="004E4D9C"/>
    <w:rsid w:val="004E5017"/>
    <w:rsid w:val="004E5E20"/>
    <w:rsid w:val="004E61D6"/>
    <w:rsid w:val="004E67C0"/>
    <w:rsid w:val="004E68BC"/>
    <w:rsid w:val="004F0EF2"/>
    <w:rsid w:val="004F3842"/>
    <w:rsid w:val="004F38BD"/>
    <w:rsid w:val="004F3A39"/>
    <w:rsid w:val="004F40E1"/>
    <w:rsid w:val="004F4127"/>
    <w:rsid w:val="004F434B"/>
    <w:rsid w:val="004F49B7"/>
    <w:rsid w:val="004F516A"/>
    <w:rsid w:val="004F51A9"/>
    <w:rsid w:val="004F5711"/>
    <w:rsid w:val="004F5D4E"/>
    <w:rsid w:val="004F623A"/>
    <w:rsid w:val="004F69E9"/>
    <w:rsid w:val="004F6F9A"/>
    <w:rsid w:val="004F73C7"/>
    <w:rsid w:val="0050041D"/>
    <w:rsid w:val="0050174F"/>
    <w:rsid w:val="00501FED"/>
    <w:rsid w:val="005021F1"/>
    <w:rsid w:val="0050244C"/>
    <w:rsid w:val="0050281C"/>
    <w:rsid w:val="00502E01"/>
    <w:rsid w:val="00503476"/>
    <w:rsid w:val="00503D84"/>
    <w:rsid w:val="00504D80"/>
    <w:rsid w:val="00505E84"/>
    <w:rsid w:val="00505ECA"/>
    <w:rsid w:val="005062D2"/>
    <w:rsid w:val="00506CAF"/>
    <w:rsid w:val="00507394"/>
    <w:rsid w:val="005074DE"/>
    <w:rsid w:val="00511BBD"/>
    <w:rsid w:val="005122F6"/>
    <w:rsid w:val="005127B6"/>
    <w:rsid w:val="00513929"/>
    <w:rsid w:val="0051393E"/>
    <w:rsid w:val="00514A38"/>
    <w:rsid w:val="00514C8D"/>
    <w:rsid w:val="00514FD8"/>
    <w:rsid w:val="00515114"/>
    <w:rsid w:val="00515313"/>
    <w:rsid w:val="00515C76"/>
    <w:rsid w:val="00516E17"/>
    <w:rsid w:val="00516F1B"/>
    <w:rsid w:val="00516FF3"/>
    <w:rsid w:val="00517078"/>
    <w:rsid w:val="00517645"/>
    <w:rsid w:val="00517E79"/>
    <w:rsid w:val="005208C7"/>
    <w:rsid w:val="00520CFD"/>
    <w:rsid w:val="00521272"/>
    <w:rsid w:val="00521DE1"/>
    <w:rsid w:val="00522F0C"/>
    <w:rsid w:val="00523CD9"/>
    <w:rsid w:val="00523D56"/>
    <w:rsid w:val="00523D96"/>
    <w:rsid w:val="0052507E"/>
    <w:rsid w:val="005259BA"/>
    <w:rsid w:val="00526260"/>
    <w:rsid w:val="00526A3E"/>
    <w:rsid w:val="00526C07"/>
    <w:rsid w:val="00527673"/>
    <w:rsid w:val="00527EED"/>
    <w:rsid w:val="00531BB1"/>
    <w:rsid w:val="00532C43"/>
    <w:rsid w:val="00532EDD"/>
    <w:rsid w:val="00533051"/>
    <w:rsid w:val="0053317D"/>
    <w:rsid w:val="005334CD"/>
    <w:rsid w:val="0053460E"/>
    <w:rsid w:val="005352C9"/>
    <w:rsid w:val="00535A86"/>
    <w:rsid w:val="00535B44"/>
    <w:rsid w:val="00536E90"/>
    <w:rsid w:val="00536F3F"/>
    <w:rsid w:val="005371DB"/>
    <w:rsid w:val="0054046A"/>
    <w:rsid w:val="00541576"/>
    <w:rsid w:val="005423E1"/>
    <w:rsid w:val="0054289F"/>
    <w:rsid w:val="00542C73"/>
    <w:rsid w:val="00542FDB"/>
    <w:rsid w:val="005430A3"/>
    <w:rsid w:val="005430F8"/>
    <w:rsid w:val="00543101"/>
    <w:rsid w:val="0054317C"/>
    <w:rsid w:val="0054399C"/>
    <w:rsid w:val="0054422F"/>
    <w:rsid w:val="005444D6"/>
    <w:rsid w:val="00544CE0"/>
    <w:rsid w:val="00545338"/>
    <w:rsid w:val="0054554E"/>
    <w:rsid w:val="0054629C"/>
    <w:rsid w:val="00546479"/>
    <w:rsid w:val="00546B70"/>
    <w:rsid w:val="00546B74"/>
    <w:rsid w:val="0054788B"/>
    <w:rsid w:val="00547CAC"/>
    <w:rsid w:val="00547D43"/>
    <w:rsid w:val="005509AC"/>
    <w:rsid w:val="00550B45"/>
    <w:rsid w:val="00550ED4"/>
    <w:rsid w:val="00552D3C"/>
    <w:rsid w:val="00554584"/>
    <w:rsid w:val="00554996"/>
    <w:rsid w:val="00555442"/>
    <w:rsid w:val="00557ACF"/>
    <w:rsid w:val="00557E7F"/>
    <w:rsid w:val="00560609"/>
    <w:rsid w:val="00560689"/>
    <w:rsid w:val="00560852"/>
    <w:rsid w:val="00561865"/>
    <w:rsid w:val="00561CC0"/>
    <w:rsid w:val="0056344D"/>
    <w:rsid w:val="00563E64"/>
    <w:rsid w:val="005643A9"/>
    <w:rsid w:val="0056454E"/>
    <w:rsid w:val="005648EF"/>
    <w:rsid w:val="00565892"/>
    <w:rsid w:val="005659D5"/>
    <w:rsid w:val="00565E97"/>
    <w:rsid w:val="0056634C"/>
    <w:rsid w:val="0056771D"/>
    <w:rsid w:val="00567EF3"/>
    <w:rsid w:val="00570087"/>
    <w:rsid w:val="00570116"/>
    <w:rsid w:val="005707AA"/>
    <w:rsid w:val="005716E2"/>
    <w:rsid w:val="005721A5"/>
    <w:rsid w:val="005723D7"/>
    <w:rsid w:val="00572656"/>
    <w:rsid w:val="00572CE9"/>
    <w:rsid w:val="00573496"/>
    <w:rsid w:val="00574CA2"/>
    <w:rsid w:val="00574F4E"/>
    <w:rsid w:val="00575A70"/>
    <w:rsid w:val="00575E22"/>
    <w:rsid w:val="0057668F"/>
    <w:rsid w:val="00577989"/>
    <w:rsid w:val="0058011D"/>
    <w:rsid w:val="005804C8"/>
    <w:rsid w:val="00580957"/>
    <w:rsid w:val="005816F5"/>
    <w:rsid w:val="0058187D"/>
    <w:rsid w:val="00581F9F"/>
    <w:rsid w:val="00582770"/>
    <w:rsid w:val="00583748"/>
    <w:rsid w:val="0058398D"/>
    <w:rsid w:val="00583A7D"/>
    <w:rsid w:val="00583DEA"/>
    <w:rsid w:val="00585064"/>
    <w:rsid w:val="005855CD"/>
    <w:rsid w:val="0058565A"/>
    <w:rsid w:val="005857BE"/>
    <w:rsid w:val="00586F16"/>
    <w:rsid w:val="005878CF"/>
    <w:rsid w:val="00587A2F"/>
    <w:rsid w:val="00590D07"/>
    <w:rsid w:val="0059180F"/>
    <w:rsid w:val="00592DC1"/>
    <w:rsid w:val="00592F20"/>
    <w:rsid w:val="00593914"/>
    <w:rsid w:val="00593B3C"/>
    <w:rsid w:val="00594119"/>
    <w:rsid w:val="00595B1D"/>
    <w:rsid w:val="0059635F"/>
    <w:rsid w:val="00596491"/>
    <w:rsid w:val="00596835"/>
    <w:rsid w:val="00597AF8"/>
    <w:rsid w:val="00597DE0"/>
    <w:rsid w:val="00597EF3"/>
    <w:rsid w:val="005A0367"/>
    <w:rsid w:val="005A079B"/>
    <w:rsid w:val="005A09ED"/>
    <w:rsid w:val="005A34D1"/>
    <w:rsid w:val="005A3528"/>
    <w:rsid w:val="005A4FCA"/>
    <w:rsid w:val="005A534A"/>
    <w:rsid w:val="005A595D"/>
    <w:rsid w:val="005A6681"/>
    <w:rsid w:val="005A7970"/>
    <w:rsid w:val="005A7DBC"/>
    <w:rsid w:val="005B0121"/>
    <w:rsid w:val="005B0258"/>
    <w:rsid w:val="005B0419"/>
    <w:rsid w:val="005B0A8E"/>
    <w:rsid w:val="005B0C9E"/>
    <w:rsid w:val="005B14C3"/>
    <w:rsid w:val="005B1B04"/>
    <w:rsid w:val="005B28AA"/>
    <w:rsid w:val="005B4A79"/>
    <w:rsid w:val="005B50B7"/>
    <w:rsid w:val="005B5451"/>
    <w:rsid w:val="005B5893"/>
    <w:rsid w:val="005B5D90"/>
    <w:rsid w:val="005B5FD1"/>
    <w:rsid w:val="005B6014"/>
    <w:rsid w:val="005B7461"/>
    <w:rsid w:val="005B767C"/>
    <w:rsid w:val="005B782E"/>
    <w:rsid w:val="005B7FAA"/>
    <w:rsid w:val="005C0516"/>
    <w:rsid w:val="005C180D"/>
    <w:rsid w:val="005C19A6"/>
    <w:rsid w:val="005C2B0D"/>
    <w:rsid w:val="005C2DEE"/>
    <w:rsid w:val="005C30C0"/>
    <w:rsid w:val="005C36EB"/>
    <w:rsid w:val="005C4607"/>
    <w:rsid w:val="005C49EA"/>
    <w:rsid w:val="005C52D5"/>
    <w:rsid w:val="005C53B1"/>
    <w:rsid w:val="005C5909"/>
    <w:rsid w:val="005C5C4F"/>
    <w:rsid w:val="005C5DEE"/>
    <w:rsid w:val="005C635E"/>
    <w:rsid w:val="005C63B4"/>
    <w:rsid w:val="005C6B5E"/>
    <w:rsid w:val="005C719E"/>
    <w:rsid w:val="005C7E78"/>
    <w:rsid w:val="005D024D"/>
    <w:rsid w:val="005D02F0"/>
    <w:rsid w:val="005D0E92"/>
    <w:rsid w:val="005D2099"/>
    <w:rsid w:val="005D2B9F"/>
    <w:rsid w:val="005D3D82"/>
    <w:rsid w:val="005D45E7"/>
    <w:rsid w:val="005D55F8"/>
    <w:rsid w:val="005D586E"/>
    <w:rsid w:val="005D5913"/>
    <w:rsid w:val="005D5BAE"/>
    <w:rsid w:val="005D5BFF"/>
    <w:rsid w:val="005D5F18"/>
    <w:rsid w:val="005D6204"/>
    <w:rsid w:val="005D6419"/>
    <w:rsid w:val="005D672F"/>
    <w:rsid w:val="005D789F"/>
    <w:rsid w:val="005E0093"/>
    <w:rsid w:val="005E098C"/>
    <w:rsid w:val="005E0E2E"/>
    <w:rsid w:val="005E1985"/>
    <w:rsid w:val="005E1A6E"/>
    <w:rsid w:val="005E2070"/>
    <w:rsid w:val="005E2A47"/>
    <w:rsid w:val="005E3724"/>
    <w:rsid w:val="005E4760"/>
    <w:rsid w:val="005E4E1D"/>
    <w:rsid w:val="005E59FA"/>
    <w:rsid w:val="005E5B7B"/>
    <w:rsid w:val="005E5DD6"/>
    <w:rsid w:val="005E5EF4"/>
    <w:rsid w:val="005E7197"/>
    <w:rsid w:val="005F033F"/>
    <w:rsid w:val="005F0D04"/>
    <w:rsid w:val="005F1D64"/>
    <w:rsid w:val="005F2020"/>
    <w:rsid w:val="005F2949"/>
    <w:rsid w:val="005F2E45"/>
    <w:rsid w:val="005F32FB"/>
    <w:rsid w:val="005F3479"/>
    <w:rsid w:val="005F3B65"/>
    <w:rsid w:val="005F3CED"/>
    <w:rsid w:val="005F4000"/>
    <w:rsid w:val="005F41E5"/>
    <w:rsid w:val="005F43F7"/>
    <w:rsid w:val="005F467A"/>
    <w:rsid w:val="005F4933"/>
    <w:rsid w:val="005F495C"/>
    <w:rsid w:val="005F5524"/>
    <w:rsid w:val="005F5820"/>
    <w:rsid w:val="005F5BDD"/>
    <w:rsid w:val="005F5CEF"/>
    <w:rsid w:val="005F61A5"/>
    <w:rsid w:val="005F65EF"/>
    <w:rsid w:val="005F6AD3"/>
    <w:rsid w:val="005F7B6F"/>
    <w:rsid w:val="005F7D48"/>
    <w:rsid w:val="005F7EFC"/>
    <w:rsid w:val="00600483"/>
    <w:rsid w:val="00600B79"/>
    <w:rsid w:val="00600C44"/>
    <w:rsid w:val="00601091"/>
    <w:rsid w:val="0060130B"/>
    <w:rsid w:val="006013C5"/>
    <w:rsid w:val="006017A1"/>
    <w:rsid w:val="006026F4"/>
    <w:rsid w:val="00603950"/>
    <w:rsid w:val="00603959"/>
    <w:rsid w:val="00603A31"/>
    <w:rsid w:val="00604383"/>
    <w:rsid w:val="006043A1"/>
    <w:rsid w:val="006046B5"/>
    <w:rsid w:val="00604CAD"/>
    <w:rsid w:val="00605136"/>
    <w:rsid w:val="00605184"/>
    <w:rsid w:val="00605A22"/>
    <w:rsid w:val="00605A23"/>
    <w:rsid w:val="0060734C"/>
    <w:rsid w:val="00607A27"/>
    <w:rsid w:val="00607FE6"/>
    <w:rsid w:val="00610B12"/>
    <w:rsid w:val="00611217"/>
    <w:rsid w:val="00611898"/>
    <w:rsid w:val="00611AA7"/>
    <w:rsid w:val="00611D6C"/>
    <w:rsid w:val="0061251C"/>
    <w:rsid w:val="006127B6"/>
    <w:rsid w:val="006134C7"/>
    <w:rsid w:val="00614B28"/>
    <w:rsid w:val="0061580B"/>
    <w:rsid w:val="0061585C"/>
    <w:rsid w:val="006160AC"/>
    <w:rsid w:val="00616B71"/>
    <w:rsid w:val="00616EF0"/>
    <w:rsid w:val="006171BC"/>
    <w:rsid w:val="0061749C"/>
    <w:rsid w:val="0062005D"/>
    <w:rsid w:val="00620D68"/>
    <w:rsid w:val="006218F6"/>
    <w:rsid w:val="00621A54"/>
    <w:rsid w:val="00621D1E"/>
    <w:rsid w:val="00621DC9"/>
    <w:rsid w:val="00621E47"/>
    <w:rsid w:val="006220C8"/>
    <w:rsid w:val="006223EA"/>
    <w:rsid w:val="00622666"/>
    <w:rsid w:val="00622790"/>
    <w:rsid w:val="006234AE"/>
    <w:rsid w:val="006241BC"/>
    <w:rsid w:val="006247A5"/>
    <w:rsid w:val="00624E8C"/>
    <w:rsid w:val="0062527A"/>
    <w:rsid w:val="0062527E"/>
    <w:rsid w:val="00625487"/>
    <w:rsid w:val="00625604"/>
    <w:rsid w:val="00626071"/>
    <w:rsid w:val="0062620B"/>
    <w:rsid w:val="00626249"/>
    <w:rsid w:val="0062793C"/>
    <w:rsid w:val="00630CE9"/>
    <w:rsid w:val="00631739"/>
    <w:rsid w:val="006318ED"/>
    <w:rsid w:val="00633060"/>
    <w:rsid w:val="006331DB"/>
    <w:rsid w:val="0063352A"/>
    <w:rsid w:val="00634393"/>
    <w:rsid w:val="0063529B"/>
    <w:rsid w:val="00635432"/>
    <w:rsid w:val="00635CB3"/>
    <w:rsid w:val="0063670A"/>
    <w:rsid w:val="006371C1"/>
    <w:rsid w:val="006408A6"/>
    <w:rsid w:val="00640A7A"/>
    <w:rsid w:val="00640DE7"/>
    <w:rsid w:val="00641795"/>
    <w:rsid w:val="00641C24"/>
    <w:rsid w:val="006424D3"/>
    <w:rsid w:val="00642D74"/>
    <w:rsid w:val="00642E91"/>
    <w:rsid w:val="00645414"/>
    <w:rsid w:val="00645D03"/>
    <w:rsid w:val="006468E6"/>
    <w:rsid w:val="0064695E"/>
    <w:rsid w:val="0064697F"/>
    <w:rsid w:val="006476EF"/>
    <w:rsid w:val="00647DEB"/>
    <w:rsid w:val="00651C8B"/>
    <w:rsid w:val="00651CC6"/>
    <w:rsid w:val="006526FA"/>
    <w:rsid w:val="0065292E"/>
    <w:rsid w:val="006557D2"/>
    <w:rsid w:val="00655A66"/>
    <w:rsid w:val="0065648B"/>
    <w:rsid w:val="00661C71"/>
    <w:rsid w:val="00661EC7"/>
    <w:rsid w:val="006621BE"/>
    <w:rsid w:val="006634C9"/>
    <w:rsid w:val="00663C64"/>
    <w:rsid w:val="00664DDC"/>
    <w:rsid w:val="006673EC"/>
    <w:rsid w:val="00670115"/>
    <w:rsid w:val="00670288"/>
    <w:rsid w:val="0067040A"/>
    <w:rsid w:val="00670715"/>
    <w:rsid w:val="00670917"/>
    <w:rsid w:val="00670B37"/>
    <w:rsid w:val="006710BA"/>
    <w:rsid w:val="006723C5"/>
    <w:rsid w:val="006724A2"/>
    <w:rsid w:val="006724B6"/>
    <w:rsid w:val="0067318D"/>
    <w:rsid w:val="006732EC"/>
    <w:rsid w:val="00673BF0"/>
    <w:rsid w:val="00673F50"/>
    <w:rsid w:val="00675363"/>
    <w:rsid w:val="0067536F"/>
    <w:rsid w:val="00676262"/>
    <w:rsid w:val="006763F5"/>
    <w:rsid w:val="0067642C"/>
    <w:rsid w:val="00676F26"/>
    <w:rsid w:val="00677999"/>
    <w:rsid w:val="0068000B"/>
    <w:rsid w:val="00680781"/>
    <w:rsid w:val="0068137E"/>
    <w:rsid w:val="0068140D"/>
    <w:rsid w:val="006815F1"/>
    <w:rsid w:val="00681A3F"/>
    <w:rsid w:val="0068223A"/>
    <w:rsid w:val="00682F57"/>
    <w:rsid w:val="00682F69"/>
    <w:rsid w:val="006832AA"/>
    <w:rsid w:val="006843EA"/>
    <w:rsid w:val="00684A25"/>
    <w:rsid w:val="00684CD9"/>
    <w:rsid w:val="00686B04"/>
    <w:rsid w:val="0068742F"/>
    <w:rsid w:val="00687DDC"/>
    <w:rsid w:val="00690067"/>
    <w:rsid w:val="00690626"/>
    <w:rsid w:val="00690821"/>
    <w:rsid w:val="00690C4E"/>
    <w:rsid w:val="00690F61"/>
    <w:rsid w:val="006917A8"/>
    <w:rsid w:val="00691D1E"/>
    <w:rsid w:val="006922BF"/>
    <w:rsid w:val="00692441"/>
    <w:rsid w:val="006938C9"/>
    <w:rsid w:val="00694418"/>
    <w:rsid w:val="0069442D"/>
    <w:rsid w:val="00694EBB"/>
    <w:rsid w:val="0069663A"/>
    <w:rsid w:val="006A001D"/>
    <w:rsid w:val="006A03F2"/>
    <w:rsid w:val="006A04A7"/>
    <w:rsid w:val="006A1A6E"/>
    <w:rsid w:val="006A3BC0"/>
    <w:rsid w:val="006A662F"/>
    <w:rsid w:val="006A7261"/>
    <w:rsid w:val="006A7D41"/>
    <w:rsid w:val="006B0028"/>
    <w:rsid w:val="006B0380"/>
    <w:rsid w:val="006B05B9"/>
    <w:rsid w:val="006B100B"/>
    <w:rsid w:val="006B1089"/>
    <w:rsid w:val="006B1D9A"/>
    <w:rsid w:val="006B1F8A"/>
    <w:rsid w:val="006B2533"/>
    <w:rsid w:val="006B3423"/>
    <w:rsid w:val="006B358F"/>
    <w:rsid w:val="006B3972"/>
    <w:rsid w:val="006B3AA8"/>
    <w:rsid w:val="006B3CCA"/>
    <w:rsid w:val="006B3F0F"/>
    <w:rsid w:val="006B4FAE"/>
    <w:rsid w:val="006B563A"/>
    <w:rsid w:val="006B6EFE"/>
    <w:rsid w:val="006B7740"/>
    <w:rsid w:val="006B7997"/>
    <w:rsid w:val="006C14D0"/>
    <w:rsid w:val="006C1940"/>
    <w:rsid w:val="006C1E69"/>
    <w:rsid w:val="006C3123"/>
    <w:rsid w:val="006C31D8"/>
    <w:rsid w:val="006C5151"/>
    <w:rsid w:val="006C525E"/>
    <w:rsid w:val="006C5E94"/>
    <w:rsid w:val="006C6297"/>
    <w:rsid w:val="006C6B3B"/>
    <w:rsid w:val="006C7A1D"/>
    <w:rsid w:val="006C7AEB"/>
    <w:rsid w:val="006D0093"/>
    <w:rsid w:val="006D0098"/>
    <w:rsid w:val="006D05B7"/>
    <w:rsid w:val="006D0804"/>
    <w:rsid w:val="006D22F3"/>
    <w:rsid w:val="006D27A9"/>
    <w:rsid w:val="006D2B00"/>
    <w:rsid w:val="006D45C9"/>
    <w:rsid w:val="006D4AD2"/>
    <w:rsid w:val="006D50CD"/>
    <w:rsid w:val="006D5310"/>
    <w:rsid w:val="006D6947"/>
    <w:rsid w:val="006E05BB"/>
    <w:rsid w:val="006E10A0"/>
    <w:rsid w:val="006E1128"/>
    <w:rsid w:val="006E1568"/>
    <w:rsid w:val="006E1B7F"/>
    <w:rsid w:val="006E2211"/>
    <w:rsid w:val="006E3095"/>
    <w:rsid w:val="006E34AA"/>
    <w:rsid w:val="006E35F9"/>
    <w:rsid w:val="006E52EF"/>
    <w:rsid w:val="006E5540"/>
    <w:rsid w:val="006E59B0"/>
    <w:rsid w:val="006E5E90"/>
    <w:rsid w:val="006E63EB"/>
    <w:rsid w:val="006E6F59"/>
    <w:rsid w:val="006E75F4"/>
    <w:rsid w:val="006E7FF6"/>
    <w:rsid w:val="006F03F7"/>
    <w:rsid w:val="006F0B0A"/>
    <w:rsid w:val="006F0C98"/>
    <w:rsid w:val="006F12E6"/>
    <w:rsid w:val="006F19E0"/>
    <w:rsid w:val="006F2AD8"/>
    <w:rsid w:val="006F2DA1"/>
    <w:rsid w:val="006F36AD"/>
    <w:rsid w:val="006F37B7"/>
    <w:rsid w:val="006F3B0F"/>
    <w:rsid w:val="006F3FC2"/>
    <w:rsid w:val="006F4154"/>
    <w:rsid w:val="006F415C"/>
    <w:rsid w:val="006F4CB6"/>
    <w:rsid w:val="006F4E2B"/>
    <w:rsid w:val="006F51EC"/>
    <w:rsid w:val="006F57F0"/>
    <w:rsid w:val="006F5E2E"/>
    <w:rsid w:val="006F68B7"/>
    <w:rsid w:val="006F7272"/>
    <w:rsid w:val="006F7673"/>
    <w:rsid w:val="006F77CC"/>
    <w:rsid w:val="006F7FEF"/>
    <w:rsid w:val="007013AB"/>
    <w:rsid w:val="0070185B"/>
    <w:rsid w:val="0070208A"/>
    <w:rsid w:val="00702889"/>
    <w:rsid w:val="00702B83"/>
    <w:rsid w:val="00702DA3"/>
    <w:rsid w:val="007037E2"/>
    <w:rsid w:val="00704886"/>
    <w:rsid w:val="00704BBE"/>
    <w:rsid w:val="00704F11"/>
    <w:rsid w:val="00706361"/>
    <w:rsid w:val="00706FFA"/>
    <w:rsid w:val="00707611"/>
    <w:rsid w:val="00707FA0"/>
    <w:rsid w:val="0071045A"/>
    <w:rsid w:val="00710FE8"/>
    <w:rsid w:val="00711074"/>
    <w:rsid w:val="00711394"/>
    <w:rsid w:val="00712326"/>
    <w:rsid w:val="007137FE"/>
    <w:rsid w:val="00714DFD"/>
    <w:rsid w:val="007154A9"/>
    <w:rsid w:val="00715500"/>
    <w:rsid w:val="00715559"/>
    <w:rsid w:val="00715A9A"/>
    <w:rsid w:val="00715C4B"/>
    <w:rsid w:val="0071741D"/>
    <w:rsid w:val="0071765D"/>
    <w:rsid w:val="00717A33"/>
    <w:rsid w:val="007207BE"/>
    <w:rsid w:val="00720DEB"/>
    <w:rsid w:val="00720F95"/>
    <w:rsid w:val="00721A1B"/>
    <w:rsid w:val="00721CD0"/>
    <w:rsid w:val="0072212E"/>
    <w:rsid w:val="007225E2"/>
    <w:rsid w:val="00722C63"/>
    <w:rsid w:val="007230F5"/>
    <w:rsid w:val="00723359"/>
    <w:rsid w:val="007236C5"/>
    <w:rsid w:val="0072420E"/>
    <w:rsid w:val="007243F5"/>
    <w:rsid w:val="00724777"/>
    <w:rsid w:val="0072503C"/>
    <w:rsid w:val="00725786"/>
    <w:rsid w:val="00727A07"/>
    <w:rsid w:val="00727DF9"/>
    <w:rsid w:val="007300F5"/>
    <w:rsid w:val="0073095A"/>
    <w:rsid w:val="00730EDB"/>
    <w:rsid w:val="00731085"/>
    <w:rsid w:val="007310E6"/>
    <w:rsid w:val="00731174"/>
    <w:rsid w:val="007313BE"/>
    <w:rsid w:val="00731680"/>
    <w:rsid w:val="00731DA1"/>
    <w:rsid w:val="007325FF"/>
    <w:rsid w:val="007327E0"/>
    <w:rsid w:val="0073291C"/>
    <w:rsid w:val="007329EB"/>
    <w:rsid w:val="00732BFA"/>
    <w:rsid w:val="00732D2E"/>
    <w:rsid w:val="007332E2"/>
    <w:rsid w:val="00733354"/>
    <w:rsid w:val="00733C2C"/>
    <w:rsid w:val="0073414C"/>
    <w:rsid w:val="007341E5"/>
    <w:rsid w:val="00735124"/>
    <w:rsid w:val="00735964"/>
    <w:rsid w:val="00735C40"/>
    <w:rsid w:val="007360E9"/>
    <w:rsid w:val="00736164"/>
    <w:rsid w:val="00736844"/>
    <w:rsid w:val="00736B08"/>
    <w:rsid w:val="00736CEC"/>
    <w:rsid w:val="00737DE2"/>
    <w:rsid w:val="0074079F"/>
    <w:rsid w:val="00740D6D"/>
    <w:rsid w:val="00740F14"/>
    <w:rsid w:val="007419A0"/>
    <w:rsid w:val="00741BD9"/>
    <w:rsid w:val="00741FD4"/>
    <w:rsid w:val="00742549"/>
    <w:rsid w:val="00742734"/>
    <w:rsid w:val="0074294A"/>
    <w:rsid w:val="00742E46"/>
    <w:rsid w:val="00742E4A"/>
    <w:rsid w:val="007430C0"/>
    <w:rsid w:val="007431B7"/>
    <w:rsid w:val="00743499"/>
    <w:rsid w:val="0074441D"/>
    <w:rsid w:val="00744619"/>
    <w:rsid w:val="00745102"/>
    <w:rsid w:val="00745A14"/>
    <w:rsid w:val="00745DA5"/>
    <w:rsid w:val="00745E42"/>
    <w:rsid w:val="00746086"/>
    <w:rsid w:val="00746EB7"/>
    <w:rsid w:val="0074716F"/>
    <w:rsid w:val="00747C00"/>
    <w:rsid w:val="0075081A"/>
    <w:rsid w:val="0075235B"/>
    <w:rsid w:val="00753738"/>
    <w:rsid w:val="0075525B"/>
    <w:rsid w:val="00755A8D"/>
    <w:rsid w:val="007569EB"/>
    <w:rsid w:val="00756D25"/>
    <w:rsid w:val="00756FDE"/>
    <w:rsid w:val="007570F6"/>
    <w:rsid w:val="007576E1"/>
    <w:rsid w:val="00757CE7"/>
    <w:rsid w:val="00760677"/>
    <w:rsid w:val="007617A8"/>
    <w:rsid w:val="00762344"/>
    <w:rsid w:val="00763218"/>
    <w:rsid w:val="00763EA4"/>
    <w:rsid w:val="00764108"/>
    <w:rsid w:val="007646F0"/>
    <w:rsid w:val="007647F2"/>
    <w:rsid w:val="00764ECC"/>
    <w:rsid w:val="007661F5"/>
    <w:rsid w:val="00771579"/>
    <w:rsid w:val="00771CA8"/>
    <w:rsid w:val="007728FF"/>
    <w:rsid w:val="00773305"/>
    <w:rsid w:val="007735EF"/>
    <w:rsid w:val="007747FC"/>
    <w:rsid w:val="00774F73"/>
    <w:rsid w:val="007755C7"/>
    <w:rsid w:val="00776D98"/>
    <w:rsid w:val="00780491"/>
    <w:rsid w:val="00780660"/>
    <w:rsid w:val="0078087E"/>
    <w:rsid w:val="00780BE8"/>
    <w:rsid w:val="00780D5E"/>
    <w:rsid w:val="00781793"/>
    <w:rsid w:val="00782AED"/>
    <w:rsid w:val="00782E32"/>
    <w:rsid w:val="00784890"/>
    <w:rsid w:val="00784D58"/>
    <w:rsid w:val="00784E3F"/>
    <w:rsid w:val="007863AA"/>
    <w:rsid w:val="00786803"/>
    <w:rsid w:val="00787F25"/>
    <w:rsid w:val="00790439"/>
    <w:rsid w:val="0079046E"/>
    <w:rsid w:val="007904CF"/>
    <w:rsid w:val="00790F71"/>
    <w:rsid w:val="00792ED1"/>
    <w:rsid w:val="00792F5D"/>
    <w:rsid w:val="00794548"/>
    <w:rsid w:val="0079471E"/>
    <w:rsid w:val="00795183"/>
    <w:rsid w:val="00795DA4"/>
    <w:rsid w:val="00795EFE"/>
    <w:rsid w:val="0079618D"/>
    <w:rsid w:val="00796937"/>
    <w:rsid w:val="007969BE"/>
    <w:rsid w:val="00796A12"/>
    <w:rsid w:val="00796AA6"/>
    <w:rsid w:val="00797C9E"/>
    <w:rsid w:val="007A0887"/>
    <w:rsid w:val="007A1A06"/>
    <w:rsid w:val="007A1C49"/>
    <w:rsid w:val="007A1E9B"/>
    <w:rsid w:val="007A1ECA"/>
    <w:rsid w:val="007A37A9"/>
    <w:rsid w:val="007A3AFA"/>
    <w:rsid w:val="007A465A"/>
    <w:rsid w:val="007A5523"/>
    <w:rsid w:val="007A6382"/>
    <w:rsid w:val="007A64E6"/>
    <w:rsid w:val="007A686E"/>
    <w:rsid w:val="007A79BC"/>
    <w:rsid w:val="007A7A23"/>
    <w:rsid w:val="007A7AF3"/>
    <w:rsid w:val="007A7EAE"/>
    <w:rsid w:val="007B02B3"/>
    <w:rsid w:val="007B4C66"/>
    <w:rsid w:val="007B5664"/>
    <w:rsid w:val="007B5DAF"/>
    <w:rsid w:val="007B6601"/>
    <w:rsid w:val="007B67E1"/>
    <w:rsid w:val="007B7D4A"/>
    <w:rsid w:val="007B7DBC"/>
    <w:rsid w:val="007B7F58"/>
    <w:rsid w:val="007B7FDF"/>
    <w:rsid w:val="007C0168"/>
    <w:rsid w:val="007C22AB"/>
    <w:rsid w:val="007C240D"/>
    <w:rsid w:val="007C2C77"/>
    <w:rsid w:val="007C35A5"/>
    <w:rsid w:val="007C3781"/>
    <w:rsid w:val="007C625B"/>
    <w:rsid w:val="007C6766"/>
    <w:rsid w:val="007C7236"/>
    <w:rsid w:val="007D0061"/>
    <w:rsid w:val="007D1114"/>
    <w:rsid w:val="007D1240"/>
    <w:rsid w:val="007D1FDF"/>
    <w:rsid w:val="007D25E8"/>
    <w:rsid w:val="007D2C55"/>
    <w:rsid w:val="007D358A"/>
    <w:rsid w:val="007D3768"/>
    <w:rsid w:val="007D3816"/>
    <w:rsid w:val="007D39DC"/>
    <w:rsid w:val="007D40B7"/>
    <w:rsid w:val="007D5A6B"/>
    <w:rsid w:val="007D5E00"/>
    <w:rsid w:val="007E123C"/>
    <w:rsid w:val="007E2370"/>
    <w:rsid w:val="007E254B"/>
    <w:rsid w:val="007E3367"/>
    <w:rsid w:val="007E33B6"/>
    <w:rsid w:val="007E450A"/>
    <w:rsid w:val="007E4634"/>
    <w:rsid w:val="007E4C64"/>
    <w:rsid w:val="007E55AD"/>
    <w:rsid w:val="007E6E0C"/>
    <w:rsid w:val="007E7B1C"/>
    <w:rsid w:val="007F0E4B"/>
    <w:rsid w:val="007F1188"/>
    <w:rsid w:val="007F14DF"/>
    <w:rsid w:val="007F3273"/>
    <w:rsid w:val="007F54E3"/>
    <w:rsid w:val="007F5820"/>
    <w:rsid w:val="007F5866"/>
    <w:rsid w:val="007F6473"/>
    <w:rsid w:val="007F6BE7"/>
    <w:rsid w:val="007F6E07"/>
    <w:rsid w:val="007F7129"/>
    <w:rsid w:val="007F7554"/>
    <w:rsid w:val="007F7DCD"/>
    <w:rsid w:val="00800E6F"/>
    <w:rsid w:val="008011D5"/>
    <w:rsid w:val="00801362"/>
    <w:rsid w:val="00802801"/>
    <w:rsid w:val="00802BAC"/>
    <w:rsid w:val="00802FAA"/>
    <w:rsid w:val="0080481F"/>
    <w:rsid w:val="0080484E"/>
    <w:rsid w:val="00805CC4"/>
    <w:rsid w:val="008064A8"/>
    <w:rsid w:val="008064CC"/>
    <w:rsid w:val="00806637"/>
    <w:rsid w:val="00806782"/>
    <w:rsid w:val="00806866"/>
    <w:rsid w:val="008119C6"/>
    <w:rsid w:val="00811D6E"/>
    <w:rsid w:val="00812BF0"/>
    <w:rsid w:val="00813413"/>
    <w:rsid w:val="0081352D"/>
    <w:rsid w:val="008140B1"/>
    <w:rsid w:val="00815A33"/>
    <w:rsid w:val="00815E79"/>
    <w:rsid w:val="00816042"/>
    <w:rsid w:val="008162DE"/>
    <w:rsid w:val="0081651A"/>
    <w:rsid w:val="008179B0"/>
    <w:rsid w:val="00817EB7"/>
    <w:rsid w:val="0082002A"/>
    <w:rsid w:val="00820961"/>
    <w:rsid w:val="0082297D"/>
    <w:rsid w:val="0082323F"/>
    <w:rsid w:val="00823E92"/>
    <w:rsid w:val="008240D7"/>
    <w:rsid w:val="008247BE"/>
    <w:rsid w:val="00824D4A"/>
    <w:rsid w:val="00824DE3"/>
    <w:rsid w:val="0082673F"/>
    <w:rsid w:val="00827175"/>
    <w:rsid w:val="008278A1"/>
    <w:rsid w:val="00830306"/>
    <w:rsid w:val="00830AD2"/>
    <w:rsid w:val="008319DE"/>
    <w:rsid w:val="00831D4D"/>
    <w:rsid w:val="0083233D"/>
    <w:rsid w:val="00833930"/>
    <w:rsid w:val="00833C7D"/>
    <w:rsid w:val="00834195"/>
    <w:rsid w:val="008341F0"/>
    <w:rsid w:val="008344B7"/>
    <w:rsid w:val="0083511D"/>
    <w:rsid w:val="0083538A"/>
    <w:rsid w:val="00836256"/>
    <w:rsid w:val="00836CBD"/>
    <w:rsid w:val="008372CD"/>
    <w:rsid w:val="008374A0"/>
    <w:rsid w:val="00837DF6"/>
    <w:rsid w:val="00841121"/>
    <w:rsid w:val="008412E5"/>
    <w:rsid w:val="008414C7"/>
    <w:rsid w:val="0084189B"/>
    <w:rsid w:val="008420D0"/>
    <w:rsid w:val="008429F8"/>
    <w:rsid w:val="008436D2"/>
    <w:rsid w:val="00843751"/>
    <w:rsid w:val="00843756"/>
    <w:rsid w:val="00844025"/>
    <w:rsid w:val="00844379"/>
    <w:rsid w:val="008443B3"/>
    <w:rsid w:val="008445D4"/>
    <w:rsid w:val="008446BA"/>
    <w:rsid w:val="0084536C"/>
    <w:rsid w:val="00846175"/>
    <w:rsid w:val="0084618B"/>
    <w:rsid w:val="00846A12"/>
    <w:rsid w:val="008471D3"/>
    <w:rsid w:val="00847980"/>
    <w:rsid w:val="008504C7"/>
    <w:rsid w:val="008505D3"/>
    <w:rsid w:val="008506A1"/>
    <w:rsid w:val="008506A4"/>
    <w:rsid w:val="0085081D"/>
    <w:rsid w:val="00850C74"/>
    <w:rsid w:val="0085160F"/>
    <w:rsid w:val="00851D72"/>
    <w:rsid w:val="00851E8F"/>
    <w:rsid w:val="0085226A"/>
    <w:rsid w:val="00852E41"/>
    <w:rsid w:val="0085350F"/>
    <w:rsid w:val="00853C2F"/>
    <w:rsid w:val="00854CDA"/>
    <w:rsid w:val="00854E60"/>
    <w:rsid w:val="00855095"/>
    <w:rsid w:val="0085510A"/>
    <w:rsid w:val="00855332"/>
    <w:rsid w:val="0085581A"/>
    <w:rsid w:val="00856846"/>
    <w:rsid w:val="00857297"/>
    <w:rsid w:val="00857CD8"/>
    <w:rsid w:val="00860858"/>
    <w:rsid w:val="008610B9"/>
    <w:rsid w:val="008629DC"/>
    <w:rsid w:val="0086336A"/>
    <w:rsid w:val="00863381"/>
    <w:rsid w:val="008633B3"/>
    <w:rsid w:val="00863F0F"/>
    <w:rsid w:val="00863FE2"/>
    <w:rsid w:val="00864634"/>
    <w:rsid w:val="00864CD9"/>
    <w:rsid w:val="00865CCB"/>
    <w:rsid w:val="00865CF4"/>
    <w:rsid w:val="00866B3B"/>
    <w:rsid w:val="0087021D"/>
    <w:rsid w:val="00871152"/>
    <w:rsid w:val="0087138A"/>
    <w:rsid w:val="008721F1"/>
    <w:rsid w:val="008735E8"/>
    <w:rsid w:val="00873ED1"/>
    <w:rsid w:val="00873F02"/>
    <w:rsid w:val="00874284"/>
    <w:rsid w:val="0087437B"/>
    <w:rsid w:val="00874D28"/>
    <w:rsid w:val="00874EA6"/>
    <w:rsid w:val="00874F2F"/>
    <w:rsid w:val="00875350"/>
    <w:rsid w:val="008755D7"/>
    <w:rsid w:val="00875C75"/>
    <w:rsid w:val="008765BB"/>
    <w:rsid w:val="00876E1E"/>
    <w:rsid w:val="0087709A"/>
    <w:rsid w:val="008771FD"/>
    <w:rsid w:val="00877EE9"/>
    <w:rsid w:val="0088085A"/>
    <w:rsid w:val="00880C68"/>
    <w:rsid w:val="00881379"/>
    <w:rsid w:val="00881B81"/>
    <w:rsid w:val="00881CF8"/>
    <w:rsid w:val="00881EA0"/>
    <w:rsid w:val="0088213E"/>
    <w:rsid w:val="008823A4"/>
    <w:rsid w:val="00882B1A"/>
    <w:rsid w:val="00883852"/>
    <w:rsid w:val="00883F8E"/>
    <w:rsid w:val="00884C4B"/>
    <w:rsid w:val="0088539A"/>
    <w:rsid w:val="0088582A"/>
    <w:rsid w:val="00885A36"/>
    <w:rsid w:val="00886035"/>
    <w:rsid w:val="00886170"/>
    <w:rsid w:val="00886724"/>
    <w:rsid w:val="00886EE9"/>
    <w:rsid w:val="008870F7"/>
    <w:rsid w:val="0088724C"/>
    <w:rsid w:val="0088732D"/>
    <w:rsid w:val="00887613"/>
    <w:rsid w:val="008900AA"/>
    <w:rsid w:val="00890257"/>
    <w:rsid w:val="00890409"/>
    <w:rsid w:val="0089057E"/>
    <w:rsid w:val="00890BB1"/>
    <w:rsid w:val="008911B0"/>
    <w:rsid w:val="008915E5"/>
    <w:rsid w:val="00891A90"/>
    <w:rsid w:val="00891B25"/>
    <w:rsid w:val="00892B5B"/>
    <w:rsid w:val="008934E7"/>
    <w:rsid w:val="00893628"/>
    <w:rsid w:val="008942CC"/>
    <w:rsid w:val="00894456"/>
    <w:rsid w:val="00894BBA"/>
    <w:rsid w:val="008955A4"/>
    <w:rsid w:val="0089565C"/>
    <w:rsid w:val="00895A0B"/>
    <w:rsid w:val="00895DE8"/>
    <w:rsid w:val="00897245"/>
    <w:rsid w:val="008973C3"/>
    <w:rsid w:val="00897CFB"/>
    <w:rsid w:val="008A006E"/>
    <w:rsid w:val="008A03ED"/>
    <w:rsid w:val="008A0A7A"/>
    <w:rsid w:val="008A2101"/>
    <w:rsid w:val="008A2812"/>
    <w:rsid w:val="008A2B1B"/>
    <w:rsid w:val="008A370C"/>
    <w:rsid w:val="008A3ABD"/>
    <w:rsid w:val="008A408B"/>
    <w:rsid w:val="008A43A6"/>
    <w:rsid w:val="008A4D2F"/>
    <w:rsid w:val="008A58C5"/>
    <w:rsid w:val="008A5E3F"/>
    <w:rsid w:val="008A6BF2"/>
    <w:rsid w:val="008A7149"/>
    <w:rsid w:val="008A7497"/>
    <w:rsid w:val="008A7758"/>
    <w:rsid w:val="008A7C8E"/>
    <w:rsid w:val="008B0435"/>
    <w:rsid w:val="008B09AF"/>
    <w:rsid w:val="008B0EAE"/>
    <w:rsid w:val="008B1135"/>
    <w:rsid w:val="008B1559"/>
    <w:rsid w:val="008B1D24"/>
    <w:rsid w:val="008B245F"/>
    <w:rsid w:val="008B26B5"/>
    <w:rsid w:val="008B35CE"/>
    <w:rsid w:val="008B3732"/>
    <w:rsid w:val="008B3B34"/>
    <w:rsid w:val="008B4604"/>
    <w:rsid w:val="008B5124"/>
    <w:rsid w:val="008B5391"/>
    <w:rsid w:val="008B5A14"/>
    <w:rsid w:val="008B729B"/>
    <w:rsid w:val="008B734E"/>
    <w:rsid w:val="008C06C9"/>
    <w:rsid w:val="008C0831"/>
    <w:rsid w:val="008C1EF8"/>
    <w:rsid w:val="008C226C"/>
    <w:rsid w:val="008C2737"/>
    <w:rsid w:val="008C40DD"/>
    <w:rsid w:val="008C4209"/>
    <w:rsid w:val="008C49E1"/>
    <w:rsid w:val="008C527A"/>
    <w:rsid w:val="008C5EE6"/>
    <w:rsid w:val="008C60A9"/>
    <w:rsid w:val="008C60B3"/>
    <w:rsid w:val="008C6A04"/>
    <w:rsid w:val="008C7719"/>
    <w:rsid w:val="008C7C38"/>
    <w:rsid w:val="008C7DFD"/>
    <w:rsid w:val="008D04FE"/>
    <w:rsid w:val="008D0878"/>
    <w:rsid w:val="008D09CF"/>
    <w:rsid w:val="008D0A08"/>
    <w:rsid w:val="008D0B38"/>
    <w:rsid w:val="008D1179"/>
    <w:rsid w:val="008D12CB"/>
    <w:rsid w:val="008D27CB"/>
    <w:rsid w:val="008D3101"/>
    <w:rsid w:val="008D33BE"/>
    <w:rsid w:val="008D39FB"/>
    <w:rsid w:val="008D3A0C"/>
    <w:rsid w:val="008D3E41"/>
    <w:rsid w:val="008D47CF"/>
    <w:rsid w:val="008D4880"/>
    <w:rsid w:val="008D4917"/>
    <w:rsid w:val="008D4A73"/>
    <w:rsid w:val="008D5E10"/>
    <w:rsid w:val="008D6863"/>
    <w:rsid w:val="008D6980"/>
    <w:rsid w:val="008E03DE"/>
    <w:rsid w:val="008E0617"/>
    <w:rsid w:val="008E0732"/>
    <w:rsid w:val="008E0E02"/>
    <w:rsid w:val="008E1DF4"/>
    <w:rsid w:val="008E1FF3"/>
    <w:rsid w:val="008E2172"/>
    <w:rsid w:val="008E2FFC"/>
    <w:rsid w:val="008E43E2"/>
    <w:rsid w:val="008E4E9F"/>
    <w:rsid w:val="008E54E9"/>
    <w:rsid w:val="008E6722"/>
    <w:rsid w:val="008E7A46"/>
    <w:rsid w:val="008F085E"/>
    <w:rsid w:val="008F16F6"/>
    <w:rsid w:val="008F2BB1"/>
    <w:rsid w:val="008F2D2D"/>
    <w:rsid w:val="008F2DE8"/>
    <w:rsid w:val="008F3A31"/>
    <w:rsid w:val="008F3E92"/>
    <w:rsid w:val="008F44B6"/>
    <w:rsid w:val="008F4BE5"/>
    <w:rsid w:val="008F5815"/>
    <w:rsid w:val="008F6274"/>
    <w:rsid w:val="008F6F2B"/>
    <w:rsid w:val="008F709E"/>
    <w:rsid w:val="008F7DEA"/>
    <w:rsid w:val="008F7EDE"/>
    <w:rsid w:val="00900256"/>
    <w:rsid w:val="009011BE"/>
    <w:rsid w:val="009013AE"/>
    <w:rsid w:val="009017BC"/>
    <w:rsid w:val="00902509"/>
    <w:rsid w:val="00902A0A"/>
    <w:rsid w:val="00902CBB"/>
    <w:rsid w:val="00902FBD"/>
    <w:rsid w:val="00903EEC"/>
    <w:rsid w:val="009061A5"/>
    <w:rsid w:val="00906233"/>
    <w:rsid w:val="0090638A"/>
    <w:rsid w:val="00906765"/>
    <w:rsid w:val="0090699E"/>
    <w:rsid w:val="00907B4B"/>
    <w:rsid w:val="009102D5"/>
    <w:rsid w:val="00910D96"/>
    <w:rsid w:val="009118F4"/>
    <w:rsid w:val="00911C82"/>
    <w:rsid w:val="00912858"/>
    <w:rsid w:val="009129BA"/>
    <w:rsid w:val="00912A17"/>
    <w:rsid w:val="00912B68"/>
    <w:rsid w:val="00913127"/>
    <w:rsid w:val="00913251"/>
    <w:rsid w:val="00914726"/>
    <w:rsid w:val="00914BF1"/>
    <w:rsid w:val="0091585D"/>
    <w:rsid w:val="00916600"/>
    <w:rsid w:val="00916D40"/>
    <w:rsid w:val="00916DC3"/>
    <w:rsid w:val="00917D9D"/>
    <w:rsid w:val="00920150"/>
    <w:rsid w:val="00920363"/>
    <w:rsid w:val="0092076E"/>
    <w:rsid w:val="0092079B"/>
    <w:rsid w:val="00920E2F"/>
    <w:rsid w:val="00921193"/>
    <w:rsid w:val="00921C2F"/>
    <w:rsid w:val="00922595"/>
    <w:rsid w:val="00922F5F"/>
    <w:rsid w:val="00923485"/>
    <w:rsid w:val="0092361A"/>
    <w:rsid w:val="00924702"/>
    <w:rsid w:val="00924ED1"/>
    <w:rsid w:val="00926099"/>
    <w:rsid w:val="00926575"/>
    <w:rsid w:val="009269EB"/>
    <w:rsid w:val="00926D52"/>
    <w:rsid w:val="009271ED"/>
    <w:rsid w:val="00927896"/>
    <w:rsid w:val="009278BF"/>
    <w:rsid w:val="00927FDB"/>
    <w:rsid w:val="00930C40"/>
    <w:rsid w:val="00931588"/>
    <w:rsid w:val="00931F01"/>
    <w:rsid w:val="00932810"/>
    <w:rsid w:val="0093316B"/>
    <w:rsid w:val="0093374F"/>
    <w:rsid w:val="009345E5"/>
    <w:rsid w:val="00934815"/>
    <w:rsid w:val="0093507F"/>
    <w:rsid w:val="0093535D"/>
    <w:rsid w:val="009353D9"/>
    <w:rsid w:val="009355E8"/>
    <w:rsid w:val="00935C4F"/>
    <w:rsid w:val="00935CA2"/>
    <w:rsid w:val="0093618D"/>
    <w:rsid w:val="00936427"/>
    <w:rsid w:val="009373E9"/>
    <w:rsid w:val="00937596"/>
    <w:rsid w:val="009376D5"/>
    <w:rsid w:val="0093787B"/>
    <w:rsid w:val="00937D8D"/>
    <w:rsid w:val="009406C4"/>
    <w:rsid w:val="0094122E"/>
    <w:rsid w:val="0094178D"/>
    <w:rsid w:val="009419E2"/>
    <w:rsid w:val="009431DA"/>
    <w:rsid w:val="0094399E"/>
    <w:rsid w:val="00943AAF"/>
    <w:rsid w:val="00943B34"/>
    <w:rsid w:val="00943D2F"/>
    <w:rsid w:val="00943FB2"/>
    <w:rsid w:val="009452F1"/>
    <w:rsid w:val="00945365"/>
    <w:rsid w:val="00946781"/>
    <w:rsid w:val="00946EAA"/>
    <w:rsid w:val="0094717F"/>
    <w:rsid w:val="00947329"/>
    <w:rsid w:val="00950771"/>
    <w:rsid w:val="0095305B"/>
    <w:rsid w:val="0095340C"/>
    <w:rsid w:val="00953BB8"/>
    <w:rsid w:val="00953E32"/>
    <w:rsid w:val="009541B9"/>
    <w:rsid w:val="00954284"/>
    <w:rsid w:val="00954D9B"/>
    <w:rsid w:val="009550DF"/>
    <w:rsid w:val="00956CF5"/>
    <w:rsid w:val="0095718F"/>
    <w:rsid w:val="00957BFA"/>
    <w:rsid w:val="0096057F"/>
    <w:rsid w:val="00960CC8"/>
    <w:rsid w:val="00961E03"/>
    <w:rsid w:val="00962644"/>
    <w:rsid w:val="00962CDF"/>
    <w:rsid w:val="00964515"/>
    <w:rsid w:val="009654D2"/>
    <w:rsid w:val="00965AAA"/>
    <w:rsid w:val="009664F6"/>
    <w:rsid w:val="00966DF1"/>
    <w:rsid w:val="009676A1"/>
    <w:rsid w:val="00967F91"/>
    <w:rsid w:val="00970A6D"/>
    <w:rsid w:val="00971682"/>
    <w:rsid w:val="00971DBA"/>
    <w:rsid w:val="00971F8E"/>
    <w:rsid w:val="0097215C"/>
    <w:rsid w:val="00972316"/>
    <w:rsid w:val="00972450"/>
    <w:rsid w:val="009727B0"/>
    <w:rsid w:val="0097289F"/>
    <w:rsid w:val="009732D0"/>
    <w:rsid w:val="0097333C"/>
    <w:rsid w:val="009733B7"/>
    <w:rsid w:val="0097355E"/>
    <w:rsid w:val="0097373D"/>
    <w:rsid w:val="00976535"/>
    <w:rsid w:val="009768DA"/>
    <w:rsid w:val="00976E81"/>
    <w:rsid w:val="009773B9"/>
    <w:rsid w:val="00977A59"/>
    <w:rsid w:val="00980293"/>
    <w:rsid w:val="00981087"/>
    <w:rsid w:val="009816D0"/>
    <w:rsid w:val="00982ECC"/>
    <w:rsid w:val="0098354B"/>
    <w:rsid w:val="00983DE7"/>
    <w:rsid w:val="00985915"/>
    <w:rsid w:val="009863EE"/>
    <w:rsid w:val="00986463"/>
    <w:rsid w:val="009872A2"/>
    <w:rsid w:val="0098771F"/>
    <w:rsid w:val="00987DB2"/>
    <w:rsid w:val="00990375"/>
    <w:rsid w:val="00992914"/>
    <w:rsid w:val="00992D07"/>
    <w:rsid w:val="0099343C"/>
    <w:rsid w:val="00993F23"/>
    <w:rsid w:val="009940DA"/>
    <w:rsid w:val="00994B75"/>
    <w:rsid w:val="00995CD5"/>
    <w:rsid w:val="00995E92"/>
    <w:rsid w:val="00996979"/>
    <w:rsid w:val="00996F06"/>
    <w:rsid w:val="00996FED"/>
    <w:rsid w:val="00997185"/>
    <w:rsid w:val="009A18CF"/>
    <w:rsid w:val="009A2592"/>
    <w:rsid w:val="009A2716"/>
    <w:rsid w:val="009A2AFD"/>
    <w:rsid w:val="009A2D04"/>
    <w:rsid w:val="009A32A0"/>
    <w:rsid w:val="009A3306"/>
    <w:rsid w:val="009A33FC"/>
    <w:rsid w:val="009A369F"/>
    <w:rsid w:val="009A36B5"/>
    <w:rsid w:val="009A37B8"/>
    <w:rsid w:val="009A3E47"/>
    <w:rsid w:val="009A4157"/>
    <w:rsid w:val="009A5359"/>
    <w:rsid w:val="009A54FD"/>
    <w:rsid w:val="009A6226"/>
    <w:rsid w:val="009A67D7"/>
    <w:rsid w:val="009A6CA6"/>
    <w:rsid w:val="009A7118"/>
    <w:rsid w:val="009A7485"/>
    <w:rsid w:val="009A7B17"/>
    <w:rsid w:val="009A7C55"/>
    <w:rsid w:val="009A7FB5"/>
    <w:rsid w:val="009B08EB"/>
    <w:rsid w:val="009B0D7D"/>
    <w:rsid w:val="009B0F78"/>
    <w:rsid w:val="009B138C"/>
    <w:rsid w:val="009B1839"/>
    <w:rsid w:val="009B2BED"/>
    <w:rsid w:val="009B2C68"/>
    <w:rsid w:val="009B2D54"/>
    <w:rsid w:val="009B32CB"/>
    <w:rsid w:val="009B3454"/>
    <w:rsid w:val="009B3FE7"/>
    <w:rsid w:val="009B5E67"/>
    <w:rsid w:val="009B6268"/>
    <w:rsid w:val="009B7C3F"/>
    <w:rsid w:val="009C18FF"/>
    <w:rsid w:val="009C28C1"/>
    <w:rsid w:val="009C4718"/>
    <w:rsid w:val="009C575B"/>
    <w:rsid w:val="009C5A9C"/>
    <w:rsid w:val="009C63E7"/>
    <w:rsid w:val="009C6506"/>
    <w:rsid w:val="009C6626"/>
    <w:rsid w:val="009C6D8B"/>
    <w:rsid w:val="009C77CA"/>
    <w:rsid w:val="009C7FFD"/>
    <w:rsid w:val="009D0F9F"/>
    <w:rsid w:val="009D12DD"/>
    <w:rsid w:val="009D164D"/>
    <w:rsid w:val="009D17BF"/>
    <w:rsid w:val="009D2DA1"/>
    <w:rsid w:val="009D35AE"/>
    <w:rsid w:val="009D375F"/>
    <w:rsid w:val="009D51D2"/>
    <w:rsid w:val="009D524D"/>
    <w:rsid w:val="009D5A39"/>
    <w:rsid w:val="009D676A"/>
    <w:rsid w:val="009D6D53"/>
    <w:rsid w:val="009D7734"/>
    <w:rsid w:val="009D7975"/>
    <w:rsid w:val="009D7D2B"/>
    <w:rsid w:val="009E14A1"/>
    <w:rsid w:val="009E30A9"/>
    <w:rsid w:val="009E4098"/>
    <w:rsid w:val="009E415A"/>
    <w:rsid w:val="009E4354"/>
    <w:rsid w:val="009E4C0F"/>
    <w:rsid w:val="009E4E8E"/>
    <w:rsid w:val="009E4FB0"/>
    <w:rsid w:val="009E51E0"/>
    <w:rsid w:val="009E5BC5"/>
    <w:rsid w:val="009E5D4D"/>
    <w:rsid w:val="009E621C"/>
    <w:rsid w:val="009E6987"/>
    <w:rsid w:val="009F0A38"/>
    <w:rsid w:val="009F2034"/>
    <w:rsid w:val="009F2BF9"/>
    <w:rsid w:val="009F3556"/>
    <w:rsid w:val="009F3AC6"/>
    <w:rsid w:val="009F3ADE"/>
    <w:rsid w:val="009F4573"/>
    <w:rsid w:val="009F487B"/>
    <w:rsid w:val="009F4F4C"/>
    <w:rsid w:val="009F5D02"/>
    <w:rsid w:val="009F5D56"/>
    <w:rsid w:val="009F6CE4"/>
    <w:rsid w:val="009F7870"/>
    <w:rsid w:val="009F7F3B"/>
    <w:rsid w:val="00A00534"/>
    <w:rsid w:val="00A00DCD"/>
    <w:rsid w:val="00A01711"/>
    <w:rsid w:val="00A02518"/>
    <w:rsid w:val="00A029F1"/>
    <w:rsid w:val="00A0329F"/>
    <w:rsid w:val="00A03366"/>
    <w:rsid w:val="00A0356A"/>
    <w:rsid w:val="00A05C02"/>
    <w:rsid w:val="00A06E0C"/>
    <w:rsid w:val="00A07C68"/>
    <w:rsid w:val="00A11E14"/>
    <w:rsid w:val="00A12510"/>
    <w:rsid w:val="00A12B83"/>
    <w:rsid w:val="00A135EA"/>
    <w:rsid w:val="00A144CC"/>
    <w:rsid w:val="00A14AF7"/>
    <w:rsid w:val="00A14F25"/>
    <w:rsid w:val="00A157B0"/>
    <w:rsid w:val="00A15F45"/>
    <w:rsid w:val="00A16855"/>
    <w:rsid w:val="00A17C97"/>
    <w:rsid w:val="00A20137"/>
    <w:rsid w:val="00A21501"/>
    <w:rsid w:val="00A217EE"/>
    <w:rsid w:val="00A21F7F"/>
    <w:rsid w:val="00A22129"/>
    <w:rsid w:val="00A22213"/>
    <w:rsid w:val="00A230D5"/>
    <w:rsid w:val="00A23167"/>
    <w:rsid w:val="00A23322"/>
    <w:rsid w:val="00A237CF"/>
    <w:rsid w:val="00A24763"/>
    <w:rsid w:val="00A2501E"/>
    <w:rsid w:val="00A25372"/>
    <w:rsid w:val="00A2562A"/>
    <w:rsid w:val="00A26E16"/>
    <w:rsid w:val="00A27B1B"/>
    <w:rsid w:val="00A27CCD"/>
    <w:rsid w:val="00A30D4A"/>
    <w:rsid w:val="00A3149C"/>
    <w:rsid w:val="00A31550"/>
    <w:rsid w:val="00A31B8F"/>
    <w:rsid w:val="00A31B9F"/>
    <w:rsid w:val="00A32359"/>
    <w:rsid w:val="00A32785"/>
    <w:rsid w:val="00A32C4A"/>
    <w:rsid w:val="00A353CF"/>
    <w:rsid w:val="00A35534"/>
    <w:rsid w:val="00A368BB"/>
    <w:rsid w:val="00A36F90"/>
    <w:rsid w:val="00A41CA9"/>
    <w:rsid w:val="00A41D99"/>
    <w:rsid w:val="00A4254C"/>
    <w:rsid w:val="00A42670"/>
    <w:rsid w:val="00A426D8"/>
    <w:rsid w:val="00A42AA4"/>
    <w:rsid w:val="00A43302"/>
    <w:rsid w:val="00A43DF9"/>
    <w:rsid w:val="00A44CAF"/>
    <w:rsid w:val="00A455E1"/>
    <w:rsid w:val="00A4604F"/>
    <w:rsid w:val="00A46156"/>
    <w:rsid w:val="00A46CD0"/>
    <w:rsid w:val="00A4709B"/>
    <w:rsid w:val="00A476F4"/>
    <w:rsid w:val="00A5014B"/>
    <w:rsid w:val="00A50449"/>
    <w:rsid w:val="00A513BE"/>
    <w:rsid w:val="00A519D9"/>
    <w:rsid w:val="00A51EA5"/>
    <w:rsid w:val="00A51F85"/>
    <w:rsid w:val="00A52629"/>
    <w:rsid w:val="00A53221"/>
    <w:rsid w:val="00A53ACC"/>
    <w:rsid w:val="00A54249"/>
    <w:rsid w:val="00A543AF"/>
    <w:rsid w:val="00A54514"/>
    <w:rsid w:val="00A54573"/>
    <w:rsid w:val="00A5499F"/>
    <w:rsid w:val="00A54CA0"/>
    <w:rsid w:val="00A559C8"/>
    <w:rsid w:val="00A55C42"/>
    <w:rsid w:val="00A56161"/>
    <w:rsid w:val="00A568B5"/>
    <w:rsid w:val="00A5695B"/>
    <w:rsid w:val="00A56B97"/>
    <w:rsid w:val="00A56BCD"/>
    <w:rsid w:val="00A56F85"/>
    <w:rsid w:val="00A6039E"/>
    <w:rsid w:val="00A60577"/>
    <w:rsid w:val="00A61174"/>
    <w:rsid w:val="00A6124E"/>
    <w:rsid w:val="00A61254"/>
    <w:rsid w:val="00A6140D"/>
    <w:rsid w:val="00A61916"/>
    <w:rsid w:val="00A62296"/>
    <w:rsid w:val="00A63315"/>
    <w:rsid w:val="00A65906"/>
    <w:rsid w:val="00A659F2"/>
    <w:rsid w:val="00A6614C"/>
    <w:rsid w:val="00A66C07"/>
    <w:rsid w:val="00A66DE4"/>
    <w:rsid w:val="00A704F0"/>
    <w:rsid w:val="00A707EB"/>
    <w:rsid w:val="00A70F41"/>
    <w:rsid w:val="00A72048"/>
    <w:rsid w:val="00A7236E"/>
    <w:rsid w:val="00A72860"/>
    <w:rsid w:val="00A73324"/>
    <w:rsid w:val="00A734D7"/>
    <w:rsid w:val="00A73775"/>
    <w:rsid w:val="00A73CBB"/>
    <w:rsid w:val="00A75503"/>
    <w:rsid w:val="00A75CFB"/>
    <w:rsid w:val="00A76D93"/>
    <w:rsid w:val="00A77783"/>
    <w:rsid w:val="00A808C5"/>
    <w:rsid w:val="00A80980"/>
    <w:rsid w:val="00A80EF2"/>
    <w:rsid w:val="00A81919"/>
    <w:rsid w:val="00A82004"/>
    <w:rsid w:val="00A82310"/>
    <w:rsid w:val="00A827A8"/>
    <w:rsid w:val="00A82BB7"/>
    <w:rsid w:val="00A82F19"/>
    <w:rsid w:val="00A8303E"/>
    <w:rsid w:val="00A836C2"/>
    <w:rsid w:val="00A83783"/>
    <w:rsid w:val="00A83A88"/>
    <w:rsid w:val="00A850AC"/>
    <w:rsid w:val="00A85432"/>
    <w:rsid w:val="00A8560F"/>
    <w:rsid w:val="00A85E80"/>
    <w:rsid w:val="00A869BC"/>
    <w:rsid w:val="00A879B9"/>
    <w:rsid w:val="00A87AC4"/>
    <w:rsid w:val="00A87F76"/>
    <w:rsid w:val="00A9003E"/>
    <w:rsid w:val="00A902E9"/>
    <w:rsid w:val="00A90F87"/>
    <w:rsid w:val="00A91172"/>
    <w:rsid w:val="00A91EB1"/>
    <w:rsid w:val="00A92612"/>
    <w:rsid w:val="00A93270"/>
    <w:rsid w:val="00A93A20"/>
    <w:rsid w:val="00A941A2"/>
    <w:rsid w:val="00A942DA"/>
    <w:rsid w:val="00A95995"/>
    <w:rsid w:val="00A965CC"/>
    <w:rsid w:val="00A96D6E"/>
    <w:rsid w:val="00A97533"/>
    <w:rsid w:val="00A9797F"/>
    <w:rsid w:val="00AA00C5"/>
    <w:rsid w:val="00AA045A"/>
    <w:rsid w:val="00AA0DD2"/>
    <w:rsid w:val="00AA1A8A"/>
    <w:rsid w:val="00AA1B84"/>
    <w:rsid w:val="00AA1EE5"/>
    <w:rsid w:val="00AA259F"/>
    <w:rsid w:val="00AA3563"/>
    <w:rsid w:val="00AA3D3D"/>
    <w:rsid w:val="00AA5452"/>
    <w:rsid w:val="00AA57A8"/>
    <w:rsid w:val="00AA58EB"/>
    <w:rsid w:val="00AA5BA6"/>
    <w:rsid w:val="00AA5CD5"/>
    <w:rsid w:val="00AA6A29"/>
    <w:rsid w:val="00AA7C0A"/>
    <w:rsid w:val="00AA7D47"/>
    <w:rsid w:val="00AA7D77"/>
    <w:rsid w:val="00AB0BB3"/>
    <w:rsid w:val="00AB0FDB"/>
    <w:rsid w:val="00AB14B2"/>
    <w:rsid w:val="00AB165C"/>
    <w:rsid w:val="00AB1996"/>
    <w:rsid w:val="00AB1D04"/>
    <w:rsid w:val="00AB1DB6"/>
    <w:rsid w:val="00AB1E77"/>
    <w:rsid w:val="00AB2446"/>
    <w:rsid w:val="00AB28EB"/>
    <w:rsid w:val="00AB3856"/>
    <w:rsid w:val="00AB55C2"/>
    <w:rsid w:val="00AB59E1"/>
    <w:rsid w:val="00AB5C96"/>
    <w:rsid w:val="00AB5DBF"/>
    <w:rsid w:val="00AB5E39"/>
    <w:rsid w:val="00AB6347"/>
    <w:rsid w:val="00AB6C11"/>
    <w:rsid w:val="00AB6C43"/>
    <w:rsid w:val="00AB7873"/>
    <w:rsid w:val="00AC0669"/>
    <w:rsid w:val="00AC0ECF"/>
    <w:rsid w:val="00AC179C"/>
    <w:rsid w:val="00AC1C18"/>
    <w:rsid w:val="00AC2216"/>
    <w:rsid w:val="00AC2719"/>
    <w:rsid w:val="00AC35F5"/>
    <w:rsid w:val="00AC3880"/>
    <w:rsid w:val="00AC3B6F"/>
    <w:rsid w:val="00AC3BF8"/>
    <w:rsid w:val="00AC3CC9"/>
    <w:rsid w:val="00AC3E6B"/>
    <w:rsid w:val="00AC5039"/>
    <w:rsid w:val="00AC69A7"/>
    <w:rsid w:val="00AC6F0A"/>
    <w:rsid w:val="00AC6FAC"/>
    <w:rsid w:val="00AC7DB3"/>
    <w:rsid w:val="00AD0BBF"/>
    <w:rsid w:val="00AD0E1F"/>
    <w:rsid w:val="00AD209C"/>
    <w:rsid w:val="00AD2C5E"/>
    <w:rsid w:val="00AD2CD3"/>
    <w:rsid w:val="00AD34C9"/>
    <w:rsid w:val="00AD35CD"/>
    <w:rsid w:val="00AD3EFC"/>
    <w:rsid w:val="00AD6791"/>
    <w:rsid w:val="00AD6992"/>
    <w:rsid w:val="00AD6E54"/>
    <w:rsid w:val="00AD7682"/>
    <w:rsid w:val="00AD799F"/>
    <w:rsid w:val="00AE0107"/>
    <w:rsid w:val="00AE026F"/>
    <w:rsid w:val="00AE2001"/>
    <w:rsid w:val="00AE2218"/>
    <w:rsid w:val="00AE3133"/>
    <w:rsid w:val="00AE4601"/>
    <w:rsid w:val="00AE4786"/>
    <w:rsid w:val="00AE49F6"/>
    <w:rsid w:val="00AE6003"/>
    <w:rsid w:val="00AE6412"/>
    <w:rsid w:val="00AE67B3"/>
    <w:rsid w:val="00AE7B40"/>
    <w:rsid w:val="00AF05EF"/>
    <w:rsid w:val="00AF0B30"/>
    <w:rsid w:val="00AF14D6"/>
    <w:rsid w:val="00AF183E"/>
    <w:rsid w:val="00AF243D"/>
    <w:rsid w:val="00AF2ECA"/>
    <w:rsid w:val="00AF37E3"/>
    <w:rsid w:val="00AF419C"/>
    <w:rsid w:val="00AF4406"/>
    <w:rsid w:val="00AF4AE7"/>
    <w:rsid w:val="00AF53F8"/>
    <w:rsid w:val="00AF7EAB"/>
    <w:rsid w:val="00B0036C"/>
    <w:rsid w:val="00B006A1"/>
    <w:rsid w:val="00B0081F"/>
    <w:rsid w:val="00B00B8B"/>
    <w:rsid w:val="00B00D3E"/>
    <w:rsid w:val="00B02E31"/>
    <w:rsid w:val="00B04EBD"/>
    <w:rsid w:val="00B05186"/>
    <w:rsid w:val="00B053C0"/>
    <w:rsid w:val="00B05B79"/>
    <w:rsid w:val="00B06079"/>
    <w:rsid w:val="00B06532"/>
    <w:rsid w:val="00B06647"/>
    <w:rsid w:val="00B06AC7"/>
    <w:rsid w:val="00B06D97"/>
    <w:rsid w:val="00B070F4"/>
    <w:rsid w:val="00B0734A"/>
    <w:rsid w:val="00B07404"/>
    <w:rsid w:val="00B074A2"/>
    <w:rsid w:val="00B07525"/>
    <w:rsid w:val="00B07654"/>
    <w:rsid w:val="00B0782E"/>
    <w:rsid w:val="00B1035C"/>
    <w:rsid w:val="00B10F03"/>
    <w:rsid w:val="00B1189D"/>
    <w:rsid w:val="00B12452"/>
    <w:rsid w:val="00B126AE"/>
    <w:rsid w:val="00B14E97"/>
    <w:rsid w:val="00B15358"/>
    <w:rsid w:val="00B1647A"/>
    <w:rsid w:val="00B16D80"/>
    <w:rsid w:val="00B17777"/>
    <w:rsid w:val="00B17779"/>
    <w:rsid w:val="00B17BAF"/>
    <w:rsid w:val="00B17E52"/>
    <w:rsid w:val="00B20A68"/>
    <w:rsid w:val="00B20D50"/>
    <w:rsid w:val="00B215F8"/>
    <w:rsid w:val="00B21D1C"/>
    <w:rsid w:val="00B2286B"/>
    <w:rsid w:val="00B2421D"/>
    <w:rsid w:val="00B24849"/>
    <w:rsid w:val="00B24BF4"/>
    <w:rsid w:val="00B24D53"/>
    <w:rsid w:val="00B2514F"/>
    <w:rsid w:val="00B25681"/>
    <w:rsid w:val="00B25C0A"/>
    <w:rsid w:val="00B26665"/>
    <w:rsid w:val="00B26670"/>
    <w:rsid w:val="00B266C0"/>
    <w:rsid w:val="00B2691E"/>
    <w:rsid w:val="00B275B6"/>
    <w:rsid w:val="00B27C1A"/>
    <w:rsid w:val="00B3025A"/>
    <w:rsid w:val="00B30950"/>
    <w:rsid w:val="00B30DA7"/>
    <w:rsid w:val="00B30EE5"/>
    <w:rsid w:val="00B318EB"/>
    <w:rsid w:val="00B31CD7"/>
    <w:rsid w:val="00B31E92"/>
    <w:rsid w:val="00B32437"/>
    <w:rsid w:val="00B32464"/>
    <w:rsid w:val="00B325A0"/>
    <w:rsid w:val="00B3326C"/>
    <w:rsid w:val="00B3353A"/>
    <w:rsid w:val="00B33562"/>
    <w:rsid w:val="00B335CD"/>
    <w:rsid w:val="00B33B7F"/>
    <w:rsid w:val="00B33E48"/>
    <w:rsid w:val="00B34CC7"/>
    <w:rsid w:val="00B34E40"/>
    <w:rsid w:val="00B354C1"/>
    <w:rsid w:val="00B356AB"/>
    <w:rsid w:val="00B35828"/>
    <w:rsid w:val="00B35D4C"/>
    <w:rsid w:val="00B36607"/>
    <w:rsid w:val="00B36DF4"/>
    <w:rsid w:val="00B37694"/>
    <w:rsid w:val="00B401B8"/>
    <w:rsid w:val="00B4061D"/>
    <w:rsid w:val="00B419A3"/>
    <w:rsid w:val="00B434B6"/>
    <w:rsid w:val="00B436A7"/>
    <w:rsid w:val="00B43D0D"/>
    <w:rsid w:val="00B459E8"/>
    <w:rsid w:val="00B46C5B"/>
    <w:rsid w:val="00B46E15"/>
    <w:rsid w:val="00B46E60"/>
    <w:rsid w:val="00B47559"/>
    <w:rsid w:val="00B47949"/>
    <w:rsid w:val="00B47F14"/>
    <w:rsid w:val="00B50C22"/>
    <w:rsid w:val="00B51271"/>
    <w:rsid w:val="00B52806"/>
    <w:rsid w:val="00B52F86"/>
    <w:rsid w:val="00B5332E"/>
    <w:rsid w:val="00B54729"/>
    <w:rsid w:val="00B54DDB"/>
    <w:rsid w:val="00B56188"/>
    <w:rsid w:val="00B56360"/>
    <w:rsid w:val="00B576E7"/>
    <w:rsid w:val="00B57E9F"/>
    <w:rsid w:val="00B57FB1"/>
    <w:rsid w:val="00B6057B"/>
    <w:rsid w:val="00B605A1"/>
    <w:rsid w:val="00B62C74"/>
    <w:rsid w:val="00B63FA9"/>
    <w:rsid w:val="00B64327"/>
    <w:rsid w:val="00B648A6"/>
    <w:rsid w:val="00B65E29"/>
    <w:rsid w:val="00B66ECC"/>
    <w:rsid w:val="00B67554"/>
    <w:rsid w:val="00B67B85"/>
    <w:rsid w:val="00B70B94"/>
    <w:rsid w:val="00B70D43"/>
    <w:rsid w:val="00B710E4"/>
    <w:rsid w:val="00B71A31"/>
    <w:rsid w:val="00B71ACD"/>
    <w:rsid w:val="00B71C3D"/>
    <w:rsid w:val="00B72D53"/>
    <w:rsid w:val="00B736C5"/>
    <w:rsid w:val="00B74281"/>
    <w:rsid w:val="00B74F8C"/>
    <w:rsid w:val="00B75254"/>
    <w:rsid w:val="00B75A40"/>
    <w:rsid w:val="00B76895"/>
    <w:rsid w:val="00B7696D"/>
    <w:rsid w:val="00B76B3B"/>
    <w:rsid w:val="00B77CA3"/>
    <w:rsid w:val="00B802B9"/>
    <w:rsid w:val="00B8059A"/>
    <w:rsid w:val="00B80907"/>
    <w:rsid w:val="00B82146"/>
    <w:rsid w:val="00B827C8"/>
    <w:rsid w:val="00B82994"/>
    <w:rsid w:val="00B832DF"/>
    <w:rsid w:val="00B832E3"/>
    <w:rsid w:val="00B83AE9"/>
    <w:rsid w:val="00B84768"/>
    <w:rsid w:val="00B85369"/>
    <w:rsid w:val="00B85446"/>
    <w:rsid w:val="00B854F1"/>
    <w:rsid w:val="00B8639D"/>
    <w:rsid w:val="00B86B75"/>
    <w:rsid w:val="00B8784B"/>
    <w:rsid w:val="00B907CD"/>
    <w:rsid w:val="00B90BF2"/>
    <w:rsid w:val="00B911B0"/>
    <w:rsid w:val="00B92340"/>
    <w:rsid w:val="00B92823"/>
    <w:rsid w:val="00B93964"/>
    <w:rsid w:val="00B93E7C"/>
    <w:rsid w:val="00B94484"/>
    <w:rsid w:val="00B95FD0"/>
    <w:rsid w:val="00B9658E"/>
    <w:rsid w:val="00B9681C"/>
    <w:rsid w:val="00BA0168"/>
    <w:rsid w:val="00BA030D"/>
    <w:rsid w:val="00BA0988"/>
    <w:rsid w:val="00BA11FA"/>
    <w:rsid w:val="00BA15D2"/>
    <w:rsid w:val="00BA1620"/>
    <w:rsid w:val="00BA2197"/>
    <w:rsid w:val="00BA2C08"/>
    <w:rsid w:val="00BA2DE3"/>
    <w:rsid w:val="00BA3B72"/>
    <w:rsid w:val="00BA3D84"/>
    <w:rsid w:val="00BA403F"/>
    <w:rsid w:val="00BA487D"/>
    <w:rsid w:val="00BA48AE"/>
    <w:rsid w:val="00BA4B2C"/>
    <w:rsid w:val="00BA5A2B"/>
    <w:rsid w:val="00BA5C13"/>
    <w:rsid w:val="00BA60BE"/>
    <w:rsid w:val="00BA63C4"/>
    <w:rsid w:val="00BA64BA"/>
    <w:rsid w:val="00BA6503"/>
    <w:rsid w:val="00BA6BFA"/>
    <w:rsid w:val="00BA6EBF"/>
    <w:rsid w:val="00BA7018"/>
    <w:rsid w:val="00BA72F9"/>
    <w:rsid w:val="00BA76B3"/>
    <w:rsid w:val="00BA7949"/>
    <w:rsid w:val="00BA794B"/>
    <w:rsid w:val="00BB041B"/>
    <w:rsid w:val="00BB152B"/>
    <w:rsid w:val="00BB1CB8"/>
    <w:rsid w:val="00BB1DE5"/>
    <w:rsid w:val="00BB1E57"/>
    <w:rsid w:val="00BB29F2"/>
    <w:rsid w:val="00BB334C"/>
    <w:rsid w:val="00BB33F8"/>
    <w:rsid w:val="00BB360D"/>
    <w:rsid w:val="00BB370F"/>
    <w:rsid w:val="00BB38B5"/>
    <w:rsid w:val="00BB3FB2"/>
    <w:rsid w:val="00BB559F"/>
    <w:rsid w:val="00BB55E3"/>
    <w:rsid w:val="00BB58E3"/>
    <w:rsid w:val="00BB597D"/>
    <w:rsid w:val="00BB633D"/>
    <w:rsid w:val="00BB6385"/>
    <w:rsid w:val="00BB76E0"/>
    <w:rsid w:val="00BB7B6E"/>
    <w:rsid w:val="00BC0774"/>
    <w:rsid w:val="00BC1291"/>
    <w:rsid w:val="00BC1778"/>
    <w:rsid w:val="00BC19ED"/>
    <w:rsid w:val="00BC2048"/>
    <w:rsid w:val="00BC218F"/>
    <w:rsid w:val="00BC2329"/>
    <w:rsid w:val="00BC2C78"/>
    <w:rsid w:val="00BC37BA"/>
    <w:rsid w:val="00BC39C5"/>
    <w:rsid w:val="00BC3B40"/>
    <w:rsid w:val="00BC48D5"/>
    <w:rsid w:val="00BC57C0"/>
    <w:rsid w:val="00BC5E35"/>
    <w:rsid w:val="00BC641E"/>
    <w:rsid w:val="00BD116F"/>
    <w:rsid w:val="00BD1B9B"/>
    <w:rsid w:val="00BD255D"/>
    <w:rsid w:val="00BD2A4F"/>
    <w:rsid w:val="00BD3073"/>
    <w:rsid w:val="00BD32B8"/>
    <w:rsid w:val="00BD33C7"/>
    <w:rsid w:val="00BD3847"/>
    <w:rsid w:val="00BD38F3"/>
    <w:rsid w:val="00BD420C"/>
    <w:rsid w:val="00BD42FC"/>
    <w:rsid w:val="00BD5308"/>
    <w:rsid w:val="00BD5564"/>
    <w:rsid w:val="00BD6AB6"/>
    <w:rsid w:val="00BD6BC6"/>
    <w:rsid w:val="00BD6FEB"/>
    <w:rsid w:val="00BD75AB"/>
    <w:rsid w:val="00BD7800"/>
    <w:rsid w:val="00BD7F16"/>
    <w:rsid w:val="00BE02F1"/>
    <w:rsid w:val="00BE0757"/>
    <w:rsid w:val="00BE0F04"/>
    <w:rsid w:val="00BE19B0"/>
    <w:rsid w:val="00BE1EA2"/>
    <w:rsid w:val="00BE1F19"/>
    <w:rsid w:val="00BE2231"/>
    <w:rsid w:val="00BE228C"/>
    <w:rsid w:val="00BE2DAA"/>
    <w:rsid w:val="00BE4B59"/>
    <w:rsid w:val="00BE4FC2"/>
    <w:rsid w:val="00BE4FDB"/>
    <w:rsid w:val="00BE517B"/>
    <w:rsid w:val="00BE56A4"/>
    <w:rsid w:val="00BE6059"/>
    <w:rsid w:val="00BE6784"/>
    <w:rsid w:val="00BE69C8"/>
    <w:rsid w:val="00BE7144"/>
    <w:rsid w:val="00BE7B05"/>
    <w:rsid w:val="00BE7CB6"/>
    <w:rsid w:val="00BF08D3"/>
    <w:rsid w:val="00BF0AC7"/>
    <w:rsid w:val="00BF0DD6"/>
    <w:rsid w:val="00BF14B1"/>
    <w:rsid w:val="00BF17F6"/>
    <w:rsid w:val="00BF2022"/>
    <w:rsid w:val="00BF21D7"/>
    <w:rsid w:val="00BF2200"/>
    <w:rsid w:val="00BF2B67"/>
    <w:rsid w:val="00BF2F7C"/>
    <w:rsid w:val="00BF3455"/>
    <w:rsid w:val="00BF383B"/>
    <w:rsid w:val="00BF39AE"/>
    <w:rsid w:val="00BF401A"/>
    <w:rsid w:val="00BF42A8"/>
    <w:rsid w:val="00BF47A4"/>
    <w:rsid w:val="00BF4A43"/>
    <w:rsid w:val="00BF6465"/>
    <w:rsid w:val="00BF664B"/>
    <w:rsid w:val="00BF7313"/>
    <w:rsid w:val="00C00C3C"/>
    <w:rsid w:val="00C00EC8"/>
    <w:rsid w:val="00C012B7"/>
    <w:rsid w:val="00C022C7"/>
    <w:rsid w:val="00C027B3"/>
    <w:rsid w:val="00C02F89"/>
    <w:rsid w:val="00C03A45"/>
    <w:rsid w:val="00C03D16"/>
    <w:rsid w:val="00C03EDD"/>
    <w:rsid w:val="00C040C2"/>
    <w:rsid w:val="00C04BBB"/>
    <w:rsid w:val="00C05060"/>
    <w:rsid w:val="00C052B7"/>
    <w:rsid w:val="00C05804"/>
    <w:rsid w:val="00C0592D"/>
    <w:rsid w:val="00C05CAA"/>
    <w:rsid w:val="00C05F85"/>
    <w:rsid w:val="00C06244"/>
    <w:rsid w:val="00C0648C"/>
    <w:rsid w:val="00C06C51"/>
    <w:rsid w:val="00C070AF"/>
    <w:rsid w:val="00C07B76"/>
    <w:rsid w:val="00C07D15"/>
    <w:rsid w:val="00C1070E"/>
    <w:rsid w:val="00C108A2"/>
    <w:rsid w:val="00C10973"/>
    <w:rsid w:val="00C10F2E"/>
    <w:rsid w:val="00C113A2"/>
    <w:rsid w:val="00C11AB9"/>
    <w:rsid w:val="00C11F82"/>
    <w:rsid w:val="00C12055"/>
    <w:rsid w:val="00C12E52"/>
    <w:rsid w:val="00C12F08"/>
    <w:rsid w:val="00C13A86"/>
    <w:rsid w:val="00C13C90"/>
    <w:rsid w:val="00C140A8"/>
    <w:rsid w:val="00C14748"/>
    <w:rsid w:val="00C14884"/>
    <w:rsid w:val="00C14A12"/>
    <w:rsid w:val="00C15116"/>
    <w:rsid w:val="00C152F0"/>
    <w:rsid w:val="00C168AD"/>
    <w:rsid w:val="00C177F3"/>
    <w:rsid w:val="00C20D72"/>
    <w:rsid w:val="00C21362"/>
    <w:rsid w:val="00C216D8"/>
    <w:rsid w:val="00C21983"/>
    <w:rsid w:val="00C21B5C"/>
    <w:rsid w:val="00C21CBE"/>
    <w:rsid w:val="00C22A9B"/>
    <w:rsid w:val="00C22DAB"/>
    <w:rsid w:val="00C235BC"/>
    <w:rsid w:val="00C24CCC"/>
    <w:rsid w:val="00C24FA8"/>
    <w:rsid w:val="00C25755"/>
    <w:rsid w:val="00C25B86"/>
    <w:rsid w:val="00C2610D"/>
    <w:rsid w:val="00C261B8"/>
    <w:rsid w:val="00C30050"/>
    <w:rsid w:val="00C309A7"/>
    <w:rsid w:val="00C31FAB"/>
    <w:rsid w:val="00C3212B"/>
    <w:rsid w:val="00C32C69"/>
    <w:rsid w:val="00C35619"/>
    <w:rsid w:val="00C35962"/>
    <w:rsid w:val="00C3619A"/>
    <w:rsid w:val="00C36279"/>
    <w:rsid w:val="00C36679"/>
    <w:rsid w:val="00C36693"/>
    <w:rsid w:val="00C36D26"/>
    <w:rsid w:val="00C40B0E"/>
    <w:rsid w:val="00C40E00"/>
    <w:rsid w:val="00C42321"/>
    <w:rsid w:val="00C42818"/>
    <w:rsid w:val="00C4376B"/>
    <w:rsid w:val="00C43DBC"/>
    <w:rsid w:val="00C43E39"/>
    <w:rsid w:val="00C444FA"/>
    <w:rsid w:val="00C44AC9"/>
    <w:rsid w:val="00C46097"/>
    <w:rsid w:val="00C469F2"/>
    <w:rsid w:val="00C47395"/>
    <w:rsid w:val="00C477D7"/>
    <w:rsid w:val="00C478EC"/>
    <w:rsid w:val="00C50ADA"/>
    <w:rsid w:val="00C51592"/>
    <w:rsid w:val="00C51D2B"/>
    <w:rsid w:val="00C51D39"/>
    <w:rsid w:val="00C529E1"/>
    <w:rsid w:val="00C53031"/>
    <w:rsid w:val="00C530B2"/>
    <w:rsid w:val="00C532A3"/>
    <w:rsid w:val="00C53D44"/>
    <w:rsid w:val="00C53E4D"/>
    <w:rsid w:val="00C53FEF"/>
    <w:rsid w:val="00C544FA"/>
    <w:rsid w:val="00C54570"/>
    <w:rsid w:val="00C54B43"/>
    <w:rsid w:val="00C55C6D"/>
    <w:rsid w:val="00C55FD1"/>
    <w:rsid w:val="00C564DC"/>
    <w:rsid w:val="00C56FD9"/>
    <w:rsid w:val="00C576CF"/>
    <w:rsid w:val="00C57807"/>
    <w:rsid w:val="00C5798B"/>
    <w:rsid w:val="00C60062"/>
    <w:rsid w:val="00C60A69"/>
    <w:rsid w:val="00C60B15"/>
    <w:rsid w:val="00C61ABB"/>
    <w:rsid w:val="00C61F7A"/>
    <w:rsid w:val="00C6203E"/>
    <w:rsid w:val="00C62E3B"/>
    <w:rsid w:val="00C630F2"/>
    <w:rsid w:val="00C631D3"/>
    <w:rsid w:val="00C6380A"/>
    <w:rsid w:val="00C63880"/>
    <w:rsid w:val="00C64EE8"/>
    <w:rsid w:val="00C651EC"/>
    <w:rsid w:val="00C65357"/>
    <w:rsid w:val="00C65D75"/>
    <w:rsid w:val="00C65F45"/>
    <w:rsid w:val="00C661D5"/>
    <w:rsid w:val="00C66714"/>
    <w:rsid w:val="00C668C3"/>
    <w:rsid w:val="00C67198"/>
    <w:rsid w:val="00C67A56"/>
    <w:rsid w:val="00C67DE2"/>
    <w:rsid w:val="00C70B9D"/>
    <w:rsid w:val="00C7187E"/>
    <w:rsid w:val="00C722B4"/>
    <w:rsid w:val="00C72804"/>
    <w:rsid w:val="00C72F8C"/>
    <w:rsid w:val="00C7325A"/>
    <w:rsid w:val="00C732E8"/>
    <w:rsid w:val="00C73C82"/>
    <w:rsid w:val="00C73E5C"/>
    <w:rsid w:val="00C745C2"/>
    <w:rsid w:val="00C75116"/>
    <w:rsid w:val="00C75476"/>
    <w:rsid w:val="00C75A21"/>
    <w:rsid w:val="00C75C57"/>
    <w:rsid w:val="00C75DE5"/>
    <w:rsid w:val="00C765D4"/>
    <w:rsid w:val="00C76702"/>
    <w:rsid w:val="00C80043"/>
    <w:rsid w:val="00C8075D"/>
    <w:rsid w:val="00C808BF"/>
    <w:rsid w:val="00C80A38"/>
    <w:rsid w:val="00C818F7"/>
    <w:rsid w:val="00C823EE"/>
    <w:rsid w:val="00C824D4"/>
    <w:rsid w:val="00C82559"/>
    <w:rsid w:val="00C825E4"/>
    <w:rsid w:val="00C836F5"/>
    <w:rsid w:val="00C8428D"/>
    <w:rsid w:val="00C84F1C"/>
    <w:rsid w:val="00C850AC"/>
    <w:rsid w:val="00C852DE"/>
    <w:rsid w:val="00C864BB"/>
    <w:rsid w:val="00C8677E"/>
    <w:rsid w:val="00C86A12"/>
    <w:rsid w:val="00C87159"/>
    <w:rsid w:val="00C87AA9"/>
    <w:rsid w:val="00C87E23"/>
    <w:rsid w:val="00C900F3"/>
    <w:rsid w:val="00C91A3C"/>
    <w:rsid w:val="00C91F5B"/>
    <w:rsid w:val="00C935FE"/>
    <w:rsid w:val="00C93996"/>
    <w:rsid w:val="00C95684"/>
    <w:rsid w:val="00C96921"/>
    <w:rsid w:val="00C96CF7"/>
    <w:rsid w:val="00C97B60"/>
    <w:rsid w:val="00CA0AFC"/>
    <w:rsid w:val="00CA1362"/>
    <w:rsid w:val="00CA14FF"/>
    <w:rsid w:val="00CA1B27"/>
    <w:rsid w:val="00CA2672"/>
    <w:rsid w:val="00CA2D86"/>
    <w:rsid w:val="00CA2FE1"/>
    <w:rsid w:val="00CA316D"/>
    <w:rsid w:val="00CA630D"/>
    <w:rsid w:val="00CA664E"/>
    <w:rsid w:val="00CA6CA0"/>
    <w:rsid w:val="00CA6DAD"/>
    <w:rsid w:val="00CA7978"/>
    <w:rsid w:val="00CB0496"/>
    <w:rsid w:val="00CB070E"/>
    <w:rsid w:val="00CB08FD"/>
    <w:rsid w:val="00CB11CE"/>
    <w:rsid w:val="00CB1777"/>
    <w:rsid w:val="00CB1C8E"/>
    <w:rsid w:val="00CB3320"/>
    <w:rsid w:val="00CB4051"/>
    <w:rsid w:val="00CB4605"/>
    <w:rsid w:val="00CB55A4"/>
    <w:rsid w:val="00CB55FA"/>
    <w:rsid w:val="00CB70FC"/>
    <w:rsid w:val="00CB7CF9"/>
    <w:rsid w:val="00CC0289"/>
    <w:rsid w:val="00CC1112"/>
    <w:rsid w:val="00CC19ED"/>
    <w:rsid w:val="00CC282C"/>
    <w:rsid w:val="00CC3841"/>
    <w:rsid w:val="00CC39BD"/>
    <w:rsid w:val="00CC4FB8"/>
    <w:rsid w:val="00CC51C5"/>
    <w:rsid w:val="00CC5761"/>
    <w:rsid w:val="00CC5FF9"/>
    <w:rsid w:val="00CC60C4"/>
    <w:rsid w:val="00CC62BF"/>
    <w:rsid w:val="00CC6E9E"/>
    <w:rsid w:val="00CC7158"/>
    <w:rsid w:val="00CC737F"/>
    <w:rsid w:val="00CC74ED"/>
    <w:rsid w:val="00CD0214"/>
    <w:rsid w:val="00CD02CE"/>
    <w:rsid w:val="00CD15C3"/>
    <w:rsid w:val="00CD1603"/>
    <w:rsid w:val="00CD206F"/>
    <w:rsid w:val="00CD2142"/>
    <w:rsid w:val="00CD2958"/>
    <w:rsid w:val="00CD296D"/>
    <w:rsid w:val="00CD2A94"/>
    <w:rsid w:val="00CD3653"/>
    <w:rsid w:val="00CD3886"/>
    <w:rsid w:val="00CD38FF"/>
    <w:rsid w:val="00CD4571"/>
    <w:rsid w:val="00CD59C1"/>
    <w:rsid w:val="00CD5B1E"/>
    <w:rsid w:val="00CD5C12"/>
    <w:rsid w:val="00CD5E4A"/>
    <w:rsid w:val="00CD685B"/>
    <w:rsid w:val="00CD6BDD"/>
    <w:rsid w:val="00CD747F"/>
    <w:rsid w:val="00CD74F5"/>
    <w:rsid w:val="00CD762C"/>
    <w:rsid w:val="00CE004F"/>
    <w:rsid w:val="00CE0A52"/>
    <w:rsid w:val="00CE15D1"/>
    <w:rsid w:val="00CE1AC0"/>
    <w:rsid w:val="00CE1DA0"/>
    <w:rsid w:val="00CE23AC"/>
    <w:rsid w:val="00CE2585"/>
    <w:rsid w:val="00CE2790"/>
    <w:rsid w:val="00CE2AA3"/>
    <w:rsid w:val="00CE3346"/>
    <w:rsid w:val="00CE3477"/>
    <w:rsid w:val="00CE387F"/>
    <w:rsid w:val="00CE4DCD"/>
    <w:rsid w:val="00CE5770"/>
    <w:rsid w:val="00CE5B6A"/>
    <w:rsid w:val="00CE5E88"/>
    <w:rsid w:val="00CE65F0"/>
    <w:rsid w:val="00CE69CE"/>
    <w:rsid w:val="00CE6A43"/>
    <w:rsid w:val="00CE6D4E"/>
    <w:rsid w:val="00CF158A"/>
    <w:rsid w:val="00CF1826"/>
    <w:rsid w:val="00CF26CA"/>
    <w:rsid w:val="00CF33AE"/>
    <w:rsid w:val="00CF3F94"/>
    <w:rsid w:val="00CF49DA"/>
    <w:rsid w:val="00CF6275"/>
    <w:rsid w:val="00CF6AFE"/>
    <w:rsid w:val="00CF6C3E"/>
    <w:rsid w:val="00CF74B4"/>
    <w:rsid w:val="00CF76D8"/>
    <w:rsid w:val="00D006B2"/>
    <w:rsid w:val="00D00B32"/>
    <w:rsid w:val="00D00F4B"/>
    <w:rsid w:val="00D01091"/>
    <w:rsid w:val="00D01479"/>
    <w:rsid w:val="00D018F2"/>
    <w:rsid w:val="00D020BF"/>
    <w:rsid w:val="00D0219E"/>
    <w:rsid w:val="00D02589"/>
    <w:rsid w:val="00D03636"/>
    <w:rsid w:val="00D03D4E"/>
    <w:rsid w:val="00D04646"/>
    <w:rsid w:val="00D04F93"/>
    <w:rsid w:val="00D064B5"/>
    <w:rsid w:val="00D06642"/>
    <w:rsid w:val="00D06A6A"/>
    <w:rsid w:val="00D079D8"/>
    <w:rsid w:val="00D079EB"/>
    <w:rsid w:val="00D07F42"/>
    <w:rsid w:val="00D102FB"/>
    <w:rsid w:val="00D107C8"/>
    <w:rsid w:val="00D1081A"/>
    <w:rsid w:val="00D1085A"/>
    <w:rsid w:val="00D10A7F"/>
    <w:rsid w:val="00D113C4"/>
    <w:rsid w:val="00D116A8"/>
    <w:rsid w:val="00D11733"/>
    <w:rsid w:val="00D11AA3"/>
    <w:rsid w:val="00D137C2"/>
    <w:rsid w:val="00D13AD9"/>
    <w:rsid w:val="00D13EDF"/>
    <w:rsid w:val="00D14061"/>
    <w:rsid w:val="00D15192"/>
    <w:rsid w:val="00D15A05"/>
    <w:rsid w:val="00D16420"/>
    <w:rsid w:val="00D165BE"/>
    <w:rsid w:val="00D16A60"/>
    <w:rsid w:val="00D17056"/>
    <w:rsid w:val="00D1707F"/>
    <w:rsid w:val="00D17CE6"/>
    <w:rsid w:val="00D17DFE"/>
    <w:rsid w:val="00D201AD"/>
    <w:rsid w:val="00D208C6"/>
    <w:rsid w:val="00D20BFC"/>
    <w:rsid w:val="00D22112"/>
    <w:rsid w:val="00D228F6"/>
    <w:rsid w:val="00D229D8"/>
    <w:rsid w:val="00D22BA2"/>
    <w:rsid w:val="00D23FD0"/>
    <w:rsid w:val="00D2469B"/>
    <w:rsid w:val="00D24BC9"/>
    <w:rsid w:val="00D24C53"/>
    <w:rsid w:val="00D25C2D"/>
    <w:rsid w:val="00D26044"/>
    <w:rsid w:val="00D272E8"/>
    <w:rsid w:val="00D30EB7"/>
    <w:rsid w:val="00D31C8F"/>
    <w:rsid w:val="00D33717"/>
    <w:rsid w:val="00D341CD"/>
    <w:rsid w:val="00D34314"/>
    <w:rsid w:val="00D34E60"/>
    <w:rsid w:val="00D356E4"/>
    <w:rsid w:val="00D367C8"/>
    <w:rsid w:val="00D369C5"/>
    <w:rsid w:val="00D37BF6"/>
    <w:rsid w:val="00D37E63"/>
    <w:rsid w:val="00D402D1"/>
    <w:rsid w:val="00D40303"/>
    <w:rsid w:val="00D40388"/>
    <w:rsid w:val="00D403F6"/>
    <w:rsid w:val="00D4067B"/>
    <w:rsid w:val="00D407BC"/>
    <w:rsid w:val="00D40CF4"/>
    <w:rsid w:val="00D40F2A"/>
    <w:rsid w:val="00D42072"/>
    <w:rsid w:val="00D44749"/>
    <w:rsid w:val="00D44ECA"/>
    <w:rsid w:val="00D479BD"/>
    <w:rsid w:val="00D50B0A"/>
    <w:rsid w:val="00D50C1D"/>
    <w:rsid w:val="00D511C6"/>
    <w:rsid w:val="00D51623"/>
    <w:rsid w:val="00D518F2"/>
    <w:rsid w:val="00D53787"/>
    <w:rsid w:val="00D5379A"/>
    <w:rsid w:val="00D53C35"/>
    <w:rsid w:val="00D543BC"/>
    <w:rsid w:val="00D54410"/>
    <w:rsid w:val="00D545C9"/>
    <w:rsid w:val="00D54802"/>
    <w:rsid w:val="00D54BD0"/>
    <w:rsid w:val="00D5502D"/>
    <w:rsid w:val="00D5521F"/>
    <w:rsid w:val="00D55422"/>
    <w:rsid w:val="00D55634"/>
    <w:rsid w:val="00D55FAE"/>
    <w:rsid w:val="00D561FC"/>
    <w:rsid w:val="00D562BF"/>
    <w:rsid w:val="00D56DD4"/>
    <w:rsid w:val="00D57E28"/>
    <w:rsid w:val="00D60102"/>
    <w:rsid w:val="00D6034F"/>
    <w:rsid w:val="00D6089C"/>
    <w:rsid w:val="00D61027"/>
    <w:rsid w:val="00D6107F"/>
    <w:rsid w:val="00D613AD"/>
    <w:rsid w:val="00D61AEF"/>
    <w:rsid w:val="00D642AA"/>
    <w:rsid w:val="00D64957"/>
    <w:rsid w:val="00D649BA"/>
    <w:rsid w:val="00D65962"/>
    <w:rsid w:val="00D65D28"/>
    <w:rsid w:val="00D65E6B"/>
    <w:rsid w:val="00D6649D"/>
    <w:rsid w:val="00D66650"/>
    <w:rsid w:val="00D670F7"/>
    <w:rsid w:val="00D67D31"/>
    <w:rsid w:val="00D7081E"/>
    <w:rsid w:val="00D70F91"/>
    <w:rsid w:val="00D71856"/>
    <w:rsid w:val="00D71AD0"/>
    <w:rsid w:val="00D71F58"/>
    <w:rsid w:val="00D73174"/>
    <w:rsid w:val="00D73402"/>
    <w:rsid w:val="00D75204"/>
    <w:rsid w:val="00D76E19"/>
    <w:rsid w:val="00D772A1"/>
    <w:rsid w:val="00D80583"/>
    <w:rsid w:val="00D8059F"/>
    <w:rsid w:val="00D80A59"/>
    <w:rsid w:val="00D818D6"/>
    <w:rsid w:val="00D81961"/>
    <w:rsid w:val="00D81A04"/>
    <w:rsid w:val="00D8242D"/>
    <w:rsid w:val="00D824F2"/>
    <w:rsid w:val="00D82C2E"/>
    <w:rsid w:val="00D82E6E"/>
    <w:rsid w:val="00D83367"/>
    <w:rsid w:val="00D83567"/>
    <w:rsid w:val="00D83B12"/>
    <w:rsid w:val="00D85775"/>
    <w:rsid w:val="00D858BC"/>
    <w:rsid w:val="00D85D84"/>
    <w:rsid w:val="00D86640"/>
    <w:rsid w:val="00D86D3B"/>
    <w:rsid w:val="00D87356"/>
    <w:rsid w:val="00D87F54"/>
    <w:rsid w:val="00D91235"/>
    <w:rsid w:val="00D91C73"/>
    <w:rsid w:val="00D91FC3"/>
    <w:rsid w:val="00D92167"/>
    <w:rsid w:val="00D926B9"/>
    <w:rsid w:val="00D928CD"/>
    <w:rsid w:val="00D92BE5"/>
    <w:rsid w:val="00D92C5B"/>
    <w:rsid w:val="00D92E0D"/>
    <w:rsid w:val="00D930BF"/>
    <w:rsid w:val="00D93E3B"/>
    <w:rsid w:val="00D93FE2"/>
    <w:rsid w:val="00D93FE8"/>
    <w:rsid w:val="00D94262"/>
    <w:rsid w:val="00D94C2E"/>
    <w:rsid w:val="00D94FFD"/>
    <w:rsid w:val="00D965E2"/>
    <w:rsid w:val="00D96DFE"/>
    <w:rsid w:val="00D97758"/>
    <w:rsid w:val="00D97C2F"/>
    <w:rsid w:val="00DA09FF"/>
    <w:rsid w:val="00DA12D9"/>
    <w:rsid w:val="00DA2484"/>
    <w:rsid w:val="00DA37A2"/>
    <w:rsid w:val="00DA4B76"/>
    <w:rsid w:val="00DA5636"/>
    <w:rsid w:val="00DA57DE"/>
    <w:rsid w:val="00DA596F"/>
    <w:rsid w:val="00DA5C12"/>
    <w:rsid w:val="00DA6F07"/>
    <w:rsid w:val="00DA7562"/>
    <w:rsid w:val="00DA7EC7"/>
    <w:rsid w:val="00DA7F3B"/>
    <w:rsid w:val="00DB001C"/>
    <w:rsid w:val="00DB0068"/>
    <w:rsid w:val="00DB0884"/>
    <w:rsid w:val="00DB0D3B"/>
    <w:rsid w:val="00DB1BA3"/>
    <w:rsid w:val="00DB2592"/>
    <w:rsid w:val="00DB2DA6"/>
    <w:rsid w:val="00DB3413"/>
    <w:rsid w:val="00DB57AE"/>
    <w:rsid w:val="00DB7FA2"/>
    <w:rsid w:val="00DC0242"/>
    <w:rsid w:val="00DC0350"/>
    <w:rsid w:val="00DC07DD"/>
    <w:rsid w:val="00DC0ADD"/>
    <w:rsid w:val="00DC11B2"/>
    <w:rsid w:val="00DC1900"/>
    <w:rsid w:val="00DC1EA8"/>
    <w:rsid w:val="00DC31CE"/>
    <w:rsid w:val="00DC4335"/>
    <w:rsid w:val="00DC523B"/>
    <w:rsid w:val="00DC75DD"/>
    <w:rsid w:val="00DC7E88"/>
    <w:rsid w:val="00DC7F31"/>
    <w:rsid w:val="00DD0228"/>
    <w:rsid w:val="00DD085A"/>
    <w:rsid w:val="00DD0FCE"/>
    <w:rsid w:val="00DD0FE0"/>
    <w:rsid w:val="00DD2387"/>
    <w:rsid w:val="00DD29AC"/>
    <w:rsid w:val="00DD2BF3"/>
    <w:rsid w:val="00DD37B3"/>
    <w:rsid w:val="00DD39DD"/>
    <w:rsid w:val="00DD5469"/>
    <w:rsid w:val="00DD54E3"/>
    <w:rsid w:val="00DD57F1"/>
    <w:rsid w:val="00DD5827"/>
    <w:rsid w:val="00DD6414"/>
    <w:rsid w:val="00DD6769"/>
    <w:rsid w:val="00DD6A43"/>
    <w:rsid w:val="00DD750A"/>
    <w:rsid w:val="00DE10B7"/>
    <w:rsid w:val="00DE19A3"/>
    <w:rsid w:val="00DE1C06"/>
    <w:rsid w:val="00DE1F86"/>
    <w:rsid w:val="00DE24F7"/>
    <w:rsid w:val="00DE31B0"/>
    <w:rsid w:val="00DE40B9"/>
    <w:rsid w:val="00DE413A"/>
    <w:rsid w:val="00DE4841"/>
    <w:rsid w:val="00DE60A2"/>
    <w:rsid w:val="00DE6190"/>
    <w:rsid w:val="00DE7112"/>
    <w:rsid w:val="00DE778F"/>
    <w:rsid w:val="00DE7A30"/>
    <w:rsid w:val="00DF0AC7"/>
    <w:rsid w:val="00DF0ACC"/>
    <w:rsid w:val="00DF1BC4"/>
    <w:rsid w:val="00DF2027"/>
    <w:rsid w:val="00DF26F5"/>
    <w:rsid w:val="00DF5F82"/>
    <w:rsid w:val="00DF7431"/>
    <w:rsid w:val="00DF7507"/>
    <w:rsid w:val="00DF75C0"/>
    <w:rsid w:val="00E00B87"/>
    <w:rsid w:val="00E00BE1"/>
    <w:rsid w:val="00E01722"/>
    <w:rsid w:val="00E01F7F"/>
    <w:rsid w:val="00E04066"/>
    <w:rsid w:val="00E04134"/>
    <w:rsid w:val="00E04E5C"/>
    <w:rsid w:val="00E0527D"/>
    <w:rsid w:val="00E0563C"/>
    <w:rsid w:val="00E05F4B"/>
    <w:rsid w:val="00E06521"/>
    <w:rsid w:val="00E067FB"/>
    <w:rsid w:val="00E069F8"/>
    <w:rsid w:val="00E0717D"/>
    <w:rsid w:val="00E07B50"/>
    <w:rsid w:val="00E10772"/>
    <w:rsid w:val="00E108C0"/>
    <w:rsid w:val="00E117DA"/>
    <w:rsid w:val="00E1240D"/>
    <w:rsid w:val="00E135B6"/>
    <w:rsid w:val="00E13D26"/>
    <w:rsid w:val="00E13F7A"/>
    <w:rsid w:val="00E145A4"/>
    <w:rsid w:val="00E15C13"/>
    <w:rsid w:val="00E16437"/>
    <w:rsid w:val="00E16DA2"/>
    <w:rsid w:val="00E16E0F"/>
    <w:rsid w:val="00E17789"/>
    <w:rsid w:val="00E201E0"/>
    <w:rsid w:val="00E203A2"/>
    <w:rsid w:val="00E20D32"/>
    <w:rsid w:val="00E21655"/>
    <w:rsid w:val="00E217FB"/>
    <w:rsid w:val="00E22045"/>
    <w:rsid w:val="00E2259D"/>
    <w:rsid w:val="00E22EB2"/>
    <w:rsid w:val="00E2446B"/>
    <w:rsid w:val="00E2538B"/>
    <w:rsid w:val="00E25995"/>
    <w:rsid w:val="00E26208"/>
    <w:rsid w:val="00E26CAD"/>
    <w:rsid w:val="00E273C0"/>
    <w:rsid w:val="00E276BF"/>
    <w:rsid w:val="00E278D5"/>
    <w:rsid w:val="00E27ADD"/>
    <w:rsid w:val="00E27C0A"/>
    <w:rsid w:val="00E30716"/>
    <w:rsid w:val="00E30DFC"/>
    <w:rsid w:val="00E30F09"/>
    <w:rsid w:val="00E315A3"/>
    <w:rsid w:val="00E31715"/>
    <w:rsid w:val="00E32252"/>
    <w:rsid w:val="00E3304E"/>
    <w:rsid w:val="00E3398E"/>
    <w:rsid w:val="00E340AB"/>
    <w:rsid w:val="00E347E2"/>
    <w:rsid w:val="00E34F18"/>
    <w:rsid w:val="00E3509F"/>
    <w:rsid w:val="00E36003"/>
    <w:rsid w:val="00E368E6"/>
    <w:rsid w:val="00E37CD7"/>
    <w:rsid w:val="00E37F88"/>
    <w:rsid w:val="00E408B4"/>
    <w:rsid w:val="00E40FC5"/>
    <w:rsid w:val="00E41373"/>
    <w:rsid w:val="00E4189C"/>
    <w:rsid w:val="00E4219E"/>
    <w:rsid w:val="00E4241C"/>
    <w:rsid w:val="00E428E3"/>
    <w:rsid w:val="00E43222"/>
    <w:rsid w:val="00E4354C"/>
    <w:rsid w:val="00E43D2B"/>
    <w:rsid w:val="00E43F48"/>
    <w:rsid w:val="00E45B14"/>
    <w:rsid w:val="00E45C0E"/>
    <w:rsid w:val="00E4603D"/>
    <w:rsid w:val="00E474AC"/>
    <w:rsid w:val="00E50EA6"/>
    <w:rsid w:val="00E51835"/>
    <w:rsid w:val="00E5249F"/>
    <w:rsid w:val="00E525D8"/>
    <w:rsid w:val="00E5268A"/>
    <w:rsid w:val="00E52BA6"/>
    <w:rsid w:val="00E53C96"/>
    <w:rsid w:val="00E53FA1"/>
    <w:rsid w:val="00E545C2"/>
    <w:rsid w:val="00E54611"/>
    <w:rsid w:val="00E54DFD"/>
    <w:rsid w:val="00E559A7"/>
    <w:rsid w:val="00E56922"/>
    <w:rsid w:val="00E61C04"/>
    <w:rsid w:val="00E621C5"/>
    <w:rsid w:val="00E6295B"/>
    <w:rsid w:val="00E638FF"/>
    <w:rsid w:val="00E63D0A"/>
    <w:rsid w:val="00E64030"/>
    <w:rsid w:val="00E64234"/>
    <w:rsid w:val="00E64AEE"/>
    <w:rsid w:val="00E65C97"/>
    <w:rsid w:val="00E65EE0"/>
    <w:rsid w:val="00E6787A"/>
    <w:rsid w:val="00E67D49"/>
    <w:rsid w:val="00E70F75"/>
    <w:rsid w:val="00E712CF"/>
    <w:rsid w:val="00E72272"/>
    <w:rsid w:val="00E72C22"/>
    <w:rsid w:val="00E72EA8"/>
    <w:rsid w:val="00E7361F"/>
    <w:rsid w:val="00E7411F"/>
    <w:rsid w:val="00E74A06"/>
    <w:rsid w:val="00E74BC5"/>
    <w:rsid w:val="00E74EA4"/>
    <w:rsid w:val="00E7559A"/>
    <w:rsid w:val="00E755AB"/>
    <w:rsid w:val="00E76ED8"/>
    <w:rsid w:val="00E778C1"/>
    <w:rsid w:val="00E77DEC"/>
    <w:rsid w:val="00E77E34"/>
    <w:rsid w:val="00E801F0"/>
    <w:rsid w:val="00E80EF8"/>
    <w:rsid w:val="00E81A01"/>
    <w:rsid w:val="00E81A82"/>
    <w:rsid w:val="00E8216E"/>
    <w:rsid w:val="00E8237F"/>
    <w:rsid w:val="00E82611"/>
    <w:rsid w:val="00E829C3"/>
    <w:rsid w:val="00E82B1B"/>
    <w:rsid w:val="00E82F8D"/>
    <w:rsid w:val="00E83C6E"/>
    <w:rsid w:val="00E83D1E"/>
    <w:rsid w:val="00E843E1"/>
    <w:rsid w:val="00E84B12"/>
    <w:rsid w:val="00E84DA2"/>
    <w:rsid w:val="00E8690C"/>
    <w:rsid w:val="00E869B1"/>
    <w:rsid w:val="00E86DB8"/>
    <w:rsid w:val="00E914E2"/>
    <w:rsid w:val="00E9150A"/>
    <w:rsid w:val="00E91779"/>
    <w:rsid w:val="00E92DA5"/>
    <w:rsid w:val="00E940CB"/>
    <w:rsid w:val="00E9442E"/>
    <w:rsid w:val="00E948F0"/>
    <w:rsid w:val="00E94DE3"/>
    <w:rsid w:val="00E969D2"/>
    <w:rsid w:val="00E973BA"/>
    <w:rsid w:val="00E979D5"/>
    <w:rsid w:val="00EA012E"/>
    <w:rsid w:val="00EA037E"/>
    <w:rsid w:val="00EA0537"/>
    <w:rsid w:val="00EA0EDE"/>
    <w:rsid w:val="00EA1464"/>
    <w:rsid w:val="00EA1764"/>
    <w:rsid w:val="00EA2156"/>
    <w:rsid w:val="00EA2EF9"/>
    <w:rsid w:val="00EA3056"/>
    <w:rsid w:val="00EA31E8"/>
    <w:rsid w:val="00EA35C7"/>
    <w:rsid w:val="00EA437F"/>
    <w:rsid w:val="00EA52D5"/>
    <w:rsid w:val="00EA53C0"/>
    <w:rsid w:val="00EA5ED5"/>
    <w:rsid w:val="00EA6E18"/>
    <w:rsid w:val="00EA72BA"/>
    <w:rsid w:val="00EB00B3"/>
    <w:rsid w:val="00EB0A25"/>
    <w:rsid w:val="00EB0ABC"/>
    <w:rsid w:val="00EB1026"/>
    <w:rsid w:val="00EB1286"/>
    <w:rsid w:val="00EB1290"/>
    <w:rsid w:val="00EB130E"/>
    <w:rsid w:val="00EB2872"/>
    <w:rsid w:val="00EB296B"/>
    <w:rsid w:val="00EB2A8C"/>
    <w:rsid w:val="00EB491B"/>
    <w:rsid w:val="00EB4D0F"/>
    <w:rsid w:val="00EB6071"/>
    <w:rsid w:val="00EB6166"/>
    <w:rsid w:val="00EB6BC8"/>
    <w:rsid w:val="00EB6CB8"/>
    <w:rsid w:val="00EB6EBA"/>
    <w:rsid w:val="00EB735A"/>
    <w:rsid w:val="00EB7EB8"/>
    <w:rsid w:val="00EC00D8"/>
    <w:rsid w:val="00EC1A98"/>
    <w:rsid w:val="00EC475C"/>
    <w:rsid w:val="00EC5BCE"/>
    <w:rsid w:val="00EC6044"/>
    <w:rsid w:val="00EC62D6"/>
    <w:rsid w:val="00EC6A1F"/>
    <w:rsid w:val="00EC735A"/>
    <w:rsid w:val="00EC7761"/>
    <w:rsid w:val="00ED0276"/>
    <w:rsid w:val="00ED08FD"/>
    <w:rsid w:val="00ED1907"/>
    <w:rsid w:val="00ED2419"/>
    <w:rsid w:val="00ED26E2"/>
    <w:rsid w:val="00ED26F9"/>
    <w:rsid w:val="00ED3928"/>
    <w:rsid w:val="00ED477A"/>
    <w:rsid w:val="00ED4F36"/>
    <w:rsid w:val="00ED662F"/>
    <w:rsid w:val="00ED778B"/>
    <w:rsid w:val="00ED77E9"/>
    <w:rsid w:val="00ED7CCD"/>
    <w:rsid w:val="00EE0586"/>
    <w:rsid w:val="00EE0626"/>
    <w:rsid w:val="00EE24CB"/>
    <w:rsid w:val="00EE2E0A"/>
    <w:rsid w:val="00EE3920"/>
    <w:rsid w:val="00EE40A4"/>
    <w:rsid w:val="00EE4A4E"/>
    <w:rsid w:val="00EE6A05"/>
    <w:rsid w:val="00EE7D0F"/>
    <w:rsid w:val="00EF0484"/>
    <w:rsid w:val="00EF0E27"/>
    <w:rsid w:val="00EF26C8"/>
    <w:rsid w:val="00EF3353"/>
    <w:rsid w:val="00EF3575"/>
    <w:rsid w:val="00EF4119"/>
    <w:rsid w:val="00EF4580"/>
    <w:rsid w:val="00EF56A3"/>
    <w:rsid w:val="00EF61B8"/>
    <w:rsid w:val="00EF645F"/>
    <w:rsid w:val="00EF68F7"/>
    <w:rsid w:val="00EF7E81"/>
    <w:rsid w:val="00F00328"/>
    <w:rsid w:val="00F005B1"/>
    <w:rsid w:val="00F016C9"/>
    <w:rsid w:val="00F02136"/>
    <w:rsid w:val="00F022A1"/>
    <w:rsid w:val="00F0339E"/>
    <w:rsid w:val="00F0409F"/>
    <w:rsid w:val="00F0480E"/>
    <w:rsid w:val="00F04E52"/>
    <w:rsid w:val="00F053B1"/>
    <w:rsid w:val="00F054D2"/>
    <w:rsid w:val="00F061EC"/>
    <w:rsid w:val="00F07728"/>
    <w:rsid w:val="00F07929"/>
    <w:rsid w:val="00F125B0"/>
    <w:rsid w:val="00F13DBB"/>
    <w:rsid w:val="00F141AF"/>
    <w:rsid w:val="00F15524"/>
    <w:rsid w:val="00F15A2F"/>
    <w:rsid w:val="00F15DB8"/>
    <w:rsid w:val="00F16095"/>
    <w:rsid w:val="00F1729A"/>
    <w:rsid w:val="00F17420"/>
    <w:rsid w:val="00F20170"/>
    <w:rsid w:val="00F202D7"/>
    <w:rsid w:val="00F20A0E"/>
    <w:rsid w:val="00F20DA5"/>
    <w:rsid w:val="00F22FAB"/>
    <w:rsid w:val="00F23167"/>
    <w:rsid w:val="00F23446"/>
    <w:rsid w:val="00F23933"/>
    <w:rsid w:val="00F24055"/>
    <w:rsid w:val="00F24126"/>
    <w:rsid w:val="00F241F3"/>
    <w:rsid w:val="00F248C5"/>
    <w:rsid w:val="00F24B9E"/>
    <w:rsid w:val="00F25DF8"/>
    <w:rsid w:val="00F271F3"/>
    <w:rsid w:val="00F272E8"/>
    <w:rsid w:val="00F27593"/>
    <w:rsid w:val="00F27FCF"/>
    <w:rsid w:val="00F30763"/>
    <w:rsid w:val="00F31AD3"/>
    <w:rsid w:val="00F3352E"/>
    <w:rsid w:val="00F35786"/>
    <w:rsid w:val="00F357DC"/>
    <w:rsid w:val="00F35CE4"/>
    <w:rsid w:val="00F36565"/>
    <w:rsid w:val="00F377A8"/>
    <w:rsid w:val="00F37865"/>
    <w:rsid w:val="00F4053D"/>
    <w:rsid w:val="00F41165"/>
    <w:rsid w:val="00F4143A"/>
    <w:rsid w:val="00F420BD"/>
    <w:rsid w:val="00F42347"/>
    <w:rsid w:val="00F426B1"/>
    <w:rsid w:val="00F4344B"/>
    <w:rsid w:val="00F45AC0"/>
    <w:rsid w:val="00F45EE3"/>
    <w:rsid w:val="00F469A2"/>
    <w:rsid w:val="00F46C36"/>
    <w:rsid w:val="00F4719E"/>
    <w:rsid w:val="00F47602"/>
    <w:rsid w:val="00F47917"/>
    <w:rsid w:val="00F479BF"/>
    <w:rsid w:val="00F47FF2"/>
    <w:rsid w:val="00F515A2"/>
    <w:rsid w:val="00F5204E"/>
    <w:rsid w:val="00F523FD"/>
    <w:rsid w:val="00F52C75"/>
    <w:rsid w:val="00F52E33"/>
    <w:rsid w:val="00F53136"/>
    <w:rsid w:val="00F536C5"/>
    <w:rsid w:val="00F53A76"/>
    <w:rsid w:val="00F53E71"/>
    <w:rsid w:val="00F54008"/>
    <w:rsid w:val="00F55682"/>
    <w:rsid w:val="00F556D5"/>
    <w:rsid w:val="00F559BE"/>
    <w:rsid w:val="00F565E0"/>
    <w:rsid w:val="00F57481"/>
    <w:rsid w:val="00F57621"/>
    <w:rsid w:val="00F60307"/>
    <w:rsid w:val="00F60865"/>
    <w:rsid w:val="00F60BE0"/>
    <w:rsid w:val="00F62168"/>
    <w:rsid w:val="00F6228F"/>
    <w:rsid w:val="00F62F17"/>
    <w:rsid w:val="00F6352E"/>
    <w:rsid w:val="00F636B5"/>
    <w:rsid w:val="00F636D9"/>
    <w:rsid w:val="00F638FD"/>
    <w:rsid w:val="00F648FB"/>
    <w:rsid w:val="00F64DD0"/>
    <w:rsid w:val="00F65005"/>
    <w:rsid w:val="00F66CAA"/>
    <w:rsid w:val="00F674A7"/>
    <w:rsid w:val="00F675F3"/>
    <w:rsid w:val="00F67F48"/>
    <w:rsid w:val="00F7031A"/>
    <w:rsid w:val="00F70BC4"/>
    <w:rsid w:val="00F7127D"/>
    <w:rsid w:val="00F72519"/>
    <w:rsid w:val="00F72656"/>
    <w:rsid w:val="00F727B5"/>
    <w:rsid w:val="00F72D3B"/>
    <w:rsid w:val="00F733C7"/>
    <w:rsid w:val="00F733D2"/>
    <w:rsid w:val="00F74001"/>
    <w:rsid w:val="00F746E7"/>
    <w:rsid w:val="00F74708"/>
    <w:rsid w:val="00F7501A"/>
    <w:rsid w:val="00F754CF"/>
    <w:rsid w:val="00F75895"/>
    <w:rsid w:val="00F75933"/>
    <w:rsid w:val="00F766A0"/>
    <w:rsid w:val="00F767F0"/>
    <w:rsid w:val="00F76A08"/>
    <w:rsid w:val="00F772DD"/>
    <w:rsid w:val="00F77440"/>
    <w:rsid w:val="00F77A2C"/>
    <w:rsid w:val="00F77AB6"/>
    <w:rsid w:val="00F8068A"/>
    <w:rsid w:val="00F80BEB"/>
    <w:rsid w:val="00F81A46"/>
    <w:rsid w:val="00F823B3"/>
    <w:rsid w:val="00F824F3"/>
    <w:rsid w:val="00F82795"/>
    <w:rsid w:val="00F8336F"/>
    <w:rsid w:val="00F837F0"/>
    <w:rsid w:val="00F83A73"/>
    <w:rsid w:val="00F86625"/>
    <w:rsid w:val="00F86813"/>
    <w:rsid w:val="00F86DDE"/>
    <w:rsid w:val="00F87BF5"/>
    <w:rsid w:val="00F87CC4"/>
    <w:rsid w:val="00F90D6D"/>
    <w:rsid w:val="00F91C12"/>
    <w:rsid w:val="00F91CB2"/>
    <w:rsid w:val="00F923B7"/>
    <w:rsid w:val="00F92AE0"/>
    <w:rsid w:val="00F939A7"/>
    <w:rsid w:val="00F9475F"/>
    <w:rsid w:val="00F949AD"/>
    <w:rsid w:val="00F95385"/>
    <w:rsid w:val="00F953A7"/>
    <w:rsid w:val="00F959A6"/>
    <w:rsid w:val="00F963C6"/>
    <w:rsid w:val="00F9645E"/>
    <w:rsid w:val="00F964EB"/>
    <w:rsid w:val="00F96BA8"/>
    <w:rsid w:val="00F96EE9"/>
    <w:rsid w:val="00F97011"/>
    <w:rsid w:val="00F971B1"/>
    <w:rsid w:val="00F974A8"/>
    <w:rsid w:val="00F97846"/>
    <w:rsid w:val="00F97BEA"/>
    <w:rsid w:val="00F97F47"/>
    <w:rsid w:val="00FA1F6F"/>
    <w:rsid w:val="00FA29CA"/>
    <w:rsid w:val="00FA2AD1"/>
    <w:rsid w:val="00FA2DF6"/>
    <w:rsid w:val="00FA3428"/>
    <w:rsid w:val="00FA34BE"/>
    <w:rsid w:val="00FA485E"/>
    <w:rsid w:val="00FA5E79"/>
    <w:rsid w:val="00FA5EB4"/>
    <w:rsid w:val="00FA622A"/>
    <w:rsid w:val="00FA6A23"/>
    <w:rsid w:val="00FA6B37"/>
    <w:rsid w:val="00FB0F7E"/>
    <w:rsid w:val="00FB1ADD"/>
    <w:rsid w:val="00FB1D3A"/>
    <w:rsid w:val="00FB1D4B"/>
    <w:rsid w:val="00FB3E32"/>
    <w:rsid w:val="00FB45A4"/>
    <w:rsid w:val="00FB4BDD"/>
    <w:rsid w:val="00FB6DEA"/>
    <w:rsid w:val="00FB6F49"/>
    <w:rsid w:val="00FB7287"/>
    <w:rsid w:val="00FB73BC"/>
    <w:rsid w:val="00FB75A3"/>
    <w:rsid w:val="00FB76B5"/>
    <w:rsid w:val="00FB7732"/>
    <w:rsid w:val="00FB773F"/>
    <w:rsid w:val="00FB7F43"/>
    <w:rsid w:val="00FC09B1"/>
    <w:rsid w:val="00FC0ADE"/>
    <w:rsid w:val="00FC0C70"/>
    <w:rsid w:val="00FC238F"/>
    <w:rsid w:val="00FC250C"/>
    <w:rsid w:val="00FC3278"/>
    <w:rsid w:val="00FC3856"/>
    <w:rsid w:val="00FC4A56"/>
    <w:rsid w:val="00FC4B9A"/>
    <w:rsid w:val="00FC55D3"/>
    <w:rsid w:val="00FC5C14"/>
    <w:rsid w:val="00FC7D13"/>
    <w:rsid w:val="00FC7D80"/>
    <w:rsid w:val="00FD00E5"/>
    <w:rsid w:val="00FD044D"/>
    <w:rsid w:val="00FD1004"/>
    <w:rsid w:val="00FD1014"/>
    <w:rsid w:val="00FD174D"/>
    <w:rsid w:val="00FD1993"/>
    <w:rsid w:val="00FD1C83"/>
    <w:rsid w:val="00FD1FAA"/>
    <w:rsid w:val="00FD219A"/>
    <w:rsid w:val="00FD2DAB"/>
    <w:rsid w:val="00FD39BC"/>
    <w:rsid w:val="00FD3F83"/>
    <w:rsid w:val="00FD589C"/>
    <w:rsid w:val="00FD5DF2"/>
    <w:rsid w:val="00FE0085"/>
    <w:rsid w:val="00FE0221"/>
    <w:rsid w:val="00FE046B"/>
    <w:rsid w:val="00FE0494"/>
    <w:rsid w:val="00FE0B13"/>
    <w:rsid w:val="00FE0CE3"/>
    <w:rsid w:val="00FE1092"/>
    <w:rsid w:val="00FE17EA"/>
    <w:rsid w:val="00FE1F54"/>
    <w:rsid w:val="00FE26A6"/>
    <w:rsid w:val="00FE2A33"/>
    <w:rsid w:val="00FE2C02"/>
    <w:rsid w:val="00FE328C"/>
    <w:rsid w:val="00FE3307"/>
    <w:rsid w:val="00FE3A1E"/>
    <w:rsid w:val="00FE47CE"/>
    <w:rsid w:val="00FE4CFE"/>
    <w:rsid w:val="00FE5162"/>
    <w:rsid w:val="00FE5236"/>
    <w:rsid w:val="00FE5E5B"/>
    <w:rsid w:val="00FE6197"/>
    <w:rsid w:val="00FE6313"/>
    <w:rsid w:val="00FE6483"/>
    <w:rsid w:val="00FE64E9"/>
    <w:rsid w:val="00FE6509"/>
    <w:rsid w:val="00FE75E0"/>
    <w:rsid w:val="00FE77A6"/>
    <w:rsid w:val="00FE7834"/>
    <w:rsid w:val="00FF1795"/>
    <w:rsid w:val="00FF1D9B"/>
    <w:rsid w:val="00FF2A5B"/>
    <w:rsid w:val="00FF34BE"/>
    <w:rsid w:val="00FF3506"/>
    <w:rsid w:val="00FF3EC6"/>
    <w:rsid w:val="00FF4046"/>
    <w:rsid w:val="00FF448B"/>
    <w:rsid w:val="00FF4701"/>
    <w:rsid w:val="00FF4708"/>
    <w:rsid w:val="00FF53B1"/>
    <w:rsid w:val="00FF5721"/>
    <w:rsid w:val="00FF5DB3"/>
    <w:rsid w:val="00FF60F7"/>
    <w:rsid w:val="00FF65DE"/>
    <w:rsid w:val="00FF66AA"/>
    <w:rsid w:val="00FF66F1"/>
    <w:rsid w:val="00FF68DF"/>
    <w:rsid w:val="00FF6DB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EE15B4"/>
  <w15:docId w15:val="{A0C953FD-EF53-4E76-AEE5-A6D0EEDAA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74708"/>
    <w:pPr>
      <w:widowControl w:val="0"/>
      <w:autoSpaceDE w:val="0"/>
      <w:autoSpaceDN w:val="0"/>
      <w:adjustRightInd w:val="0"/>
      <w:spacing w:before="180" w:after="180" w:line="360" w:lineRule="auto"/>
      <w:jc w:val="both"/>
    </w:pPr>
    <w:rPr>
      <w:rFonts w:ascii="Times New Roman" w:eastAsia="Times New Roman" w:hAnsi="Times New Roman" w:cs="Times New Roman"/>
      <w:noProof/>
      <w:color w:val="000000"/>
      <w:lang w:val="en-GB"/>
    </w:rPr>
  </w:style>
  <w:style w:type="paragraph" w:styleId="Heading1">
    <w:name w:val="heading 1"/>
    <w:basedOn w:val="Normal"/>
    <w:next w:val="BodyText"/>
    <w:uiPriority w:val="9"/>
    <w:qFormat/>
    <w:rsid w:val="00F939A7"/>
    <w:pPr>
      <w:keepNext/>
      <w:keepLines/>
      <w:numPr>
        <w:numId w:val="44"/>
      </w:numPr>
      <w:spacing w:before="480" w:after="0"/>
      <w:outlineLvl w:val="0"/>
    </w:pPr>
    <w:rPr>
      <w:rFonts w:eastAsiaTheme="majorEastAsia"/>
      <w:b/>
      <w:bCs/>
      <w:color w:val="345A8A" w:themeColor="accent1" w:themeShade="B5"/>
      <w:sz w:val="40"/>
      <w:szCs w:val="32"/>
    </w:rPr>
  </w:style>
  <w:style w:type="paragraph" w:styleId="Heading2">
    <w:name w:val="heading 2"/>
    <w:basedOn w:val="Heading1"/>
    <w:next w:val="BodyText"/>
    <w:uiPriority w:val="9"/>
    <w:unhideWhenUsed/>
    <w:qFormat/>
    <w:rsid w:val="00261525"/>
    <w:pPr>
      <w:numPr>
        <w:numId w:val="0"/>
      </w:numPr>
      <w:outlineLvl w:val="1"/>
    </w:pPr>
  </w:style>
  <w:style w:type="paragraph" w:styleId="Heading3">
    <w:name w:val="heading 3"/>
    <w:basedOn w:val="Heading2"/>
    <w:next w:val="BodyText"/>
    <w:link w:val="Heading3Char"/>
    <w:uiPriority w:val="9"/>
    <w:unhideWhenUsed/>
    <w:qFormat/>
    <w:rsid w:val="00261525"/>
    <w:pPr>
      <w:outlineLvl w:val="2"/>
    </w:pPr>
    <w:rPr>
      <w:sz w:val="36"/>
    </w:rPr>
  </w:style>
  <w:style w:type="paragraph" w:styleId="Heading4">
    <w:name w:val="heading 4"/>
    <w:basedOn w:val="Heading3"/>
    <w:next w:val="BodyText"/>
    <w:uiPriority w:val="9"/>
    <w:unhideWhenUsed/>
    <w:qFormat/>
    <w:rsid w:val="009A3306"/>
    <w:pPr>
      <w:outlineLvl w:val="3"/>
    </w:pPr>
    <w:rPr>
      <w:sz w:val="34"/>
      <w:szCs w:val="3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D229D8"/>
  </w:style>
  <w:style w:type="character" w:customStyle="1" w:styleId="BodyTextChar">
    <w:name w:val="Body Text Char"/>
    <w:basedOn w:val="DefaultParagraphFont"/>
    <w:link w:val="BodyText"/>
    <w:rsid w:val="00D229D8"/>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261525"/>
    <w:rPr>
      <w:rFonts w:ascii="Times New Roman" w:eastAsiaTheme="majorEastAsia" w:hAnsi="Times New Roman" w:cs="Times New Roman"/>
      <w:b/>
      <w:bCs/>
      <w:noProof/>
      <w:color w:val="345A8A" w:themeColor="accent1" w:themeShade="B5"/>
      <w:sz w:val="36"/>
      <w:szCs w:val="32"/>
      <w:lang w:val="en-GB"/>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F2200"/>
    <w:pPr>
      <w:jc w:val="center"/>
    </w:p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F3ADE"/>
    <w:pPr>
      <w:numPr>
        <w:numId w:val="0"/>
      </w:numPr>
      <w:spacing w:before="240" w:line="259" w:lineRule="auto"/>
      <w:jc w:val="center"/>
      <w:outlineLvl w:val="9"/>
    </w:pPr>
    <w:rPr>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A76D93"/>
    <w:pPr>
      <w:tabs>
        <w:tab w:val="right" w:leader="dot" w:pos="9350"/>
      </w:tabs>
      <w:spacing w:after="100"/>
    </w:pPr>
  </w:style>
  <w:style w:type="paragraph" w:styleId="TOC3">
    <w:name w:val="toc 3"/>
    <w:basedOn w:val="Normal"/>
    <w:next w:val="Normal"/>
    <w:autoRedefine/>
    <w:uiPriority w:val="39"/>
    <w:unhideWhenUsed/>
    <w:rsid w:val="007A465A"/>
    <w:pPr>
      <w:spacing w:after="100"/>
      <w:ind w:left="480"/>
      <w:jc w:val="left"/>
    </w:pPr>
  </w:style>
  <w:style w:type="paragraph" w:styleId="TOC2">
    <w:name w:val="toc 2"/>
    <w:basedOn w:val="Normal"/>
    <w:next w:val="Normal"/>
    <w:autoRedefine/>
    <w:uiPriority w:val="39"/>
    <w:unhideWhenUsed/>
    <w:rsid w:val="007A465A"/>
    <w:pPr>
      <w:spacing w:after="100"/>
      <w:ind w:left="240"/>
      <w:jc w:val="left"/>
    </w:pPr>
  </w:style>
  <w:style w:type="character" w:styleId="UnresolvedMention">
    <w:name w:val="Unresolved Mention"/>
    <w:basedOn w:val="DefaultParagraphFont"/>
    <w:uiPriority w:val="99"/>
    <w:semiHidden/>
    <w:unhideWhenUsed/>
    <w:rsid w:val="009816D0"/>
    <w:rPr>
      <w:color w:val="808080"/>
      <w:shd w:val="clear" w:color="auto" w:fill="E6E6E6"/>
    </w:rPr>
  </w:style>
  <w:style w:type="paragraph" w:styleId="ListParagraph">
    <w:name w:val="List Paragraph"/>
    <w:basedOn w:val="Normal"/>
    <w:rsid w:val="009816D0"/>
    <w:pPr>
      <w:ind w:left="720"/>
      <w:contextualSpacing/>
    </w:pPr>
  </w:style>
  <w:style w:type="paragraph" w:customStyle="1" w:styleId="ReferenceLink">
    <w:name w:val="Reference Link"/>
    <w:basedOn w:val="Normal"/>
    <w:link w:val="ReferenceLinkChar"/>
    <w:qFormat/>
    <w:rsid w:val="005E2A47"/>
    <w:rPr>
      <w:color w:val="548DD4" w:themeColor="text2" w:themeTint="99"/>
    </w:rPr>
  </w:style>
  <w:style w:type="character" w:customStyle="1" w:styleId="ReferenceLinkChar">
    <w:name w:val="Reference Link Char"/>
    <w:basedOn w:val="DefaultParagraphFont"/>
    <w:link w:val="ReferenceLink"/>
    <w:rsid w:val="005E2A47"/>
    <w:rPr>
      <w:noProof/>
      <w:color w:val="548DD4" w:themeColor="text2" w:themeTint="99"/>
    </w:rPr>
  </w:style>
  <w:style w:type="paragraph" w:styleId="Header">
    <w:name w:val="header"/>
    <w:basedOn w:val="Normal"/>
    <w:link w:val="HeaderChar"/>
    <w:unhideWhenUsed/>
    <w:rsid w:val="0068223A"/>
    <w:pPr>
      <w:tabs>
        <w:tab w:val="center" w:pos="4680"/>
        <w:tab w:val="right" w:pos="9360"/>
      </w:tabs>
      <w:spacing w:after="0"/>
    </w:pPr>
  </w:style>
  <w:style w:type="character" w:customStyle="1" w:styleId="HeaderChar">
    <w:name w:val="Header Char"/>
    <w:basedOn w:val="DefaultParagraphFont"/>
    <w:link w:val="Header"/>
    <w:rsid w:val="0068223A"/>
  </w:style>
  <w:style w:type="paragraph" w:styleId="Footer">
    <w:name w:val="footer"/>
    <w:basedOn w:val="Normal"/>
    <w:link w:val="FooterChar"/>
    <w:uiPriority w:val="99"/>
    <w:unhideWhenUsed/>
    <w:rsid w:val="0068223A"/>
    <w:pPr>
      <w:tabs>
        <w:tab w:val="center" w:pos="4680"/>
        <w:tab w:val="right" w:pos="9360"/>
      </w:tabs>
      <w:spacing w:after="0"/>
    </w:pPr>
  </w:style>
  <w:style w:type="character" w:customStyle="1" w:styleId="FooterChar">
    <w:name w:val="Footer Char"/>
    <w:basedOn w:val="DefaultParagraphFont"/>
    <w:link w:val="Footer"/>
    <w:uiPriority w:val="99"/>
    <w:rsid w:val="0068223A"/>
  </w:style>
  <w:style w:type="character" w:styleId="FollowedHyperlink">
    <w:name w:val="FollowedHyperlink"/>
    <w:basedOn w:val="DefaultParagraphFont"/>
    <w:semiHidden/>
    <w:unhideWhenUsed/>
    <w:rsid w:val="003C277F"/>
    <w:rPr>
      <w:color w:val="800080" w:themeColor="followedHyperlink"/>
      <w:u w:val="single"/>
    </w:rPr>
  </w:style>
  <w:style w:type="paragraph" w:customStyle="1" w:styleId="ImageFont">
    <w:name w:val="Image Font"/>
    <w:basedOn w:val="BodyText"/>
    <w:link w:val="ImageFontChar"/>
    <w:qFormat/>
    <w:rsid w:val="008C7719"/>
    <w:pPr>
      <w:jc w:val="center"/>
    </w:pPr>
  </w:style>
  <w:style w:type="character" w:customStyle="1" w:styleId="ImageFontChar">
    <w:name w:val="Image Font Char"/>
    <w:basedOn w:val="BodyTextChar"/>
    <w:link w:val="ImageFont"/>
    <w:rsid w:val="008C7719"/>
    <w:rPr>
      <w:rFonts w:ascii="Times New Roman" w:eastAsia="Times New Roman" w:hAnsi="Times New Roman" w:cs="Times New Roman"/>
      <w:noProof/>
      <w:color w:val="000000"/>
    </w:rPr>
  </w:style>
  <w:style w:type="character" w:styleId="PlaceholderText">
    <w:name w:val="Placeholder Text"/>
    <w:basedOn w:val="DefaultParagraphFont"/>
    <w:semiHidden/>
    <w:rsid w:val="009D7734"/>
    <w:rPr>
      <w:color w:val="808080"/>
    </w:rPr>
  </w:style>
  <w:style w:type="character" w:styleId="Strong">
    <w:name w:val="Strong"/>
    <w:basedOn w:val="DefaultParagraphFont"/>
    <w:uiPriority w:val="22"/>
    <w:qFormat/>
    <w:rsid w:val="00283F79"/>
    <w:rPr>
      <w:b/>
      <w:bCs/>
    </w:rPr>
  </w:style>
  <w:style w:type="character" w:styleId="Emphasis">
    <w:name w:val="Emphasis"/>
    <w:basedOn w:val="DefaultParagraphFont"/>
    <w:uiPriority w:val="20"/>
    <w:qFormat/>
    <w:rsid w:val="00283F79"/>
    <w:rPr>
      <w:i/>
      <w:iCs/>
    </w:rPr>
  </w:style>
  <w:style w:type="paragraph" w:styleId="TableofFigures">
    <w:name w:val="table of figures"/>
    <w:basedOn w:val="Normal"/>
    <w:next w:val="Normal"/>
    <w:uiPriority w:val="99"/>
    <w:unhideWhenUsed/>
    <w:rsid w:val="00B93E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888">
      <w:bodyDiv w:val="1"/>
      <w:marLeft w:val="0"/>
      <w:marRight w:val="0"/>
      <w:marTop w:val="0"/>
      <w:marBottom w:val="0"/>
      <w:divBdr>
        <w:top w:val="none" w:sz="0" w:space="0" w:color="auto"/>
        <w:left w:val="none" w:sz="0" w:space="0" w:color="auto"/>
        <w:bottom w:val="none" w:sz="0" w:space="0" w:color="auto"/>
        <w:right w:val="none" w:sz="0" w:space="0" w:color="auto"/>
      </w:divBdr>
    </w:div>
    <w:div w:id="276302620">
      <w:bodyDiv w:val="1"/>
      <w:marLeft w:val="0"/>
      <w:marRight w:val="0"/>
      <w:marTop w:val="0"/>
      <w:marBottom w:val="0"/>
      <w:divBdr>
        <w:top w:val="none" w:sz="0" w:space="0" w:color="auto"/>
        <w:left w:val="none" w:sz="0" w:space="0" w:color="auto"/>
        <w:bottom w:val="none" w:sz="0" w:space="0" w:color="auto"/>
        <w:right w:val="none" w:sz="0" w:space="0" w:color="auto"/>
      </w:divBdr>
    </w:div>
    <w:div w:id="298845174">
      <w:bodyDiv w:val="1"/>
      <w:marLeft w:val="0"/>
      <w:marRight w:val="0"/>
      <w:marTop w:val="0"/>
      <w:marBottom w:val="0"/>
      <w:divBdr>
        <w:top w:val="none" w:sz="0" w:space="0" w:color="auto"/>
        <w:left w:val="none" w:sz="0" w:space="0" w:color="auto"/>
        <w:bottom w:val="none" w:sz="0" w:space="0" w:color="auto"/>
        <w:right w:val="none" w:sz="0" w:space="0" w:color="auto"/>
      </w:divBdr>
    </w:div>
    <w:div w:id="359666234">
      <w:bodyDiv w:val="1"/>
      <w:marLeft w:val="0"/>
      <w:marRight w:val="0"/>
      <w:marTop w:val="0"/>
      <w:marBottom w:val="0"/>
      <w:divBdr>
        <w:top w:val="none" w:sz="0" w:space="0" w:color="auto"/>
        <w:left w:val="none" w:sz="0" w:space="0" w:color="auto"/>
        <w:bottom w:val="none" w:sz="0" w:space="0" w:color="auto"/>
        <w:right w:val="none" w:sz="0" w:space="0" w:color="auto"/>
      </w:divBdr>
    </w:div>
    <w:div w:id="418139504">
      <w:bodyDiv w:val="1"/>
      <w:marLeft w:val="0"/>
      <w:marRight w:val="0"/>
      <w:marTop w:val="0"/>
      <w:marBottom w:val="0"/>
      <w:divBdr>
        <w:top w:val="none" w:sz="0" w:space="0" w:color="auto"/>
        <w:left w:val="none" w:sz="0" w:space="0" w:color="auto"/>
        <w:bottom w:val="none" w:sz="0" w:space="0" w:color="auto"/>
        <w:right w:val="none" w:sz="0" w:space="0" w:color="auto"/>
      </w:divBdr>
    </w:div>
    <w:div w:id="437526952">
      <w:bodyDiv w:val="1"/>
      <w:marLeft w:val="0"/>
      <w:marRight w:val="0"/>
      <w:marTop w:val="0"/>
      <w:marBottom w:val="0"/>
      <w:divBdr>
        <w:top w:val="none" w:sz="0" w:space="0" w:color="auto"/>
        <w:left w:val="none" w:sz="0" w:space="0" w:color="auto"/>
        <w:bottom w:val="none" w:sz="0" w:space="0" w:color="auto"/>
        <w:right w:val="none" w:sz="0" w:space="0" w:color="auto"/>
      </w:divBdr>
    </w:div>
    <w:div w:id="479155053">
      <w:bodyDiv w:val="1"/>
      <w:marLeft w:val="0"/>
      <w:marRight w:val="0"/>
      <w:marTop w:val="0"/>
      <w:marBottom w:val="0"/>
      <w:divBdr>
        <w:top w:val="none" w:sz="0" w:space="0" w:color="auto"/>
        <w:left w:val="none" w:sz="0" w:space="0" w:color="auto"/>
        <w:bottom w:val="none" w:sz="0" w:space="0" w:color="auto"/>
        <w:right w:val="none" w:sz="0" w:space="0" w:color="auto"/>
      </w:divBdr>
    </w:div>
    <w:div w:id="566183112">
      <w:bodyDiv w:val="1"/>
      <w:marLeft w:val="0"/>
      <w:marRight w:val="0"/>
      <w:marTop w:val="0"/>
      <w:marBottom w:val="0"/>
      <w:divBdr>
        <w:top w:val="none" w:sz="0" w:space="0" w:color="auto"/>
        <w:left w:val="none" w:sz="0" w:space="0" w:color="auto"/>
        <w:bottom w:val="none" w:sz="0" w:space="0" w:color="auto"/>
        <w:right w:val="none" w:sz="0" w:space="0" w:color="auto"/>
      </w:divBdr>
    </w:div>
    <w:div w:id="717781108">
      <w:bodyDiv w:val="1"/>
      <w:marLeft w:val="0"/>
      <w:marRight w:val="0"/>
      <w:marTop w:val="0"/>
      <w:marBottom w:val="0"/>
      <w:divBdr>
        <w:top w:val="none" w:sz="0" w:space="0" w:color="auto"/>
        <w:left w:val="none" w:sz="0" w:space="0" w:color="auto"/>
        <w:bottom w:val="none" w:sz="0" w:space="0" w:color="auto"/>
        <w:right w:val="none" w:sz="0" w:space="0" w:color="auto"/>
      </w:divBdr>
    </w:div>
    <w:div w:id="761292314">
      <w:bodyDiv w:val="1"/>
      <w:marLeft w:val="0"/>
      <w:marRight w:val="0"/>
      <w:marTop w:val="0"/>
      <w:marBottom w:val="0"/>
      <w:divBdr>
        <w:top w:val="none" w:sz="0" w:space="0" w:color="auto"/>
        <w:left w:val="none" w:sz="0" w:space="0" w:color="auto"/>
        <w:bottom w:val="none" w:sz="0" w:space="0" w:color="auto"/>
        <w:right w:val="none" w:sz="0" w:space="0" w:color="auto"/>
      </w:divBdr>
    </w:div>
    <w:div w:id="779644088">
      <w:bodyDiv w:val="1"/>
      <w:marLeft w:val="0"/>
      <w:marRight w:val="0"/>
      <w:marTop w:val="0"/>
      <w:marBottom w:val="0"/>
      <w:divBdr>
        <w:top w:val="none" w:sz="0" w:space="0" w:color="auto"/>
        <w:left w:val="none" w:sz="0" w:space="0" w:color="auto"/>
        <w:bottom w:val="none" w:sz="0" w:space="0" w:color="auto"/>
        <w:right w:val="none" w:sz="0" w:space="0" w:color="auto"/>
      </w:divBdr>
    </w:div>
    <w:div w:id="856702244">
      <w:bodyDiv w:val="1"/>
      <w:marLeft w:val="0"/>
      <w:marRight w:val="0"/>
      <w:marTop w:val="0"/>
      <w:marBottom w:val="0"/>
      <w:divBdr>
        <w:top w:val="none" w:sz="0" w:space="0" w:color="auto"/>
        <w:left w:val="none" w:sz="0" w:space="0" w:color="auto"/>
        <w:bottom w:val="none" w:sz="0" w:space="0" w:color="auto"/>
        <w:right w:val="none" w:sz="0" w:space="0" w:color="auto"/>
      </w:divBdr>
    </w:div>
    <w:div w:id="992220965">
      <w:bodyDiv w:val="1"/>
      <w:marLeft w:val="0"/>
      <w:marRight w:val="0"/>
      <w:marTop w:val="0"/>
      <w:marBottom w:val="0"/>
      <w:divBdr>
        <w:top w:val="none" w:sz="0" w:space="0" w:color="auto"/>
        <w:left w:val="none" w:sz="0" w:space="0" w:color="auto"/>
        <w:bottom w:val="none" w:sz="0" w:space="0" w:color="auto"/>
        <w:right w:val="none" w:sz="0" w:space="0" w:color="auto"/>
      </w:divBdr>
    </w:div>
    <w:div w:id="1056128778">
      <w:bodyDiv w:val="1"/>
      <w:marLeft w:val="0"/>
      <w:marRight w:val="0"/>
      <w:marTop w:val="0"/>
      <w:marBottom w:val="0"/>
      <w:divBdr>
        <w:top w:val="none" w:sz="0" w:space="0" w:color="auto"/>
        <w:left w:val="none" w:sz="0" w:space="0" w:color="auto"/>
        <w:bottom w:val="none" w:sz="0" w:space="0" w:color="auto"/>
        <w:right w:val="none" w:sz="0" w:space="0" w:color="auto"/>
      </w:divBdr>
    </w:div>
    <w:div w:id="1186751562">
      <w:bodyDiv w:val="1"/>
      <w:marLeft w:val="0"/>
      <w:marRight w:val="0"/>
      <w:marTop w:val="0"/>
      <w:marBottom w:val="0"/>
      <w:divBdr>
        <w:top w:val="none" w:sz="0" w:space="0" w:color="auto"/>
        <w:left w:val="none" w:sz="0" w:space="0" w:color="auto"/>
        <w:bottom w:val="none" w:sz="0" w:space="0" w:color="auto"/>
        <w:right w:val="none" w:sz="0" w:space="0" w:color="auto"/>
      </w:divBdr>
    </w:div>
    <w:div w:id="1192645181">
      <w:bodyDiv w:val="1"/>
      <w:marLeft w:val="0"/>
      <w:marRight w:val="0"/>
      <w:marTop w:val="0"/>
      <w:marBottom w:val="0"/>
      <w:divBdr>
        <w:top w:val="none" w:sz="0" w:space="0" w:color="auto"/>
        <w:left w:val="none" w:sz="0" w:space="0" w:color="auto"/>
        <w:bottom w:val="none" w:sz="0" w:space="0" w:color="auto"/>
        <w:right w:val="none" w:sz="0" w:space="0" w:color="auto"/>
      </w:divBdr>
    </w:div>
    <w:div w:id="1300502335">
      <w:bodyDiv w:val="1"/>
      <w:marLeft w:val="0"/>
      <w:marRight w:val="0"/>
      <w:marTop w:val="0"/>
      <w:marBottom w:val="0"/>
      <w:divBdr>
        <w:top w:val="none" w:sz="0" w:space="0" w:color="auto"/>
        <w:left w:val="none" w:sz="0" w:space="0" w:color="auto"/>
        <w:bottom w:val="none" w:sz="0" w:space="0" w:color="auto"/>
        <w:right w:val="none" w:sz="0" w:space="0" w:color="auto"/>
      </w:divBdr>
    </w:div>
    <w:div w:id="1342590394">
      <w:bodyDiv w:val="1"/>
      <w:marLeft w:val="0"/>
      <w:marRight w:val="0"/>
      <w:marTop w:val="0"/>
      <w:marBottom w:val="0"/>
      <w:divBdr>
        <w:top w:val="none" w:sz="0" w:space="0" w:color="auto"/>
        <w:left w:val="none" w:sz="0" w:space="0" w:color="auto"/>
        <w:bottom w:val="none" w:sz="0" w:space="0" w:color="auto"/>
        <w:right w:val="none" w:sz="0" w:space="0" w:color="auto"/>
      </w:divBdr>
    </w:div>
    <w:div w:id="1356930846">
      <w:bodyDiv w:val="1"/>
      <w:marLeft w:val="0"/>
      <w:marRight w:val="0"/>
      <w:marTop w:val="0"/>
      <w:marBottom w:val="0"/>
      <w:divBdr>
        <w:top w:val="none" w:sz="0" w:space="0" w:color="auto"/>
        <w:left w:val="none" w:sz="0" w:space="0" w:color="auto"/>
        <w:bottom w:val="none" w:sz="0" w:space="0" w:color="auto"/>
        <w:right w:val="none" w:sz="0" w:space="0" w:color="auto"/>
      </w:divBdr>
    </w:div>
    <w:div w:id="1364210000">
      <w:bodyDiv w:val="1"/>
      <w:marLeft w:val="0"/>
      <w:marRight w:val="0"/>
      <w:marTop w:val="0"/>
      <w:marBottom w:val="0"/>
      <w:divBdr>
        <w:top w:val="none" w:sz="0" w:space="0" w:color="auto"/>
        <w:left w:val="none" w:sz="0" w:space="0" w:color="auto"/>
        <w:bottom w:val="none" w:sz="0" w:space="0" w:color="auto"/>
        <w:right w:val="none" w:sz="0" w:space="0" w:color="auto"/>
      </w:divBdr>
    </w:div>
    <w:div w:id="1378314078">
      <w:bodyDiv w:val="1"/>
      <w:marLeft w:val="0"/>
      <w:marRight w:val="0"/>
      <w:marTop w:val="0"/>
      <w:marBottom w:val="0"/>
      <w:divBdr>
        <w:top w:val="none" w:sz="0" w:space="0" w:color="auto"/>
        <w:left w:val="none" w:sz="0" w:space="0" w:color="auto"/>
        <w:bottom w:val="none" w:sz="0" w:space="0" w:color="auto"/>
        <w:right w:val="none" w:sz="0" w:space="0" w:color="auto"/>
      </w:divBdr>
    </w:div>
    <w:div w:id="1563982479">
      <w:bodyDiv w:val="1"/>
      <w:marLeft w:val="0"/>
      <w:marRight w:val="0"/>
      <w:marTop w:val="0"/>
      <w:marBottom w:val="0"/>
      <w:divBdr>
        <w:top w:val="none" w:sz="0" w:space="0" w:color="auto"/>
        <w:left w:val="none" w:sz="0" w:space="0" w:color="auto"/>
        <w:bottom w:val="none" w:sz="0" w:space="0" w:color="auto"/>
        <w:right w:val="none" w:sz="0" w:space="0" w:color="auto"/>
      </w:divBdr>
    </w:div>
    <w:div w:id="1648510036">
      <w:bodyDiv w:val="1"/>
      <w:marLeft w:val="0"/>
      <w:marRight w:val="0"/>
      <w:marTop w:val="0"/>
      <w:marBottom w:val="0"/>
      <w:divBdr>
        <w:top w:val="none" w:sz="0" w:space="0" w:color="auto"/>
        <w:left w:val="none" w:sz="0" w:space="0" w:color="auto"/>
        <w:bottom w:val="none" w:sz="0" w:space="0" w:color="auto"/>
        <w:right w:val="none" w:sz="0" w:space="0" w:color="auto"/>
      </w:divBdr>
    </w:div>
    <w:div w:id="1683318014">
      <w:bodyDiv w:val="1"/>
      <w:marLeft w:val="0"/>
      <w:marRight w:val="0"/>
      <w:marTop w:val="0"/>
      <w:marBottom w:val="0"/>
      <w:divBdr>
        <w:top w:val="none" w:sz="0" w:space="0" w:color="auto"/>
        <w:left w:val="none" w:sz="0" w:space="0" w:color="auto"/>
        <w:bottom w:val="none" w:sz="0" w:space="0" w:color="auto"/>
        <w:right w:val="none" w:sz="0" w:space="0" w:color="auto"/>
      </w:divBdr>
    </w:div>
    <w:div w:id="1685326524">
      <w:bodyDiv w:val="1"/>
      <w:marLeft w:val="0"/>
      <w:marRight w:val="0"/>
      <w:marTop w:val="0"/>
      <w:marBottom w:val="0"/>
      <w:divBdr>
        <w:top w:val="none" w:sz="0" w:space="0" w:color="auto"/>
        <w:left w:val="none" w:sz="0" w:space="0" w:color="auto"/>
        <w:bottom w:val="none" w:sz="0" w:space="0" w:color="auto"/>
        <w:right w:val="none" w:sz="0" w:space="0" w:color="auto"/>
      </w:divBdr>
    </w:div>
    <w:div w:id="1698699488">
      <w:bodyDiv w:val="1"/>
      <w:marLeft w:val="0"/>
      <w:marRight w:val="0"/>
      <w:marTop w:val="0"/>
      <w:marBottom w:val="0"/>
      <w:divBdr>
        <w:top w:val="none" w:sz="0" w:space="0" w:color="auto"/>
        <w:left w:val="none" w:sz="0" w:space="0" w:color="auto"/>
        <w:bottom w:val="none" w:sz="0" w:space="0" w:color="auto"/>
        <w:right w:val="none" w:sz="0" w:space="0" w:color="auto"/>
      </w:divBdr>
    </w:div>
    <w:div w:id="1724449049">
      <w:bodyDiv w:val="1"/>
      <w:marLeft w:val="0"/>
      <w:marRight w:val="0"/>
      <w:marTop w:val="0"/>
      <w:marBottom w:val="0"/>
      <w:divBdr>
        <w:top w:val="none" w:sz="0" w:space="0" w:color="auto"/>
        <w:left w:val="none" w:sz="0" w:space="0" w:color="auto"/>
        <w:bottom w:val="none" w:sz="0" w:space="0" w:color="auto"/>
        <w:right w:val="none" w:sz="0" w:space="0" w:color="auto"/>
      </w:divBdr>
    </w:div>
    <w:div w:id="1745102263">
      <w:bodyDiv w:val="1"/>
      <w:marLeft w:val="0"/>
      <w:marRight w:val="0"/>
      <w:marTop w:val="0"/>
      <w:marBottom w:val="0"/>
      <w:divBdr>
        <w:top w:val="none" w:sz="0" w:space="0" w:color="auto"/>
        <w:left w:val="none" w:sz="0" w:space="0" w:color="auto"/>
        <w:bottom w:val="none" w:sz="0" w:space="0" w:color="auto"/>
        <w:right w:val="none" w:sz="0" w:space="0" w:color="auto"/>
      </w:divBdr>
    </w:div>
    <w:div w:id="1928996331">
      <w:bodyDiv w:val="1"/>
      <w:marLeft w:val="0"/>
      <w:marRight w:val="0"/>
      <w:marTop w:val="0"/>
      <w:marBottom w:val="0"/>
      <w:divBdr>
        <w:top w:val="none" w:sz="0" w:space="0" w:color="auto"/>
        <w:left w:val="none" w:sz="0" w:space="0" w:color="auto"/>
        <w:bottom w:val="none" w:sz="0" w:space="0" w:color="auto"/>
        <w:right w:val="none" w:sz="0" w:space="0" w:color="auto"/>
      </w:divBdr>
    </w:div>
    <w:div w:id="1942100567">
      <w:bodyDiv w:val="1"/>
      <w:marLeft w:val="0"/>
      <w:marRight w:val="0"/>
      <w:marTop w:val="0"/>
      <w:marBottom w:val="0"/>
      <w:divBdr>
        <w:top w:val="none" w:sz="0" w:space="0" w:color="auto"/>
        <w:left w:val="none" w:sz="0" w:space="0" w:color="auto"/>
        <w:bottom w:val="none" w:sz="0" w:space="0" w:color="auto"/>
        <w:right w:val="none" w:sz="0" w:space="0" w:color="auto"/>
      </w:divBdr>
    </w:div>
    <w:div w:id="1957828324">
      <w:bodyDiv w:val="1"/>
      <w:marLeft w:val="0"/>
      <w:marRight w:val="0"/>
      <w:marTop w:val="0"/>
      <w:marBottom w:val="0"/>
      <w:divBdr>
        <w:top w:val="none" w:sz="0" w:space="0" w:color="auto"/>
        <w:left w:val="none" w:sz="0" w:space="0" w:color="auto"/>
        <w:bottom w:val="none" w:sz="0" w:space="0" w:color="auto"/>
        <w:right w:val="none" w:sz="0" w:space="0" w:color="auto"/>
      </w:divBdr>
    </w:div>
    <w:div w:id="1960406098">
      <w:bodyDiv w:val="1"/>
      <w:marLeft w:val="0"/>
      <w:marRight w:val="0"/>
      <w:marTop w:val="0"/>
      <w:marBottom w:val="0"/>
      <w:divBdr>
        <w:top w:val="none" w:sz="0" w:space="0" w:color="auto"/>
        <w:left w:val="none" w:sz="0" w:space="0" w:color="auto"/>
        <w:bottom w:val="none" w:sz="0" w:space="0" w:color="auto"/>
        <w:right w:val="none" w:sz="0" w:space="0" w:color="auto"/>
      </w:divBdr>
    </w:div>
    <w:div w:id="1987008102">
      <w:bodyDiv w:val="1"/>
      <w:marLeft w:val="0"/>
      <w:marRight w:val="0"/>
      <w:marTop w:val="0"/>
      <w:marBottom w:val="0"/>
      <w:divBdr>
        <w:top w:val="none" w:sz="0" w:space="0" w:color="auto"/>
        <w:left w:val="none" w:sz="0" w:space="0" w:color="auto"/>
        <w:bottom w:val="none" w:sz="0" w:space="0" w:color="auto"/>
        <w:right w:val="none" w:sz="0" w:space="0" w:color="auto"/>
      </w:divBdr>
    </w:div>
    <w:div w:id="1989818169">
      <w:bodyDiv w:val="1"/>
      <w:marLeft w:val="0"/>
      <w:marRight w:val="0"/>
      <w:marTop w:val="0"/>
      <w:marBottom w:val="0"/>
      <w:divBdr>
        <w:top w:val="none" w:sz="0" w:space="0" w:color="auto"/>
        <w:left w:val="none" w:sz="0" w:space="0" w:color="auto"/>
        <w:bottom w:val="none" w:sz="0" w:space="0" w:color="auto"/>
        <w:right w:val="none" w:sz="0" w:space="0" w:color="auto"/>
      </w:divBdr>
    </w:div>
    <w:div w:id="2000498659">
      <w:bodyDiv w:val="1"/>
      <w:marLeft w:val="0"/>
      <w:marRight w:val="0"/>
      <w:marTop w:val="0"/>
      <w:marBottom w:val="0"/>
      <w:divBdr>
        <w:top w:val="none" w:sz="0" w:space="0" w:color="auto"/>
        <w:left w:val="none" w:sz="0" w:space="0" w:color="auto"/>
        <w:bottom w:val="none" w:sz="0" w:space="0" w:color="auto"/>
        <w:right w:val="none" w:sz="0" w:space="0" w:color="auto"/>
      </w:divBdr>
    </w:div>
    <w:div w:id="2006282511">
      <w:bodyDiv w:val="1"/>
      <w:marLeft w:val="0"/>
      <w:marRight w:val="0"/>
      <w:marTop w:val="0"/>
      <w:marBottom w:val="0"/>
      <w:divBdr>
        <w:top w:val="none" w:sz="0" w:space="0" w:color="auto"/>
        <w:left w:val="none" w:sz="0" w:space="0" w:color="auto"/>
        <w:bottom w:val="none" w:sz="0" w:space="0" w:color="auto"/>
        <w:right w:val="none" w:sz="0" w:space="0" w:color="auto"/>
      </w:divBdr>
    </w:div>
    <w:div w:id="2018193242">
      <w:bodyDiv w:val="1"/>
      <w:marLeft w:val="0"/>
      <w:marRight w:val="0"/>
      <w:marTop w:val="0"/>
      <w:marBottom w:val="0"/>
      <w:divBdr>
        <w:top w:val="none" w:sz="0" w:space="0" w:color="auto"/>
        <w:left w:val="none" w:sz="0" w:space="0" w:color="auto"/>
        <w:bottom w:val="none" w:sz="0" w:space="0" w:color="auto"/>
        <w:right w:val="none" w:sz="0" w:space="0" w:color="auto"/>
      </w:divBdr>
    </w:div>
    <w:div w:id="2021080745">
      <w:bodyDiv w:val="1"/>
      <w:marLeft w:val="0"/>
      <w:marRight w:val="0"/>
      <w:marTop w:val="0"/>
      <w:marBottom w:val="0"/>
      <w:divBdr>
        <w:top w:val="none" w:sz="0" w:space="0" w:color="auto"/>
        <w:left w:val="none" w:sz="0" w:space="0" w:color="auto"/>
        <w:bottom w:val="none" w:sz="0" w:space="0" w:color="auto"/>
        <w:right w:val="none" w:sz="0" w:space="0" w:color="auto"/>
      </w:divBdr>
    </w:div>
    <w:div w:id="2051412253">
      <w:bodyDiv w:val="1"/>
      <w:marLeft w:val="0"/>
      <w:marRight w:val="0"/>
      <w:marTop w:val="0"/>
      <w:marBottom w:val="0"/>
      <w:divBdr>
        <w:top w:val="none" w:sz="0" w:space="0" w:color="auto"/>
        <w:left w:val="none" w:sz="0" w:space="0" w:color="auto"/>
        <w:bottom w:val="none" w:sz="0" w:space="0" w:color="auto"/>
        <w:right w:val="none" w:sz="0" w:space="0" w:color="auto"/>
      </w:divBdr>
    </w:div>
    <w:div w:id="2056390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app.diagram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anishmahapatra/Classification-Telecom-Customer-Churn/blob/main/Classification_Telecom_Customer_Churn_v5.ipynb" TargetMode="Externa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C974A-3D40-4972-9C5B-72EA6056B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178</Pages>
  <Words>93314</Words>
  <Characters>531891</Characters>
  <Application>Microsoft Office Word</Application>
  <DocSecurity>0</DocSecurity>
  <Lines>4432</Lines>
  <Paragraphs>1247</Paragraphs>
  <ScaleCrop>false</ScaleCrop>
  <HeadingPairs>
    <vt:vector size="2" baseType="variant">
      <vt:variant>
        <vt:lpstr>Title</vt:lpstr>
      </vt:variant>
      <vt:variant>
        <vt:i4>1</vt:i4>
      </vt:variant>
    </vt:vector>
  </HeadingPairs>
  <TitlesOfParts>
    <vt:vector size="1" baseType="lpstr">
      <vt:lpstr>Customer Attrition Prediction - LJMU</vt:lpstr>
    </vt:vector>
  </TitlesOfParts>
  <Company/>
  <LinksUpToDate>false</LinksUpToDate>
  <CharactersWithSpaces>623958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Attrition Prediction - LJMU</dc:title>
  <dc:creator>Karthik Premanand</dc:creator>
  <cp:keywords/>
  <cp:lastModifiedBy>Anish Mahapatra</cp:lastModifiedBy>
  <cp:revision>115</cp:revision>
  <cp:lastPrinted>2021-05-31T00:23:00Z</cp:lastPrinted>
  <dcterms:created xsi:type="dcterms:W3CDTF">2021-05-28T21:33:00Z</dcterms:created>
  <dcterms:modified xsi:type="dcterms:W3CDTF">2021-05-31T00:25:00Z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(January 04, 2021)</vt:lpwstr>
  </property>
  <property fmtid="{D5CDD505-2E9C-101B-9397-08002B2CF9AE}" pid="3" name="output">
    <vt:lpwstr/>
  </property>
  <property fmtid="{D5CDD505-2E9C-101B-9397-08002B2CF9AE}" pid="4" name="subtitle">
    <vt:lpwstr>Request For Proposal</vt:lpwstr>
  </property>
  <property fmtid="{D5CDD505-2E9C-101B-9397-08002B2CF9AE}" pid="5" name="toc-title">
    <vt:lpwstr>Table of Contents</vt:lpwstr>
  </property>
  <property fmtid="{D5CDD505-2E9C-101B-9397-08002B2CF9AE}" pid="6" name="Mendeley Recent Style Id 0_1">
    <vt:lpwstr>http://www.zotero.org/styles/american-political-science-association</vt:lpwstr>
  </property>
  <property fmtid="{D5CDD505-2E9C-101B-9397-08002B2CF9AE}" pid="7" name="Mendeley Recent Style Name 0_1">
    <vt:lpwstr>American Political Science Association</vt:lpwstr>
  </property>
  <property fmtid="{D5CDD505-2E9C-101B-9397-08002B2CF9AE}" pid="8" name="Mendeley Recent Style Id 1_1">
    <vt:lpwstr>http://www.zotero.org/styles/apa</vt:lpwstr>
  </property>
  <property fmtid="{D5CDD505-2E9C-101B-9397-08002B2CF9AE}" pid="9" name="Mendeley Recent Style Name 1_1">
    <vt:lpwstr>American Psychological Association 7th edition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http://www.zotero.org/styles/harvard-cite-them-right</vt:lpwstr>
  </property>
  <property fmtid="{D5CDD505-2E9C-101B-9397-08002B2CF9AE}" pid="15" name="Mendeley Recent Style Name 4_1">
    <vt:lpwstr>Cite Them Right 10th edition - Harvard</vt:lpwstr>
  </property>
  <property fmtid="{D5CDD505-2E9C-101B-9397-08002B2CF9AE}" pid="16" name="Mendeley Recent Style Id 5_1">
    <vt:lpwstr>http://www.zotero.org/styles/ieee</vt:lpwstr>
  </property>
  <property fmtid="{D5CDD505-2E9C-101B-9397-08002B2CF9AE}" pid="17" name="Mendeley Recent Style Name 5_1">
    <vt:lpwstr>IEEE</vt:lpwstr>
  </property>
  <property fmtid="{D5CDD505-2E9C-101B-9397-08002B2CF9AE}" pid="18" name="Mendeley Recent Style Id 6_1">
    <vt:lpwstr>http://www.zotero.org/styles/liverpool-john-moores-university-harvard</vt:lpwstr>
  </property>
  <property fmtid="{D5CDD505-2E9C-101B-9397-08002B2CF9AE}" pid="19" name="Mendeley Recent Style Name 6_1">
    <vt:lpwstr>Liverpool John Moores University - Harvard</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Citation Style_1">
    <vt:lpwstr>http://www.zotero.org/styles/liverpool-john-moores-university-harvard</vt:lpwstr>
  </property>
  <property fmtid="{D5CDD505-2E9C-101B-9397-08002B2CF9AE}" pid="28" name="Mendeley Unique User Id_1">
    <vt:lpwstr>bfbddc20-3a8e-34a2-be47-40b3da50ed72</vt:lpwstr>
  </property>
</Properties>
</file>